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56"/>
        <w:tblW w:w="9936" w:type="dxa"/>
        <w:tblBorders>
          <w:insideH w:val="single" w:sz="4" w:space="0" w:color="auto"/>
          <w:insideV w:val="single" w:sz="4" w:space="0" w:color="auto"/>
        </w:tblBorders>
        <w:tblLook w:val="04A0" w:firstRow="1" w:lastRow="0" w:firstColumn="1" w:lastColumn="0" w:noHBand="0" w:noVBand="1"/>
      </w:tblPr>
      <w:tblGrid>
        <w:gridCol w:w="3551"/>
        <w:gridCol w:w="2556"/>
        <w:gridCol w:w="3829"/>
      </w:tblGrid>
      <w:tr w:rsidR="008B137B" w:rsidRPr="009E0014" w14:paraId="45A4C90B" w14:textId="77777777" w:rsidTr="008B137B">
        <w:trPr>
          <w:trHeight w:val="1604"/>
        </w:trPr>
        <w:tc>
          <w:tcPr>
            <w:tcW w:w="3551" w:type="dxa"/>
          </w:tcPr>
          <w:p w14:paraId="5C57124D" w14:textId="77777777" w:rsidR="008B137B" w:rsidRPr="002F6BDC" w:rsidRDefault="008B137B" w:rsidP="008B137B">
            <w:pPr>
              <w:keepNext/>
              <w:outlineLvl w:val="1"/>
              <w:rPr>
                <w:b/>
                <w:sz w:val="24"/>
                <w:szCs w:val="24"/>
                <w:lang w:eastAsia="ru-RU"/>
              </w:rPr>
            </w:pPr>
            <w:r w:rsidRPr="002F6BDC">
              <w:rPr>
                <w:b/>
                <w:sz w:val="24"/>
                <w:szCs w:val="24"/>
                <w:lang w:eastAsia="ru-RU"/>
              </w:rPr>
              <w:t xml:space="preserve">Татарстан </w:t>
            </w:r>
            <w:proofErr w:type="spellStart"/>
            <w:r w:rsidRPr="002F6BDC">
              <w:rPr>
                <w:b/>
                <w:sz w:val="24"/>
                <w:szCs w:val="24"/>
                <w:lang w:eastAsia="ru-RU"/>
              </w:rPr>
              <w:t>Республикасы</w:t>
            </w:r>
            <w:proofErr w:type="spellEnd"/>
          </w:p>
          <w:p w14:paraId="1365F78E" w14:textId="77777777" w:rsidR="008B137B" w:rsidRPr="002F6BDC" w:rsidRDefault="008B137B" w:rsidP="008B137B">
            <w:pPr>
              <w:keepNext/>
              <w:outlineLvl w:val="1"/>
              <w:rPr>
                <w:b/>
                <w:sz w:val="24"/>
                <w:szCs w:val="24"/>
                <w:lang w:eastAsia="ru-RU"/>
              </w:rPr>
            </w:pPr>
            <w:proofErr w:type="spellStart"/>
            <w:r w:rsidRPr="002F6BDC">
              <w:rPr>
                <w:b/>
                <w:sz w:val="24"/>
                <w:szCs w:val="24"/>
                <w:lang w:eastAsia="ru-RU"/>
              </w:rPr>
              <w:t>Алабуга</w:t>
            </w:r>
            <w:proofErr w:type="spellEnd"/>
            <w:r w:rsidRPr="002F6BDC">
              <w:rPr>
                <w:b/>
                <w:sz w:val="24"/>
                <w:szCs w:val="24"/>
                <w:lang w:eastAsia="ru-RU"/>
              </w:rPr>
              <w:t xml:space="preserve"> </w:t>
            </w:r>
            <w:r w:rsidRPr="002F6BDC">
              <w:rPr>
                <w:b/>
                <w:sz w:val="24"/>
                <w:szCs w:val="24"/>
                <w:lang w:val="tt-RU" w:eastAsia="ru-RU"/>
              </w:rPr>
              <w:t>шә</w:t>
            </w:r>
            <w:r w:rsidRPr="002F6BDC">
              <w:rPr>
                <w:b/>
                <w:sz w:val="24"/>
                <w:szCs w:val="24"/>
                <w:lang w:eastAsia="ru-RU"/>
              </w:rPr>
              <w:t>h</w:t>
            </w:r>
            <w:r w:rsidRPr="002F6BDC">
              <w:rPr>
                <w:b/>
                <w:sz w:val="24"/>
                <w:szCs w:val="24"/>
                <w:lang w:val="tt-RU" w:eastAsia="ru-RU"/>
              </w:rPr>
              <w:t xml:space="preserve">әре </w:t>
            </w:r>
            <w:r w:rsidRPr="002F6BDC">
              <w:rPr>
                <w:b/>
                <w:sz w:val="24"/>
                <w:szCs w:val="24"/>
                <w:lang w:eastAsia="ru-RU"/>
              </w:rPr>
              <w:t>«</w:t>
            </w:r>
            <w:proofErr w:type="spellStart"/>
            <w:r w:rsidRPr="002F6BDC">
              <w:rPr>
                <w:b/>
                <w:sz w:val="24"/>
                <w:szCs w:val="24"/>
                <w:lang w:eastAsia="ru-RU"/>
              </w:rPr>
              <w:t>Урта</w:t>
            </w:r>
            <w:proofErr w:type="spellEnd"/>
            <w:r w:rsidRPr="002F6BDC">
              <w:rPr>
                <w:b/>
                <w:sz w:val="24"/>
                <w:szCs w:val="24"/>
                <w:lang w:eastAsia="ru-RU"/>
              </w:rPr>
              <w:t xml:space="preserve"> </w:t>
            </w:r>
            <w:proofErr w:type="spellStart"/>
            <w:r w:rsidRPr="002F6BDC">
              <w:rPr>
                <w:b/>
                <w:sz w:val="24"/>
                <w:szCs w:val="24"/>
                <w:lang w:eastAsia="ru-RU"/>
              </w:rPr>
              <w:t>гомуми</w:t>
            </w:r>
            <w:proofErr w:type="spellEnd"/>
            <w:r w:rsidRPr="002F6BDC">
              <w:rPr>
                <w:b/>
                <w:sz w:val="24"/>
                <w:szCs w:val="24"/>
                <w:lang w:eastAsia="ru-RU"/>
              </w:rPr>
              <w:t xml:space="preserve"> «</w:t>
            </w:r>
            <w:proofErr w:type="spellStart"/>
            <w:r w:rsidRPr="002F6BDC">
              <w:rPr>
                <w:b/>
                <w:sz w:val="24"/>
                <w:szCs w:val="24"/>
                <w:lang w:eastAsia="ru-RU"/>
              </w:rPr>
              <w:t>Ихсан</w:t>
            </w:r>
            <w:proofErr w:type="spellEnd"/>
            <w:r w:rsidRPr="002F6BDC">
              <w:rPr>
                <w:b/>
                <w:sz w:val="24"/>
                <w:szCs w:val="24"/>
                <w:lang w:eastAsia="ru-RU"/>
              </w:rPr>
              <w:t>» м</w:t>
            </w:r>
            <w:r w:rsidRPr="002F6BDC">
              <w:rPr>
                <w:b/>
                <w:sz w:val="24"/>
                <w:szCs w:val="24"/>
                <w:lang w:val="tt-RU" w:eastAsia="ru-RU"/>
              </w:rPr>
              <w:t>ә</w:t>
            </w:r>
            <w:proofErr w:type="spellStart"/>
            <w:r w:rsidRPr="002F6BDC">
              <w:rPr>
                <w:b/>
                <w:sz w:val="24"/>
                <w:szCs w:val="24"/>
                <w:lang w:eastAsia="ru-RU"/>
              </w:rPr>
              <w:t>кт</w:t>
            </w:r>
            <w:proofErr w:type="spellEnd"/>
            <w:r w:rsidRPr="002F6BDC">
              <w:rPr>
                <w:b/>
                <w:sz w:val="24"/>
                <w:szCs w:val="24"/>
                <w:lang w:val="tt-RU" w:eastAsia="ru-RU"/>
              </w:rPr>
              <w:t>ә</w:t>
            </w:r>
            <w:proofErr w:type="spellStart"/>
            <w:r w:rsidRPr="002F6BDC">
              <w:rPr>
                <w:b/>
                <w:sz w:val="24"/>
                <w:szCs w:val="24"/>
                <w:lang w:eastAsia="ru-RU"/>
              </w:rPr>
              <w:t>бе</w:t>
            </w:r>
            <w:proofErr w:type="spellEnd"/>
            <w:r w:rsidRPr="002F6BDC">
              <w:rPr>
                <w:b/>
                <w:sz w:val="24"/>
                <w:szCs w:val="24"/>
                <w:lang w:eastAsia="ru-RU"/>
              </w:rPr>
              <w:t>»</w:t>
            </w:r>
          </w:p>
          <w:p w14:paraId="49D6C56C" w14:textId="77777777" w:rsidR="008B137B" w:rsidRPr="002F6BDC" w:rsidRDefault="008B137B" w:rsidP="008B137B">
            <w:pPr>
              <w:rPr>
                <w:b/>
                <w:sz w:val="24"/>
                <w:szCs w:val="24"/>
                <w:lang w:eastAsia="ru-RU"/>
              </w:rPr>
            </w:pPr>
            <w:proofErr w:type="spellStart"/>
            <w:r w:rsidRPr="002F6BDC">
              <w:rPr>
                <w:b/>
                <w:sz w:val="24"/>
                <w:szCs w:val="24"/>
                <w:lang w:eastAsia="ru-RU"/>
              </w:rPr>
              <w:t>Гомуми</w:t>
            </w:r>
            <w:proofErr w:type="spellEnd"/>
            <w:r w:rsidRPr="002F6BDC">
              <w:rPr>
                <w:b/>
                <w:sz w:val="24"/>
                <w:szCs w:val="24"/>
                <w:lang w:eastAsia="ru-RU"/>
              </w:rPr>
              <w:t xml:space="preserve"> </w:t>
            </w:r>
            <w:proofErr w:type="spellStart"/>
            <w:r w:rsidRPr="002F6BDC">
              <w:rPr>
                <w:b/>
                <w:sz w:val="24"/>
                <w:szCs w:val="24"/>
                <w:lang w:eastAsia="ru-RU"/>
              </w:rPr>
              <w:t>белем</w:t>
            </w:r>
            <w:proofErr w:type="spellEnd"/>
          </w:p>
          <w:p w14:paraId="4F609AF9" w14:textId="77777777" w:rsidR="008B137B" w:rsidRPr="002F6BDC" w:rsidRDefault="008B137B" w:rsidP="008B137B">
            <w:pPr>
              <w:rPr>
                <w:b/>
                <w:sz w:val="28"/>
                <w:szCs w:val="28"/>
                <w:lang w:eastAsia="ru-RU"/>
              </w:rPr>
            </w:pPr>
            <w:r w:rsidRPr="002F6BDC">
              <w:rPr>
                <w:b/>
                <w:sz w:val="24"/>
                <w:szCs w:val="24"/>
                <w:lang w:eastAsia="ru-RU"/>
              </w:rPr>
              <w:t>ш</w:t>
            </w:r>
            <w:r w:rsidRPr="002F6BDC">
              <w:rPr>
                <w:b/>
                <w:sz w:val="24"/>
                <w:szCs w:val="24"/>
                <w:lang w:val="tt-RU" w:eastAsia="ru-RU"/>
              </w:rPr>
              <w:t>ә</w:t>
            </w:r>
            <w:proofErr w:type="spellStart"/>
            <w:r w:rsidRPr="002F6BDC">
              <w:rPr>
                <w:b/>
                <w:sz w:val="24"/>
                <w:szCs w:val="24"/>
                <w:lang w:eastAsia="ru-RU"/>
              </w:rPr>
              <w:t>хси</w:t>
            </w:r>
            <w:proofErr w:type="spellEnd"/>
            <w:r w:rsidRPr="002F6BDC">
              <w:rPr>
                <w:b/>
                <w:sz w:val="24"/>
                <w:szCs w:val="24"/>
                <w:lang w:eastAsia="ru-RU"/>
              </w:rPr>
              <w:t xml:space="preserve"> </w:t>
            </w:r>
            <w:proofErr w:type="spellStart"/>
            <w:r w:rsidRPr="002F6BDC">
              <w:rPr>
                <w:b/>
                <w:sz w:val="24"/>
                <w:szCs w:val="24"/>
                <w:lang w:eastAsia="ru-RU"/>
              </w:rPr>
              <w:t>оешмасы</w:t>
            </w:r>
            <w:proofErr w:type="spellEnd"/>
          </w:p>
          <w:p w14:paraId="48261B06" w14:textId="77777777" w:rsidR="008B137B" w:rsidRPr="002F6BDC" w:rsidRDefault="008B137B" w:rsidP="008B137B">
            <w:pPr>
              <w:keepNext/>
              <w:jc w:val="center"/>
              <w:outlineLvl w:val="1"/>
              <w:rPr>
                <w:sz w:val="24"/>
                <w:szCs w:val="20"/>
                <w:lang w:eastAsia="ru-RU"/>
              </w:rPr>
            </w:pPr>
          </w:p>
        </w:tc>
        <w:tc>
          <w:tcPr>
            <w:tcW w:w="2556" w:type="dxa"/>
            <w:hideMark/>
          </w:tcPr>
          <w:p w14:paraId="78E7837A" w14:textId="77777777" w:rsidR="008B137B" w:rsidRPr="002F6BDC" w:rsidRDefault="008B137B" w:rsidP="008B137B">
            <w:pPr>
              <w:jc w:val="center"/>
              <w:rPr>
                <w:sz w:val="24"/>
                <w:szCs w:val="24"/>
                <w:lang w:eastAsia="ru-RU"/>
              </w:rPr>
            </w:pPr>
            <w:r w:rsidRPr="002F6BDC">
              <w:rPr>
                <w:noProof/>
                <w:sz w:val="24"/>
                <w:szCs w:val="24"/>
                <w:lang w:eastAsia="ru-RU"/>
              </w:rPr>
              <w:drawing>
                <wp:inline distT="0" distB="0" distL="0" distR="0" wp14:anchorId="68E3C693" wp14:editId="0545EE31">
                  <wp:extent cx="1330960" cy="1188720"/>
                  <wp:effectExtent l="0" t="0" r="254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b="29659"/>
                          <a:stretch>
                            <a:fillRect/>
                          </a:stretch>
                        </pic:blipFill>
                        <pic:spPr bwMode="auto">
                          <a:xfrm>
                            <a:off x="0" y="0"/>
                            <a:ext cx="1330960" cy="1188720"/>
                          </a:xfrm>
                          <a:prstGeom prst="rect">
                            <a:avLst/>
                          </a:prstGeom>
                          <a:blipFill dpi="0" rotWithShape="1">
                            <a:blip r:embed="rId9">
                              <a:alphaModFix amt="57000"/>
                            </a:blip>
                            <a:srcRect b="29659"/>
                            <a:tile tx="0" ty="0" sx="100000" sy="100000" flip="none" algn="tl"/>
                          </a:blipFill>
                          <a:ln>
                            <a:noFill/>
                          </a:ln>
                        </pic:spPr>
                      </pic:pic>
                    </a:graphicData>
                  </a:graphic>
                </wp:inline>
              </w:drawing>
            </w:r>
          </w:p>
        </w:tc>
        <w:tc>
          <w:tcPr>
            <w:tcW w:w="3829" w:type="dxa"/>
            <w:hideMark/>
          </w:tcPr>
          <w:p w14:paraId="64ABD867" w14:textId="77777777" w:rsidR="008B137B" w:rsidRPr="002F6BDC" w:rsidRDefault="008B137B" w:rsidP="008B137B">
            <w:pPr>
              <w:rPr>
                <w:b/>
                <w:bCs/>
                <w:sz w:val="24"/>
                <w:szCs w:val="24"/>
                <w:lang w:val="tt-RU" w:eastAsia="ru-RU"/>
              </w:rPr>
            </w:pPr>
            <w:r w:rsidRPr="002F6BDC">
              <w:rPr>
                <w:b/>
                <w:bCs/>
                <w:sz w:val="24"/>
                <w:szCs w:val="24"/>
                <w:lang w:val="tt-RU" w:eastAsia="ru-RU"/>
              </w:rPr>
              <w:t>Республика Татарстан</w:t>
            </w:r>
          </w:p>
          <w:p w14:paraId="2F99D5A4" w14:textId="77777777" w:rsidR="008B137B" w:rsidRPr="002F6BDC" w:rsidRDefault="008B137B" w:rsidP="008B137B">
            <w:pPr>
              <w:rPr>
                <w:b/>
                <w:bCs/>
                <w:sz w:val="24"/>
                <w:szCs w:val="24"/>
                <w:lang w:val="tt-RU" w:eastAsia="ru-RU"/>
              </w:rPr>
            </w:pPr>
            <w:r w:rsidRPr="002F6BDC">
              <w:rPr>
                <w:b/>
                <w:bCs/>
                <w:sz w:val="24"/>
                <w:szCs w:val="24"/>
                <w:lang w:val="tt-RU" w:eastAsia="ru-RU"/>
              </w:rPr>
              <w:t>Елабужский район, г.Елабуга</w:t>
            </w:r>
          </w:p>
          <w:p w14:paraId="3BA5AF79" w14:textId="77777777" w:rsidR="008B137B" w:rsidRPr="002F6BDC" w:rsidRDefault="008B137B" w:rsidP="008B137B">
            <w:pPr>
              <w:rPr>
                <w:b/>
                <w:bCs/>
                <w:sz w:val="24"/>
                <w:szCs w:val="24"/>
                <w:lang w:val="tt-RU" w:eastAsia="ru-RU"/>
              </w:rPr>
            </w:pPr>
            <w:r w:rsidRPr="002F6BDC">
              <w:rPr>
                <w:b/>
                <w:bCs/>
                <w:sz w:val="24"/>
                <w:szCs w:val="24"/>
                <w:lang w:val="tt-RU" w:eastAsia="ru-RU"/>
              </w:rPr>
              <w:t xml:space="preserve">    ЧОУ  Средняя общеобразовательная  школа</w:t>
            </w:r>
          </w:p>
          <w:p w14:paraId="08038F88" w14:textId="77777777" w:rsidR="008B137B" w:rsidRDefault="008B137B" w:rsidP="008B137B">
            <w:pPr>
              <w:rPr>
                <w:b/>
                <w:bCs/>
                <w:sz w:val="24"/>
                <w:szCs w:val="24"/>
                <w:lang w:val="tt-RU" w:eastAsia="ru-RU"/>
              </w:rPr>
            </w:pPr>
            <w:r w:rsidRPr="002F6BDC">
              <w:rPr>
                <w:b/>
                <w:sz w:val="24"/>
                <w:szCs w:val="24"/>
                <w:lang w:eastAsia="ru-RU"/>
              </w:rPr>
              <w:t>«</w:t>
            </w:r>
            <w:proofErr w:type="spellStart"/>
            <w:r w:rsidRPr="002F6BDC">
              <w:rPr>
                <w:b/>
                <w:sz w:val="24"/>
                <w:szCs w:val="24"/>
                <w:lang w:eastAsia="ru-RU"/>
              </w:rPr>
              <w:t>Ихсан</w:t>
            </w:r>
            <w:proofErr w:type="spellEnd"/>
            <w:r w:rsidRPr="002F6BDC">
              <w:rPr>
                <w:b/>
                <w:sz w:val="24"/>
                <w:szCs w:val="24"/>
                <w:lang w:eastAsia="ru-RU"/>
              </w:rPr>
              <w:t>»</w:t>
            </w:r>
            <w:r w:rsidRPr="002F6BDC">
              <w:rPr>
                <w:b/>
                <w:sz w:val="28"/>
                <w:szCs w:val="28"/>
                <w:lang w:eastAsia="ru-RU"/>
              </w:rPr>
              <w:t xml:space="preserve"> (</w:t>
            </w:r>
            <w:r w:rsidRPr="002F6BDC">
              <w:rPr>
                <w:b/>
                <w:bCs/>
                <w:sz w:val="24"/>
                <w:szCs w:val="24"/>
                <w:lang w:val="tt-RU" w:eastAsia="ru-RU"/>
              </w:rPr>
              <w:t>Благонравие)</w:t>
            </w:r>
          </w:p>
          <w:p w14:paraId="7E43BB58" w14:textId="77777777" w:rsidR="00BD358A" w:rsidRDefault="00BD358A" w:rsidP="008B137B">
            <w:pPr>
              <w:rPr>
                <w:b/>
                <w:bCs/>
                <w:sz w:val="24"/>
                <w:szCs w:val="24"/>
                <w:lang w:val="tt-RU" w:eastAsia="ru-RU"/>
              </w:rPr>
            </w:pPr>
          </w:p>
          <w:p w14:paraId="7F4A1448" w14:textId="77777777" w:rsidR="00BD358A" w:rsidRDefault="00BD358A" w:rsidP="008B137B">
            <w:pPr>
              <w:rPr>
                <w:b/>
                <w:bCs/>
                <w:sz w:val="24"/>
                <w:szCs w:val="24"/>
                <w:lang w:val="tt-RU" w:eastAsia="ru-RU"/>
              </w:rPr>
            </w:pPr>
          </w:p>
          <w:p w14:paraId="0A88BBA6" w14:textId="77777777" w:rsidR="00BD358A" w:rsidRDefault="00BD358A" w:rsidP="008B137B">
            <w:pPr>
              <w:rPr>
                <w:b/>
                <w:bCs/>
                <w:sz w:val="24"/>
                <w:szCs w:val="24"/>
                <w:lang w:val="tt-RU" w:eastAsia="ru-RU"/>
              </w:rPr>
            </w:pPr>
          </w:p>
          <w:p w14:paraId="5E4985F4" w14:textId="57F91ADF" w:rsidR="00BD358A" w:rsidRPr="002F6BDC" w:rsidRDefault="00BD358A" w:rsidP="008B137B">
            <w:pPr>
              <w:rPr>
                <w:bCs/>
                <w:sz w:val="24"/>
                <w:szCs w:val="24"/>
                <w:lang w:val="tt-RU" w:eastAsia="ru-RU"/>
              </w:rPr>
            </w:pPr>
          </w:p>
        </w:tc>
      </w:tr>
    </w:tbl>
    <w:p w14:paraId="5DC177F2" w14:textId="77777777" w:rsidR="008B137B" w:rsidRPr="009E0014" w:rsidRDefault="008B137B" w:rsidP="008B137B">
      <w:pPr>
        <w:jc w:val="center"/>
        <w:rPr>
          <w:b/>
          <w:bCs/>
          <w:color w:val="000000"/>
          <w:sz w:val="24"/>
          <w:szCs w:val="24"/>
        </w:rPr>
      </w:pPr>
    </w:p>
    <w:p w14:paraId="77512695" w14:textId="77777777" w:rsidR="00BD358A" w:rsidRPr="002F6BDC" w:rsidRDefault="00BD358A" w:rsidP="00BD358A">
      <w:pPr>
        <w:rPr>
          <w:noProof/>
          <w:sz w:val="16"/>
          <w:szCs w:val="16"/>
          <w:lang w:eastAsia="ru-RU"/>
        </w:rPr>
      </w:pPr>
      <w:bookmarkStart w:id="0" w:name="_Hlk178863821"/>
      <w:r>
        <w:rPr>
          <w:noProof/>
          <w:sz w:val="16"/>
          <w:szCs w:val="16"/>
          <w:lang w:eastAsia="ru-RU"/>
        </w:rPr>
        <w:t xml:space="preserve">                 </w:t>
      </w:r>
      <w:r w:rsidRPr="002F6BDC">
        <w:rPr>
          <w:noProof/>
          <w:sz w:val="16"/>
          <w:szCs w:val="16"/>
          <w:lang w:eastAsia="ru-RU"/>
        </w:rPr>
        <w:t xml:space="preserve">423600, Татарстан Республикасы,                                                                                                      423600,  Республика Татарстан, </w:t>
      </w:r>
    </w:p>
    <w:p w14:paraId="7F422B8C" w14:textId="7738637A" w:rsidR="00BD358A" w:rsidRPr="002F6BDC" w:rsidRDefault="00BD358A" w:rsidP="00BD358A">
      <w:pPr>
        <w:rPr>
          <w:noProof/>
          <w:sz w:val="16"/>
          <w:szCs w:val="16"/>
          <w:lang w:eastAsia="ru-RU"/>
        </w:rPr>
      </w:pPr>
      <w:r w:rsidRPr="002F6BDC">
        <w:rPr>
          <w:noProof/>
          <w:sz w:val="16"/>
          <w:szCs w:val="16"/>
          <w:lang w:eastAsia="ru-RU"/>
        </w:rPr>
        <w:t xml:space="preserve"> </w:t>
      </w:r>
      <w:r>
        <w:rPr>
          <w:noProof/>
          <w:sz w:val="16"/>
          <w:szCs w:val="16"/>
          <w:lang w:eastAsia="ru-RU"/>
        </w:rPr>
        <w:t xml:space="preserve">               </w:t>
      </w:r>
      <w:r w:rsidRPr="002F6BDC">
        <w:rPr>
          <w:noProof/>
          <w:sz w:val="16"/>
          <w:szCs w:val="16"/>
          <w:lang w:eastAsia="ru-RU"/>
        </w:rPr>
        <w:t xml:space="preserve">Алабуга ш., Акчарлак  у р., 21/2                                  </w:t>
      </w:r>
      <w:r>
        <w:rPr>
          <w:noProof/>
          <w:sz w:val="16"/>
          <w:szCs w:val="16"/>
          <w:lang w:eastAsia="ru-RU"/>
        </w:rPr>
        <w:t xml:space="preserve">         </w:t>
      </w:r>
      <w:r w:rsidRPr="002F6BDC">
        <w:rPr>
          <w:noProof/>
          <w:sz w:val="16"/>
          <w:szCs w:val="16"/>
          <w:lang w:eastAsia="ru-RU"/>
        </w:rPr>
        <w:t>тел. 89196998171                                   г. Елабуга,  ул. Акчарлак, 21/2</w:t>
      </w:r>
    </w:p>
    <w:p w14:paraId="288D8FB9" w14:textId="57911A2F" w:rsidR="00BD358A" w:rsidRPr="002F6BDC" w:rsidRDefault="00BD358A" w:rsidP="00BD358A">
      <w:pPr>
        <w:pBdr>
          <w:bottom w:val="single" w:sz="12" w:space="1" w:color="auto"/>
        </w:pBdr>
        <w:rPr>
          <w:noProof/>
          <w:sz w:val="16"/>
          <w:szCs w:val="16"/>
          <w:lang w:eastAsia="ru-RU"/>
        </w:rPr>
      </w:pPr>
      <w:r w:rsidRPr="002F6BDC">
        <w:rPr>
          <w:noProof/>
          <w:sz w:val="16"/>
          <w:szCs w:val="16"/>
          <w:lang w:eastAsia="ru-RU"/>
        </w:rPr>
        <w:t xml:space="preserve">                                                                                </w:t>
      </w:r>
      <w:r w:rsidRPr="002F6BDC">
        <w:rPr>
          <w:rFonts w:ascii="Arial" w:hAnsi="Arial" w:cs="Arial"/>
          <w:color w:val="FF9E00"/>
          <w:sz w:val="21"/>
          <w:szCs w:val="21"/>
          <w:shd w:val="clear" w:color="auto" w:fill="FFFFFF"/>
          <w:lang w:eastAsia="ru-RU"/>
        </w:rPr>
        <w:br/>
      </w:r>
      <w:r w:rsidRPr="002F6BDC">
        <w:rPr>
          <w:noProof/>
          <w:sz w:val="16"/>
          <w:szCs w:val="16"/>
          <w:lang w:eastAsia="ru-RU"/>
        </w:rPr>
        <w:t xml:space="preserve">                                                                                     </w:t>
      </w:r>
      <w:r>
        <w:rPr>
          <w:noProof/>
          <w:sz w:val="16"/>
          <w:szCs w:val="16"/>
          <w:lang w:eastAsia="ru-RU"/>
        </w:rPr>
        <w:t xml:space="preserve">                  </w:t>
      </w:r>
      <w:r w:rsidRPr="002F6BDC">
        <w:rPr>
          <w:noProof/>
          <w:sz w:val="16"/>
          <w:szCs w:val="16"/>
          <w:lang w:eastAsia="ru-RU"/>
        </w:rPr>
        <w:t xml:space="preserve"> </w:t>
      </w:r>
      <w:hyperlink r:id="rId10" w:history="1">
        <w:r w:rsidRPr="002F6BDC">
          <w:rPr>
            <w:noProof/>
            <w:color w:val="0000FF" w:themeColor="hyperlink"/>
            <w:sz w:val="16"/>
            <w:szCs w:val="16"/>
            <w:u w:val="single"/>
            <w:lang w:eastAsia="ru-RU"/>
          </w:rPr>
          <w:t>school.ihsan1@mail.ru</w:t>
        </w:r>
      </w:hyperlink>
      <w:r w:rsidRPr="002F6BDC">
        <w:rPr>
          <w:noProof/>
          <w:sz w:val="16"/>
          <w:szCs w:val="16"/>
          <w:lang w:eastAsia="ru-RU"/>
        </w:rPr>
        <w:t xml:space="preserve"> </w:t>
      </w:r>
    </w:p>
    <w:p w14:paraId="59CF7B68" w14:textId="77777777" w:rsidR="00BD358A" w:rsidRPr="002F6BDC" w:rsidRDefault="00BD358A" w:rsidP="00BD358A">
      <w:pPr>
        <w:pBdr>
          <w:bottom w:val="single" w:sz="12" w:space="1" w:color="auto"/>
        </w:pBdr>
        <w:rPr>
          <w:noProof/>
          <w:sz w:val="16"/>
          <w:szCs w:val="16"/>
          <w:lang w:eastAsia="ru-RU"/>
        </w:rPr>
      </w:pPr>
    </w:p>
    <w:p w14:paraId="4626939A" w14:textId="77777777" w:rsidR="00462CFB" w:rsidRPr="002F6BDC" w:rsidRDefault="00BD358A" w:rsidP="00BD358A">
      <w:pPr>
        <w:spacing w:after="200" w:line="276" w:lineRule="auto"/>
      </w:pPr>
      <w:r w:rsidRPr="002F6BDC">
        <w:t xml:space="preserve"> </w:t>
      </w:r>
    </w:p>
    <w:tbl>
      <w:tblPr>
        <w:tblStyle w:val="a7"/>
        <w:tblW w:w="1005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125"/>
      </w:tblGrid>
      <w:tr w:rsidR="00462CFB" w14:paraId="037A93DA" w14:textId="77777777" w:rsidTr="00462CFB">
        <w:tc>
          <w:tcPr>
            <w:tcW w:w="4928" w:type="dxa"/>
          </w:tcPr>
          <w:p w14:paraId="50F950D0" w14:textId="77777777" w:rsidR="00462CFB" w:rsidRDefault="00462CFB">
            <w:pPr>
              <w:suppressAutoHyphens/>
              <w:rPr>
                <w:b/>
                <w:bCs/>
                <w:color w:val="000000"/>
                <w:sz w:val="24"/>
                <w:szCs w:val="24"/>
                <w:lang w:eastAsia="ko-KR"/>
              </w:rPr>
            </w:pPr>
          </w:p>
          <w:p w14:paraId="079E1B8D" w14:textId="77777777" w:rsidR="00462CFB" w:rsidRDefault="00462CFB">
            <w:pPr>
              <w:widowControl w:val="0"/>
              <w:suppressAutoHyphens/>
              <w:autoSpaceDN w:val="0"/>
              <w:rPr>
                <w:b/>
                <w:bCs/>
                <w:color w:val="000000"/>
                <w:sz w:val="28"/>
                <w:szCs w:val="28"/>
                <w:lang w:eastAsia="ko-KR"/>
              </w:rPr>
            </w:pPr>
          </w:p>
        </w:tc>
        <w:tc>
          <w:tcPr>
            <w:tcW w:w="5125" w:type="dxa"/>
          </w:tcPr>
          <w:p w14:paraId="5793977C" w14:textId="77777777" w:rsidR="00462CFB" w:rsidRDefault="00462CFB">
            <w:pPr>
              <w:suppressAutoHyphens/>
              <w:ind w:left="929"/>
              <w:rPr>
                <w:b/>
                <w:bCs/>
                <w:color w:val="000000"/>
                <w:sz w:val="24"/>
                <w:szCs w:val="24"/>
                <w:lang w:eastAsia="ko-KR"/>
              </w:rPr>
            </w:pPr>
          </w:p>
          <w:p w14:paraId="542750C7" w14:textId="77777777" w:rsidR="00462CFB" w:rsidRDefault="00462CFB">
            <w:pPr>
              <w:suppressAutoHyphens/>
              <w:rPr>
                <w:color w:val="000000"/>
                <w:sz w:val="24"/>
                <w:szCs w:val="24"/>
                <w:lang w:eastAsia="ko-KR"/>
              </w:rPr>
            </w:pPr>
            <w:r>
              <w:rPr>
                <w:b/>
                <w:bCs/>
                <w:color w:val="000000"/>
                <w:sz w:val="24"/>
                <w:szCs w:val="24"/>
                <w:lang w:eastAsia="ko-KR"/>
              </w:rPr>
              <w:t>Принято</w:t>
            </w:r>
            <w:r>
              <w:rPr>
                <w:color w:val="000000"/>
                <w:sz w:val="24"/>
                <w:szCs w:val="24"/>
                <w:lang w:eastAsia="ko-KR"/>
              </w:rPr>
              <w:t xml:space="preserve"> </w:t>
            </w:r>
          </w:p>
          <w:p w14:paraId="0352CF3E" w14:textId="77777777" w:rsidR="00462CFB" w:rsidRDefault="00462CFB">
            <w:pPr>
              <w:suppressAutoHyphens/>
              <w:rPr>
                <w:color w:val="000000"/>
                <w:sz w:val="24"/>
                <w:szCs w:val="24"/>
                <w:lang w:eastAsia="ko-KR"/>
              </w:rPr>
            </w:pPr>
            <w:r>
              <w:rPr>
                <w:color w:val="000000"/>
                <w:sz w:val="24"/>
                <w:szCs w:val="24"/>
                <w:lang w:eastAsia="ko-KR"/>
              </w:rPr>
              <w:t>педагогическим советом</w:t>
            </w:r>
          </w:p>
          <w:p w14:paraId="1AE5350C" w14:textId="77777777" w:rsidR="00462CFB" w:rsidRDefault="00462CFB">
            <w:pPr>
              <w:suppressAutoHyphens/>
              <w:rPr>
                <w:color w:val="000000"/>
                <w:sz w:val="24"/>
                <w:szCs w:val="24"/>
                <w:lang w:eastAsia="ko-KR"/>
              </w:rPr>
            </w:pPr>
            <w:r>
              <w:rPr>
                <w:color w:val="000000"/>
                <w:sz w:val="24"/>
                <w:szCs w:val="24"/>
                <w:lang w:eastAsia="ko-KR"/>
              </w:rPr>
              <w:t>ЧОУ «СОШ «</w:t>
            </w:r>
            <w:proofErr w:type="spellStart"/>
            <w:r>
              <w:rPr>
                <w:color w:val="000000"/>
                <w:sz w:val="24"/>
                <w:szCs w:val="24"/>
                <w:lang w:eastAsia="ko-KR"/>
              </w:rPr>
              <w:t>Ихсан</w:t>
            </w:r>
            <w:proofErr w:type="spellEnd"/>
            <w:r>
              <w:rPr>
                <w:color w:val="000000"/>
                <w:sz w:val="24"/>
                <w:szCs w:val="24"/>
                <w:lang w:eastAsia="ko-KR"/>
              </w:rPr>
              <w:t>» (Благонравие)»</w:t>
            </w:r>
          </w:p>
          <w:p w14:paraId="6630D7B0" w14:textId="77777777" w:rsidR="00462CFB" w:rsidRDefault="00462CFB">
            <w:pPr>
              <w:suppressAutoHyphens/>
              <w:ind w:right="-452"/>
              <w:rPr>
                <w:color w:val="000000"/>
                <w:sz w:val="24"/>
                <w:szCs w:val="24"/>
                <w:lang w:eastAsia="ko-KR"/>
              </w:rPr>
            </w:pPr>
            <w:r>
              <w:rPr>
                <w:color w:val="000000"/>
                <w:sz w:val="24"/>
                <w:szCs w:val="24"/>
                <w:lang w:eastAsia="ko-KR"/>
              </w:rPr>
              <w:t xml:space="preserve">Протокол № __1_ </w:t>
            </w:r>
          </w:p>
          <w:p w14:paraId="7ACF72F8" w14:textId="77777777" w:rsidR="00462CFB" w:rsidRDefault="00462CFB">
            <w:pPr>
              <w:widowControl w:val="0"/>
              <w:suppressAutoHyphens/>
              <w:autoSpaceDN w:val="0"/>
              <w:rPr>
                <w:color w:val="000000"/>
                <w:sz w:val="24"/>
                <w:szCs w:val="24"/>
                <w:lang w:eastAsia="ko-KR"/>
              </w:rPr>
            </w:pPr>
            <w:r>
              <w:rPr>
                <w:color w:val="000000"/>
                <w:sz w:val="24"/>
                <w:szCs w:val="24"/>
                <w:lang w:eastAsia="ko-KR"/>
              </w:rPr>
              <w:t>от «_29__» августа 2024 г</w:t>
            </w:r>
          </w:p>
        </w:tc>
      </w:tr>
    </w:tbl>
    <w:p w14:paraId="6B8C50C6" w14:textId="06A2554C" w:rsidR="00FA79DC" w:rsidRPr="00462CFB" w:rsidRDefault="00FA79DC" w:rsidP="00462CFB">
      <w:pPr>
        <w:sectPr w:rsidR="00FA79DC" w:rsidRPr="00462CFB">
          <w:footerReference w:type="default" r:id="rId11"/>
          <w:type w:val="continuous"/>
          <w:pgSz w:w="11920" w:h="16850"/>
          <w:pgMar w:top="680" w:right="425" w:bottom="1020" w:left="708" w:header="0" w:footer="826" w:gutter="0"/>
          <w:cols w:space="720"/>
        </w:sectPr>
      </w:pPr>
      <w:bookmarkStart w:id="1" w:name="_GoBack"/>
      <w:bookmarkEnd w:id="0"/>
      <w:bookmarkEnd w:id="1"/>
    </w:p>
    <w:p w14:paraId="56E49AE7" w14:textId="77777777" w:rsidR="00FA79DC" w:rsidRDefault="00FA79DC">
      <w:pPr>
        <w:pStyle w:val="a3"/>
      </w:pPr>
    </w:p>
    <w:p w14:paraId="1B1762DE" w14:textId="77777777" w:rsidR="00FA79DC" w:rsidRDefault="00FA79DC">
      <w:pPr>
        <w:pStyle w:val="a3"/>
        <w:spacing w:before="30"/>
      </w:pPr>
    </w:p>
    <w:p w14:paraId="6B38950B" w14:textId="77777777" w:rsidR="00FA79DC" w:rsidRDefault="008B137B">
      <w:pPr>
        <w:ind w:right="2"/>
        <w:jc w:val="center"/>
        <w:rPr>
          <w:b/>
          <w:sz w:val="24"/>
        </w:rPr>
      </w:pPr>
      <w:r>
        <w:rPr>
          <w:b/>
          <w:sz w:val="24"/>
        </w:rPr>
        <w:t>ОСОБЕННОСТИ</w:t>
      </w:r>
      <w:r>
        <w:rPr>
          <w:b/>
          <w:spacing w:val="-7"/>
          <w:sz w:val="24"/>
        </w:rPr>
        <w:t xml:space="preserve"> </w:t>
      </w:r>
      <w:r>
        <w:rPr>
          <w:b/>
          <w:sz w:val="24"/>
        </w:rPr>
        <w:t>ОЦЕНКИ</w:t>
      </w:r>
      <w:r>
        <w:rPr>
          <w:b/>
          <w:spacing w:val="-3"/>
          <w:sz w:val="24"/>
        </w:rPr>
        <w:t xml:space="preserve"> </w:t>
      </w:r>
      <w:r>
        <w:rPr>
          <w:b/>
          <w:sz w:val="24"/>
        </w:rPr>
        <w:t>ПРЕДМЕТНЫХ</w:t>
      </w:r>
      <w:r>
        <w:rPr>
          <w:b/>
          <w:spacing w:val="-3"/>
          <w:sz w:val="24"/>
        </w:rPr>
        <w:t xml:space="preserve"> </w:t>
      </w:r>
      <w:r>
        <w:rPr>
          <w:b/>
          <w:spacing w:val="-2"/>
          <w:sz w:val="24"/>
        </w:rPr>
        <w:t>РЕЗУЛЬТАТОВ</w:t>
      </w:r>
    </w:p>
    <w:p w14:paraId="74BAC240" w14:textId="77777777" w:rsidR="00FA79DC" w:rsidRDefault="00FA79DC">
      <w:pPr>
        <w:pStyle w:val="a3"/>
        <w:rPr>
          <w:b/>
        </w:rPr>
      </w:pPr>
    </w:p>
    <w:p w14:paraId="32196A15" w14:textId="77777777" w:rsidR="00BD358A" w:rsidRDefault="008B137B">
      <w:pPr>
        <w:ind w:left="2" w:right="2"/>
        <w:jc w:val="center"/>
        <w:rPr>
          <w:b/>
          <w:spacing w:val="-3"/>
          <w:sz w:val="24"/>
        </w:rPr>
      </w:pPr>
      <w:r>
        <w:rPr>
          <w:b/>
          <w:sz w:val="24"/>
        </w:rPr>
        <w:t>Особенности</w:t>
      </w:r>
      <w:r>
        <w:rPr>
          <w:b/>
          <w:spacing w:val="-5"/>
          <w:sz w:val="24"/>
        </w:rPr>
        <w:t xml:space="preserve"> </w:t>
      </w:r>
      <w:r>
        <w:rPr>
          <w:b/>
          <w:sz w:val="24"/>
        </w:rPr>
        <w:t>оценки</w:t>
      </w:r>
      <w:r>
        <w:rPr>
          <w:b/>
          <w:spacing w:val="-5"/>
          <w:sz w:val="24"/>
        </w:rPr>
        <w:t xml:space="preserve"> </w:t>
      </w:r>
      <w:r>
        <w:rPr>
          <w:b/>
          <w:sz w:val="24"/>
        </w:rPr>
        <w:t>предметных</w:t>
      </w:r>
      <w:r>
        <w:rPr>
          <w:b/>
          <w:spacing w:val="-3"/>
          <w:sz w:val="24"/>
        </w:rPr>
        <w:t xml:space="preserve"> </w:t>
      </w:r>
      <w:r>
        <w:rPr>
          <w:b/>
          <w:sz w:val="24"/>
        </w:rPr>
        <w:t>результатов</w:t>
      </w:r>
      <w:r>
        <w:rPr>
          <w:b/>
          <w:spacing w:val="-2"/>
          <w:sz w:val="24"/>
        </w:rPr>
        <w:t xml:space="preserve"> </w:t>
      </w:r>
      <w:r>
        <w:rPr>
          <w:b/>
          <w:sz w:val="24"/>
        </w:rPr>
        <w:t>по</w:t>
      </w:r>
      <w:r>
        <w:rPr>
          <w:b/>
          <w:spacing w:val="-3"/>
          <w:sz w:val="24"/>
        </w:rPr>
        <w:t xml:space="preserve"> </w:t>
      </w:r>
      <w:r>
        <w:rPr>
          <w:b/>
          <w:sz w:val="24"/>
        </w:rPr>
        <w:t>учебному</w:t>
      </w:r>
      <w:r>
        <w:rPr>
          <w:b/>
          <w:spacing w:val="-3"/>
          <w:sz w:val="24"/>
        </w:rPr>
        <w:t xml:space="preserve"> </w:t>
      </w:r>
      <w:r>
        <w:rPr>
          <w:b/>
          <w:sz w:val="24"/>
        </w:rPr>
        <w:t>предмету</w:t>
      </w:r>
      <w:r>
        <w:rPr>
          <w:b/>
          <w:spacing w:val="-3"/>
          <w:sz w:val="24"/>
        </w:rPr>
        <w:t xml:space="preserve"> </w:t>
      </w:r>
    </w:p>
    <w:p w14:paraId="3BBB09CF" w14:textId="494D35E5" w:rsidR="00FA79DC" w:rsidRDefault="008B137B">
      <w:pPr>
        <w:ind w:left="2" w:right="2"/>
        <w:jc w:val="center"/>
        <w:rPr>
          <w:b/>
          <w:sz w:val="24"/>
        </w:rPr>
      </w:pPr>
      <w:r>
        <w:rPr>
          <w:b/>
          <w:sz w:val="24"/>
        </w:rPr>
        <w:t xml:space="preserve">«Английский </w:t>
      </w:r>
      <w:r>
        <w:rPr>
          <w:b/>
          <w:spacing w:val="-2"/>
          <w:sz w:val="24"/>
        </w:rPr>
        <w:t>язык»</w:t>
      </w:r>
    </w:p>
    <w:p w14:paraId="11742E15" w14:textId="77777777" w:rsidR="00FA79DC" w:rsidRDefault="00FA79DC">
      <w:pPr>
        <w:pStyle w:val="a3"/>
        <w:rPr>
          <w:b/>
        </w:rPr>
      </w:pPr>
    </w:p>
    <w:p w14:paraId="311893FA" w14:textId="77777777" w:rsidR="00FA79DC" w:rsidRDefault="008B137B">
      <w:pPr>
        <w:pStyle w:val="a4"/>
        <w:numPr>
          <w:ilvl w:val="0"/>
          <w:numId w:val="3"/>
        </w:numPr>
        <w:tabs>
          <w:tab w:val="left" w:pos="290"/>
        </w:tabs>
        <w:ind w:right="120" w:firstLine="0"/>
        <w:rPr>
          <w:b/>
          <w:sz w:val="24"/>
        </w:rPr>
      </w:pPr>
      <w:r>
        <w:rPr>
          <w:b/>
          <w:sz w:val="24"/>
        </w:rPr>
        <w:t xml:space="preserve">Список итоговых планируемых результатов с указанием этапов их формирования и способов </w:t>
      </w:r>
      <w:r>
        <w:rPr>
          <w:b/>
          <w:spacing w:val="-2"/>
          <w:sz w:val="24"/>
        </w:rPr>
        <w:t>оценки</w:t>
      </w:r>
    </w:p>
    <w:p w14:paraId="16F1A814" w14:textId="77777777" w:rsidR="00FA79DC" w:rsidRDefault="00FA79DC">
      <w:pPr>
        <w:pStyle w:val="a3"/>
        <w:rPr>
          <w:b/>
          <w:sz w:val="20"/>
        </w:rPr>
      </w:pPr>
    </w:p>
    <w:p w14:paraId="4FC9BAF7" w14:textId="77777777" w:rsidR="00FA79DC" w:rsidRDefault="00FA79DC">
      <w:pPr>
        <w:pStyle w:val="a3"/>
        <w:spacing w:before="60"/>
        <w:rPr>
          <w:b/>
          <w:sz w:val="20"/>
        </w:r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5B8141EB" w14:textId="77777777">
        <w:trPr>
          <w:trHeight w:val="433"/>
        </w:trPr>
        <w:tc>
          <w:tcPr>
            <w:tcW w:w="8724" w:type="dxa"/>
          </w:tcPr>
          <w:p w14:paraId="09167C50" w14:textId="77777777" w:rsidR="00FA79DC" w:rsidRDefault="008B137B">
            <w:pPr>
              <w:pStyle w:val="TableParagraph"/>
              <w:spacing w:before="83"/>
              <w:rPr>
                <w:b/>
                <w:sz w:val="24"/>
              </w:rPr>
            </w:pPr>
            <w:r>
              <w:rPr>
                <w:b/>
                <w:sz w:val="24"/>
              </w:rPr>
              <w:t>К</w:t>
            </w:r>
            <w:r>
              <w:rPr>
                <w:b/>
                <w:spacing w:val="-4"/>
                <w:sz w:val="24"/>
              </w:rPr>
              <w:t xml:space="preserve"> </w:t>
            </w:r>
            <w:r>
              <w:rPr>
                <w:b/>
                <w:sz w:val="24"/>
              </w:rPr>
              <w:t>концу</w:t>
            </w:r>
            <w:r>
              <w:rPr>
                <w:b/>
                <w:spacing w:val="-2"/>
                <w:sz w:val="24"/>
              </w:rPr>
              <w:t xml:space="preserve"> </w:t>
            </w:r>
            <w:r>
              <w:rPr>
                <w:b/>
                <w:sz w:val="24"/>
              </w:rPr>
              <w:t>обучения</w:t>
            </w:r>
            <w:r>
              <w:rPr>
                <w:b/>
                <w:spacing w:val="-1"/>
                <w:sz w:val="24"/>
              </w:rPr>
              <w:t xml:space="preserve"> </w:t>
            </w:r>
            <w:r>
              <w:rPr>
                <w:b/>
                <w:sz w:val="24"/>
              </w:rPr>
              <w:t>в</w:t>
            </w:r>
            <w:r>
              <w:rPr>
                <w:b/>
                <w:spacing w:val="-1"/>
                <w:sz w:val="24"/>
              </w:rPr>
              <w:t xml:space="preserve"> </w:t>
            </w:r>
            <w:r>
              <w:rPr>
                <w:b/>
                <w:sz w:val="24"/>
              </w:rPr>
              <w:t>5</w:t>
            </w:r>
            <w:r>
              <w:rPr>
                <w:b/>
                <w:spacing w:val="-1"/>
                <w:sz w:val="24"/>
              </w:rPr>
              <w:t xml:space="preserve"> </w:t>
            </w:r>
            <w:r>
              <w:rPr>
                <w:b/>
                <w:sz w:val="24"/>
              </w:rPr>
              <w:t>классе</w:t>
            </w:r>
            <w:r>
              <w:rPr>
                <w:b/>
                <w:spacing w:val="-3"/>
                <w:sz w:val="24"/>
              </w:rPr>
              <w:t xml:space="preserve"> </w:t>
            </w:r>
            <w:r>
              <w:rPr>
                <w:b/>
                <w:sz w:val="24"/>
              </w:rPr>
              <w:t xml:space="preserve">обучающийся </w:t>
            </w:r>
            <w:r>
              <w:rPr>
                <w:b/>
                <w:spacing w:val="-2"/>
                <w:sz w:val="24"/>
              </w:rPr>
              <w:t>научится:</w:t>
            </w:r>
          </w:p>
        </w:tc>
        <w:tc>
          <w:tcPr>
            <w:tcW w:w="1978" w:type="dxa"/>
          </w:tcPr>
          <w:p w14:paraId="3EABAFBA" w14:textId="77777777" w:rsidR="00FA79DC" w:rsidRDefault="008B137B">
            <w:pPr>
              <w:pStyle w:val="TableParagraph"/>
              <w:spacing w:before="83"/>
              <w:ind w:left="73"/>
              <w:rPr>
                <w:b/>
                <w:sz w:val="24"/>
              </w:rPr>
            </w:pPr>
            <w:r>
              <w:rPr>
                <w:b/>
                <w:sz w:val="24"/>
              </w:rPr>
              <w:t xml:space="preserve">Способ </w:t>
            </w:r>
            <w:r>
              <w:rPr>
                <w:b/>
                <w:spacing w:val="-2"/>
                <w:sz w:val="24"/>
              </w:rPr>
              <w:t>оценки</w:t>
            </w:r>
          </w:p>
        </w:tc>
      </w:tr>
      <w:tr w:rsidR="00FA79DC" w14:paraId="544C27C3" w14:textId="77777777">
        <w:trPr>
          <w:trHeight w:val="3285"/>
        </w:trPr>
        <w:tc>
          <w:tcPr>
            <w:tcW w:w="8724" w:type="dxa"/>
          </w:tcPr>
          <w:p w14:paraId="08CABBED" w14:textId="77777777" w:rsidR="00FA79DC" w:rsidRDefault="008B137B">
            <w:pPr>
              <w:pStyle w:val="TableParagraph"/>
              <w:spacing w:before="83" w:line="247" w:lineRule="auto"/>
              <w:ind w:right="62" w:firstLine="60"/>
              <w:jc w:val="both"/>
              <w:rPr>
                <w:sz w:val="24"/>
              </w:rPr>
            </w:pPr>
            <w:r>
              <w:rPr>
                <w:sz w:val="24"/>
              </w:rPr>
              <w:t>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6498279F" w14:textId="77777777" w:rsidR="00FA79DC" w:rsidRDefault="008B137B">
            <w:pPr>
              <w:pStyle w:val="TableParagraph"/>
              <w:spacing w:before="4" w:line="247" w:lineRule="auto"/>
              <w:ind w:right="64"/>
              <w:jc w:val="both"/>
              <w:rPr>
                <w:sz w:val="24"/>
              </w:rPr>
            </w:pPr>
            <w:r>
              <w:rPr>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tc>
        <w:tc>
          <w:tcPr>
            <w:tcW w:w="1978" w:type="dxa"/>
          </w:tcPr>
          <w:p w14:paraId="3C34E544" w14:textId="77777777" w:rsidR="00FA79DC" w:rsidRDefault="008B137B">
            <w:pPr>
              <w:pStyle w:val="TableParagraph"/>
              <w:spacing w:before="83"/>
              <w:ind w:left="73"/>
              <w:rPr>
                <w:sz w:val="24"/>
              </w:rPr>
            </w:pPr>
            <w:r>
              <w:rPr>
                <w:sz w:val="24"/>
              </w:rPr>
              <w:t>Устный</w:t>
            </w:r>
            <w:r>
              <w:rPr>
                <w:spacing w:val="-3"/>
                <w:sz w:val="24"/>
              </w:rPr>
              <w:t xml:space="preserve"> </w:t>
            </w:r>
            <w:r>
              <w:rPr>
                <w:spacing w:val="-2"/>
                <w:sz w:val="24"/>
              </w:rPr>
              <w:t>опрос</w:t>
            </w:r>
          </w:p>
        </w:tc>
      </w:tr>
      <w:tr w:rsidR="00FA79DC" w14:paraId="3B0D47C9" w14:textId="77777777">
        <w:trPr>
          <w:trHeight w:val="1860"/>
        </w:trPr>
        <w:tc>
          <w:tcPr>
            <w:tcW w:w="8724" w:type="dxa"/>
          </w:tcPr>
          <w:p w14:paraId="089E3750" w14:textId="77777777" w:rsidR="00FA79DC" w:rsidRDefault="008B137B">
            <w:pPr>
              <w:pStyle w:val="TableParagraph"/>
              <w:spacing w:before="83" w:line="247" w:lineRule="auto"/>
              <w:ind w:right="61"/>
              <w:jc w:val="both"/>
              <w:rPr>
                <w:sz w:val="24"/>
              </w:rPr>
            </w:pPr>
            <w:r>
              <w:rPr>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tc>
        <w:tc>
          <w:tcPr>
            <w:tcW w:w="1978" w:type="dxa"/>
          </w:tcPr>
          <w:p w14:paraId="38BCB8E0" w14:textId="77777777" w:rsidR="00FA79DC" w:rsidRDefault="008B137B">
            <w:pPr>
              <w:pStyle w:val="TableParagraph"/>
              <w:spacing w:before="83"/>
              <w:ind w:left="73"/>
              <w:rPr>
                <w:sz w:val="24"/>
              </w:rPr>
            </w:pPr>
            <w:r>
              <w:rPr>
                <w:sz w:val="24"/>
              </w:rPr>
              <w:t>Устный</w:t>
            </w:r>
            <w:r>
              <w:rPr>
                <w:spacing w:val="-3"/>
                <w:sz w:val="24"/>
              </w:rPr>
              <w:t xml:space="preserve"> </w:t>
            </w:r>
            <w:r>
              <w:rPr>
                <w:spacing w:val="-2"/>
                <w:sz w:val="24"/>
              </w:rPr>
              <w:t>опрос</w:t>
            </w:r>
          </w:p>
        </w:tc>
      </w:tr>
      <w:tr w:rsidR="00FA79DC" w14:paraId="1D76A00C" w14:textId="77777777">
        <w:trPr>
          <w:trHeight w:val="1576"/>
        </w:trPr>
        <w:tc>
          <w:tcPr>
            <w:tcW w:w="8724" w:type="dxa"/>
          </w:tcPr>
          <w:p w14:paraId="0787BEC4" w14:textId="77777777" w:rsidR="00FA79DC" w:rsidRDefault="008B137B">
            <w:pPr>
              <w:pStyle w:val="TableParagraph"/>
              <w:spacing w:before="83" w:line="247" w:lineRule="auto"/>
              <w:ind w:right="63"/>
              <w:jc w:val="both"/>
              <w:rPr>
                <w:sz w:val="24"/>
              </w:rPr>
            </w:pPr>
            <w:r>
              <w:rPr>
                <w:sz w:val="24"/>
              </w:rPr>
              <w:lastRenderedPageBreak/>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w:t>
            </w:r>
            <w:r>
              <w:rPr>
                <w:spacing w:val="17"/>
                <w:sz w:val="24"/>
              </w:rPr>
              <w:t xml:space="preserve"> </w:t>
            </w:r>
            <w:r>
              <w:rPr>
                <w:sz w:val="24"/>
              </w:rPr>
              <w:t>текста</w:t>
            </w:r>
            <w:r>
              <w:rPr>
                <w:spacing w:val="19"/>
                <w:sz w:val="24"/>
              </w:rPr>
              <w:t xml:space="preserve"> </w:t>
            </w:r>
            <w:r>
              <w:rPr>
                <w:sz w:val="24"/>
              </w:rPr>
              <w:t>(текстов)</w:t>
            </w:r>
            <w:r>
              <w:rPr>
                <w:spacing w:val="22"/>
                <w:sz w:val="24"/>
              </w:rPr>
              <w:t xml:space="preserve"> </w:t>
            </w:r>
            <w:r>
              <w:rPr>
                <w:sz w:val="24"/>
              </w:rPr>
              <w:t>для</w:t>
            </w:r>
            <w:r>
              <w:rPr>
                <w:spacing w:val="20"/>
                <w:sz w:val="24"/>
              </w:rPr>
              <w:t xml:space="preserve"> </w:t>
            </w:r>
            <w:r>
              <w:rPr>
                <w:sz w:val="24"/>
              </w:rPr>
              <w:t>чтения</w:t>
            </w:r>
            <w:r>
              <w:rPr>
                <w:spacing w:val="19"/>
                <w:sz w:val="24"/>
              </w:rPr>
              <w:t xml:space="preserve"> </w:t>
            </w:r>
            <w:r>
              <w:rPr>
                <w:sz w:val="24"/>
              </w:rPr>
              <w:t>–</w:t>
            </w:r>
            <w:r>
              <w:rPr>
                <w:spacing w:val="20"/>
                <w:sz w:val="24"/>
              </w:rPr>
              <w:t xml:space="preserve"> </w:t>
            </w:r>
            <w:r>
              <w:rPr>
                <w:sz w:val="24"/>
              </w:rPr>
              <w:t>180–200</w:t>
            </w:r>
            <w:r>
              <w:rPr>
                <w:spacing w:val="18"/>
                <w:sz w:val="24"/>
              </w:rPr>
              <w:t xml:space="preserve"> </w:t>
            </w:r>
            <w:r>
              <w:rPr>
                <w:sz w:val="24"/>
              </w:rPr>
              <w:t>слов),</w:t>
            </w:r>
            <w:r>
              <w:rPr>
                <w:spacing w:val="20"/>
                <w:sz w:val="24"/>
              </w:rPr>
              <w:t xml:space="preserve"> </w:t>
            </w:r>
            <w:r>
              <w:rPr>
                <w:sz w:val="24"/>
              </w:rPr>
              <w:t>читать</w:t>
            </w:r>
            <w:r>
              <w:rPr>
                <w:spacing w:val="21"/>
                <w:sz w:val="24"/>
              </w:rPr>
              <w:t xml:space="preserve"> </w:t>
            </w:r>
            <w:r>
              <w:rPr>
                <w:sz w:val="24"/>
              </w:rPr>
              <w:t>про</w:t>
            </w:r>
            <w:r>
              <w:rPr>
                <w:spacing w:val="20"/>
                <w:sz w:val="24"/>
              </w:rPr>
              <w:t xml:space="preserve"> </w:t>
            </w:r>
            <w:r>
              <w:rPr>
                <w:sz w:val="24"/>
              </w:rPr>
              <w:t>себя</w:t>
            </w:r>
            <w:r>
              <w:rPr>
                <w:spacing w:val="20"/>
                <w:sz w:val="24"/>
              </w:rPr>
              <w:t xml:space="preserve"> </w:t>
            </w:r>
            <w:proofErr w:type="spellStart"/>
            <w:r>
              <w:rPr>
                <w:spacing w:val="-2"/>
                <w:sz w:val="24"/>
              </w:rPr>
              <w:t>несплошные</w:t>
            </w:r>
            <w:proofErr w:type="spellEnd"/>
          </w:p>
        </w:tc>
        <w:tc>
          <w:tcPr>
            <w:tcW w:w="1978" w:type="dxa"/>
          </w:tcPr>
          <w:p w14:paraId="7DAE2962" w14:textId="77777777" w:rsidR="00FA79DC" w:rsidRDefault="008B137B">
            <w:pPr>
              <w:pStyle w:val="TableParagraph"/>
              <w:spacing w:before="83"/>
              <w:ind w:left="73"/>
              <w:rPr>
                <w:sz w:val="24"/>
              </w:rPr>
            </w:pPr>
            <w:r>
              <w:rPr>
                <w:sz w:val="24"/>
              </w:rPr>
              <w:t>Устный</w:t>
            </w:r>
            <w:r>
              <w:rPr>
                <w:spacing w:val="-3"/>
                <w:sz w:val="24"/>
              </w:rPr>
              <w:t xml:space="preserve"> </w:t>
            </w:r>
            <w:r>
              <w:rPr>
                <w:spacing w:val="-2"/>
                <w:sz w:val="24"/>
              </w:rPr>
              <w:t>опрос</w:t>
            </w:r>
          </w:p>
        </w:tc>
      </w:tr>
    </w:tbl>
    <w:p w14:paraId="6AE6A12E" w14:textId="77777777" w:rsidR="00FA79DC" w:rsidRDefault="00FA79DC">
      <w:pPr>
        <w:pStyle w:val="TableParagraph"/>
        <w:rPr>
          <w:sz w:val="24"/>
        </w:rPr>
        <w:sectPr w:rsidR="00FA79DC">
          <w:type w:val="continuous"/>
          <w:pgSz w:w="11920" w:h="16850"/>
          <w:pgMar w:top="680" w:right="425" w:bottom="102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1A4D2E6F" w14:textId="77777777">
        <w:trPr>
          <w:trHeight w:val="433"/>
        </w:trPr>
        <w:tc>
          <w:tcPr>
            <w:tcW w:w="8724" w:type="dxa"/>
          </w:tcPr>
          <w:p w14:paraId="2CC26416" w14:textId="77777777" w:rsidR="00FA79DC" w:rsidRDefault="008B137B">
            <w:pPr>
              <w:pStyle w:val="TableParagraph"/>
              <w:spacing w:before="83"/>
              <w:rPr>
                <w:sz w:val="24"/>
              </w:rPr>
            </w:pPr>
            <w:r>
              <w:rPr>
                <w:sz w:val="24"/>
              </w:rPr>
              <w:lastRenderedPageBreak/>
              <w:t>тексты</w:t>
            </w:r>
            <w:r>
              <w:rPr>
                <w:spacing w:val="-3"/>
                <w:sz w:val="24"/>
              </w:rPr>
              <w:t xml:space="preserve"> </w:t>
            </w:r>
            <w:r>
              <w:rPr>
                <w:sz w:val="24"/>
              </w:rPr>
              <w:t>(таблицы)</w:t>
            </w:r>
            <w:r>
              <w:rPr>
                <w:spacing w:val="-5"/>
                <w:sz w:val="24"/>
              </w:rPr>
              <w:t xml:space="preserve"> </w:t>
            </w:r>
            <w:r>
              <w:rPr>
                <w:sz w:val="24"/>
              </w:rPr>
              <w:t>и</w:t>
            </w:r>
            <w:r>
              <w:rPr>
                <w:spacing w:val="-3"/>
                <w:sz w:val="24"/>
              </w:rPr>
              <w:t xml:space="preserve"> </w:t>
            </w:r>
            <w:r>
              <w:rPr>
                <w:sz w:val="24"/>
              </w:rPr>
              <w:t>понимать</w:t>
            </w:r>
            <w:r>
              <w:rPr>
                <w:spacing w:val="-1"/>
                <w:sz w:val="24"/>
              </w:rPr>
              <w:t xml:space="preserve"> </w:t>
            </w:r>
            <w:r>
              <w:rPr>
                <w:sz w:val="24"/>
              </w:rPr>
              <w:t>представленную</w:t>
            </w:r>
            <w:r>
              <w:rPr>
                <w:spacing w:val="-5"/>
                <w:sz w:val="24"/>
              </w:rPr>
              <w:t xml:space="preserve"> </w:t>
            </w:r>
            <w:r>
              <w:rPr>
                <w:sz w:val="24"/>
              </w:rPr>
              <w:t>в</w:t>
            </w:r>
            <w:r>
              <w:rPr>
                <w:spacing w:val="-4"/>
                <w:sz w:val="24"/>
              </w:rPr>
              <w:t xml:space="preserve"> </w:t>
            </w:r>
            <w:r>
              <w:rPr>
                <w:sz w:val="24"/>
              </w:rPr>
              <w:t>них</w:t>
            </w:r>
            <w:r>
              <w:rPr>
                <w:spacing w:val="-2"/>
                <w:sz w:val="24"/>
              </w:rPr>
              <w:t xml:space="preserve"> информацию</w:t>
            </w:r>
          </w:p>
        </w:tc>
        <w:tc>
          <w:tcPr>
            <w:tcW w:w="1978" w:type="dxa"/>
          </w:tcPr>
          <w:p w14:paraId="38867BEE" w14:textId="77777777" w:rsidR="00FA79DC" w:rsidRDefault="00FA79DC">
            <w:pPr>
              <w:pStyle w:val="TableParagraph"/>
              <w:ind w:left="0"/>
              <w:rPr>
                <w:sz w:val="24"/>
              </w:rPr>
            </w:pPr>
          </w:p>
        </w:tc>
      </w:tr>
      <w:tr w:rsidR="00FA79DC" w14:paraId="42487C94" w14:textId="77777777">
        <w:trPr>
          <w:trHeight w:val="1576"/>
        </w:trPr>
        <w:tc>
          <w:tcPr>
            <w:tcW w:w="8724" w:type="dxa"/>
          </w:tcPr>
          <w:p w14:paraId="1DFB0B0E" w14:textId="77777777" w:rsidR="00FA79DC" w:rsidRDefault="008B137B">
            <w:pPr>
              <w:pStyle w:val="TableParagraph"/>
              <w:spacing w:before="83"/>
              <w:rPr>
                <w:sz w:val="24"/>
              </w:rPr>
            </w:pPr>
            <w:r>
              <w:rPr>
                <w:sz w:val="24"/>
              </w:rPr>
              <w:t>писать</w:t>
            </w:r>
            <w:r>
              <w:rPr>
                <w:spacing w:val="-4"/>
                <w:sz w:val="24"/>
              </w:rPr>
              <w:t xml:space="preserve"> </w:t>
            </w:r>
            <w:r>
              <w:rPr>
                <w:sz w:val="24"/>
              </w:rPr>
              <w:t>короткие</w:t>
            </w:r>
            <w:r>
              <w:rPr>
                <w:spacing w:val="-7"/>
                <w:sz w:val="24"/>
              </w:rPr>
              <w:t xml:space="preserve"> </w:t>
            </w:r>
            <w:r>
              <w:rPr>
                <w:sz w:val="24"/>
              </w:rPr>
              <w:t>поздравления</w:t>
            </w:r>
            <w:r>
              <w:rPr>
                <w:spacing w:val="-3"/>
                <w:sz w:val="24"/>
              </w:rPr>
              <w:t xml:space="preserve"> </w:t>
            </w:r>
            <w:r>
              <w:rPr>
                <w:sz w:val="24"/>
              </w:rPr>
              <w:t>с</w:t>
            </w:r>
            <w:r>
              <w:rPr>
                <w:spacing w:val="-4"/>
                <w:sz w:val="24"/>
              </w:rPr>
              <w:t xml:space="preserve"> </w:t>
            </w:r>
            <w:r>
              <w:rPr>
                <w:sz w:val="24"/>
              </w:rPr>
              <w:t>праздниками,</w:t>
            </w:r>
            <w:r>
              <w:rPr>
                <w:spacing w:val="-5"/>
                <w:sz w:val="24"/>
              </w:rPr>
              <w:t xml:space="preserve"> </w:t>
            </w:r>
            <w:r>
              <w:rPr>
                <w:sz w:val="24"/>
              </w:rPr>
              <w:t>заполнять</w:t>
            </w:r>
            <w:r>
              <w:rPr>
                <w:spacing w:val="-3"/>
                <w:sz w:val="24"/>
              </w:rPr>
              <w:t xml:space="preserve"> </w:t>
            </w:r>
            <w:r>
              <w:rPr>
                <w:sz w:val="24"/>
              </w:rPr>
              <w:t>анкеты</w:t>
            </w:r>
            <w:r>
              <w:rPr>
                <w:spacing w:val="-6"/>
                <w:sz w:val="24"/>
              </w:rPr>
              <w:t xml:space="preserve"> </w:t>
            </w:r>
            <w:r>
              <w:rPr>
                <w:sz w:val="24"/>
              </w:rPr>
              <w:t>и</w:t>
            </w:r>
            <w:r>
              <w:rPr>
                <w:spacing w:val="-2"/>
                <w:sz w:val="24"/>
              </w:rPr>
              <w:t xml:space="preserve"> формуляры,</w:t>
            </w:r>
          </w:p>
          <w:p w14:paraId="42E3CA70" w14:textId="77777777" w:rsidR="00FA79DC" w:rsidRDefault="008B137B">
            <w:pPr>
              <w:pStyle w:val="TableParagraph"/>
              <w:spacing w:before="10" w:line="247" w:lineRule="auto"/>
              <w:rPr>
                <w:sz w:val="24"/>
              </w:rPr>
            </w:pPr>
            <w:r>
              <w:rPr>
                <w:sz w:val="24"/>
              </w:rPr>
              <w:t>сообщая</w:t>
            </w:r>
            <w:r>
              <w:rPr>
                <w:spacing w:val="-3"/>
                <w:sz w:val="24"/>
              </w:rPr>
              <w:t xml:space="preserve"> </w:t>
            </w:r>
            <w:r>
              <w:rPr>
                <w:sz w:val="24"/>
              </w:rPr>
              <w:t>о</w:t>
            </w:r>
            <w:r>
              <w:rPr>
                <w:spacing w:val="-3"/>
                <w:sz w:val="24"/>
              </w:rPr>
              <w:t xml:space="preserve"> </w:t>
            </w:r>
            <w:r>
              <w:rPr>
                <w:sz w:val="24"/>
              </w:rPr>
              <w:t>себе</w:t>
            </w:r>
            <w:r>
              <w:rPr>
                <w:spacing w:val="-4"/>
                <w:sz w:val="24"/>
              </w:rPr>
              <w:t xml:space="preserve"> </w:t>
            </w:r>
            <w:r>
              <w:rPr>
                <w:sz w:val="24"/>
              </w:rPr>
              <w:t>основные</w:t>
            </w:r>
            <w:r>
              <w:rPr>
                <w:spacing w:val="-5"/>
                <w:sz w:val="24"/>
              </w:rPr>
              <w:t xml:space="preserve"> </w:t>
            </w:r>
            <w:r>
              <w:rPr>
                <w:sz w:val="24"/>
              </w:rPr>
              <w:t>сведения,</w:t>
            </w:r>
            <w:r>
              <w:rPr>
                <w:spacing w:val="-3"/>
                <w:sz w:val="24"/>
              </w:rPr>
              <w:t xml:space="preserve"> </w:t>
            </w:r>
            <w:r>
              <w:rPr>
                <w:sz w:val="24"/>
              </w:rPr>
              <w:t>в</w:t>
            </w:r>
            <w:r>
              <w:rPr>
                <w:spacing w:val="-4"/>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нормами,</w:t>
            </w:r>
            <w:r>
              <w:rPr>
                <w:spacing w:val="-3"/>
                <w:sz w:val="24"/>
              </w:rPr>
              <w:t xml:space="preserve"> </w:t>
            </w:r>
            <w:r>
              <w:rPr>
                <w:sz w:val="24"/>
              </w:rPr>
              <w:t>принятыми</w:t>
            </w:r>
            <w:r>
              <w:rPr>
                <w:spacing w:val="-3"/>
                <w:sz w:val="24"/>
              </w:rPr>
              <w:t xml:space="preserve"> </w:t>
            </w:r>
            <w:r>
              <w:rPr>
                <w:sz w:val="24"/>
              </w:rPr>
              <w:t>в</w:t>
            </w:r>
            <w:r>
              <w:rPr>
                <w:spacing w:val="-4"/>
                <w:sz w:val="24"/>
              </w:rPr>
              <w:t xml:space="preserve"> </w:t>
            </w:r>
            <w:r>
              <w:rPr>
                <w:sz w:val="24"/>
              </w:rPr>
              <w:t>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tc>
        <w:tc>
          <w:tcPr>
            <w:tcW w:w="1978" w:type="dxa"/>
          </w:tcPr>
          <w:p w14:paraId="37DA06ED" w14:textId="77777777" w:rsidR="00FA79DC" w:rsidRDefault="008B137B">
            <w:pPr>
              <w:pStyle w:val="TableParagraph"/>
              <w:spacing w:before="73"/>
              <w:ind w:left="73" w:right="17"/>
              <w:rPr>
                <w:sz w:val="24"/>
              </w:rPr>
            </w:pPr>
            <w:r>
              <w:rPr>
                <w:spacing w:val="-2"/>
                <w:sz w:val="24"/>
              </w:rPr>
              <w:t>Письменная работа</w:t>
            </w:r>
          </w:p>
        </w:tc>
      </w:tr>
      <w:tr w:rsidR="00FA79DC" w14:paraId="14862E60" w14:textId="77777777">
        <w:trPr>
          <w:trHeight w:val="3854"/>
        </w:trPr>
        <w:tc>
          <w:tcPr>
            <w:tcW w:w="8724" w:type="dxa"/>
          </w:tcPr>
          <w:p w14:paraId="71E0025E" w14:textId="77777777" w:rsidR="00FA79DC" w:rsidRDefault="008B137B">
            <w:pPr>
              <w:pStyle w:val="TableParagraph"/>
              <w:spacing w:before="83" w:line="247" w:lineRule="auto"/>
              <w:ind w:right="61"/>
              <w:jc w:val="both"/>
              <w:rPr>
                <w:sz w:val="24"/>
              </w:rPr>
            </w:pPr>
            <w:r>
              <w:rPr>
                <w:sz w:val="24"/>
              </w:rPr>
              <w:t>различать на</w:t>
            </w:r>
            <w:r>
              <w:rPr>
                <w:spacing w:val="-1"/>
                <w:sz w:val="24"/>
              </w:rPr>
              <w:t xml:space="preserve"> </w:t>
            </w:r>
            <w:r>
              <w:rPr>
                <w:sz w:val="24"/>
              </w:rPr>
              <w:t>слух, без</w:t>
            </w:r>
            <w:r>
              <w:rPr>
                <w:spacing w:val="-1"/>
                <w:sz w:val="24"/>
              </w:rPr>
              <w:t xml:space="preserve"> </w:t>
            </w:r>
            <w:r>
              <w:rPr>
                <w:sz w:val="24"/>
              </w:rPr>
              <w:t>ошибок, ведущих</w:t>
            </w:r>
            <w:r>
              <w:rPr>
                <w:spacing w:val="-2"/>
                <w:sz w:val="24"/>
              </w:rPr>
              <w:t xml:space="preserve"> </w:t>
            </w:r>
            <w:r>
              <w:rPr>
                <w:sz w:val="24"/>
              </w:rPr>
              <w:t>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39C7D0BA" w14:textId="77777777" w:rsidR="00FA79DC" w:rsidRDefault="008B137B">
            <w:pPr>
              <w:pStyle w:val="TableParagraph"/>
              <w:spacing w:before="6"/>
              <w:jc w:val="both"/>
              <w:rPr>
                <w:sz w:val="24"/>
              </w:rPr>
            </w:pPr>
            <w:r>
              <w:rPr>
                <w:sz w:val="24"/>
              </w:rPr>
              <w:t>владеть</w:t>
            </w:r>
            <w:r>
              <w:rPr>
                <w:spacing w:val="-6"/>
                <w:sz w:val="24"/>
              </w:rPr>
              <w:t xml:space="preserve"> </w:t>
            </w:r>
            <w:r>
              <w:rPr>
                <w:sz w:val="24"/>
              </w:rPr>
              <w:t>орфографическими</w:t>
            </w:r>
            <w:r>
              <w:rPr>
                <w:spacing w:val="-4"/>
                <w:sz w:val="24"/>
              </w:rPr>
              <w:t xml:space="preserve"> </w:t>
            </w:r>
            <w:r>
              <w:rPr>
                <w:sz w:val="24"/>
              </w:rPr>
              <w:t>навыками:</w:t>
            </w:r>
            <w:r>
              <w:rPr>
                <w:spacing w:val="-4"/>
                <w:sz w:val="24"/>
              </w:rPr>
              <w:t xml:space="preserve"> </w:t>
            </w:r>
            <w:r>
              <w:rPr>
                <w:sz w:val="24"/>
              </w:rPr>
              <w:t>правильно</w:t>
            </w:r>
            <w:r>
              <w:rPr>
                <w:spacing w:val="-4"/>
                <w:sz w:val="24"/>
              </w:rPr>
              <w:t xml:space="preserve"> </w:t>
            </w:r>
            <w:r>
              <w:rPr>
                <w:sz w:val="24"/>
              </w:rPr>
              <w:t>писать</w:t>
            </w:r>
            <w:r>
              <w:rPr>
                <w:spacing w:val="-5"/>
                <w:sz w:val="24"/>
              </w:rPr>
              <w:t xml:space="preserve"> </w:t>
            </w:r>
            <w:r>
              <w:rPr>
                <w:sz w:val="24"/>
              </w:rPr>
              <w:t>изученные</w:t>
            </w:r>
            <w:r>
              <w:rPr>
                <w:spacing w:val="-6"/>
                <w:sz w:val="24"/>
              </w:rPr>
              <w:t xml:space="preserve"> </w:t>
            </w:r>
            <w:r>
              <w:rPr>
                <w:spacing w:val="-2"/>
                <w:sz w:val="24"/>
              </w:rPr>
              <w:t>слова;</w:t>
            </w:r>
          </w:p>
          <w:p w14:paraId="419F3DB9" w14:textId="77777777" w:rsidR="00FA79DC" w:rsidRDefault="008B137B">
            <w:pPr>
              <w:pStyle w:val="TableParagraph"/>
              <w:spacing w:before="7" w:line="247" w:lineRule="auto"/>
              <w:ind w:right="62"/>
              <w:jc w:val="both"/>
              <w:rPr>
                <w:sz w:val="24"/>
              </w:rPr>
            </w:pPr>
            <w:r>
              <w:rPr>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c>
          <w:tcPr>
            <w:tcW w:w="1978" w:type="dxa"/>
          </w:tcPr>
          <w:p w14:paraId="150FA6FF" w14:textId="77777777" w:rsidR="00FA79DC" w:rsidRDefault="008B137B">
            <w:pPr>
              <w:pStyle w:val="TableParagraph"/>
              <w:spacing w:before="73"/>
              <w:ind w:left="73" w:right="17"/>
              <w:rPr>
                <w:sz w:val="24"/>
              </w:rPr>
            </w:pPr>
            <w:r>
              <w:rPr>
                <w:spacing w:val="-2"/>
                <w:sz w:val="24"/>
              </w:rPr>
              <w:t>Письменная работа</w:t>
            </w:r>
          </w:p>
        </w:tc>
      </w:tr>
      <w:tr w:rsidR="00FA79DC" w14:paraId="19E483C7" w14:textId="77777777">
        <w:trPr>
          <w:trHeight w:val="3855"/>
        </w:trPr>
        <w:tc>
          <w:tcPr>
            <w:tcW w:w="8724" w:type="dxa"/>
          </w:tcPr>
          <w:p w14:paraId="7AADD304" w14:textId="77777777" w:rsidR="00FA79DC" w:rsidRDefault="008B137B">
            <w:pPr>
              <w:pStyle w:val="TableParagraph"/>
              <w:spacing w:before="83" w:line="247" w:lineRule="auto"/>
              <w:ind w:right="65"/>
              <w:jc w:val="both"/>
              <w:rPr>
                <w:sz w:val="24"/>
              </w:rPr>
            </w:pPr>
            <w:r>
              <w:rPr>
                <w:sz w:val="24"/>
              </w:rPr>
              <w:t>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79853EDB" w14:textId="77777777" w:rsidR="00FA79DC" w:rsidRDefault="008B137B">
            <w:pPr>
              <w:pStyle w:val="TableParagraph"/>
              <w:spacing w:before="6" w:line="247" w:lineRule="auto"/>
              <w:ind w:right="64"/>
              <w:jc w:val="both"/>
              <w:rPr>
                <w:sz w:val="24"/>
              </w:rPr>
            </w:pPr>
            <w:r>
              <w:rPr>
                <w:sz w:val="24"/>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sz w:val="24"/>
              </w:rPr>
              <w:t>er</w:t>
            </w:r>
            <w:proofErr w:type="spellEnd"/>
            <w:r>
              <w:rPr>
                <w:sz w:val="24"/>
              </w:rPr>
              <w:t>/-</w:t>
            </w:r>
            <w:proofErr w:type="spellStart"/>
            <w:r>
              <w:rPr>
                <w:sz w:val="24"/>
              </w:rPr>
              <w:t>or</w:t>
            </w:r>
            <w:proofErr w:type="spellEnd"/>
            <w:r>
              <w:rPr>
                <w:sz w:val="24"/>
              </w:rPr>
              <w:t>, -</w:t>
            </w:r>
            <w:proofErr w:type="spellStart"/>
            <w:r>
              <w:rPr>
                <w:sz w:val="24"/>
              </w:rPr>
              <w:t>ist</w:t>
            </w:r>
            <w:proofErr w:type="spellEnd"/>
            <w:r>
              <w:rPr>
                <w:sz w:val="24"/>
              </w:rPr>
              <w:t>, -</w:t>
            </w:r>
            <w:proofErr w:type="spellStart"/>
            <w:r>
              <w:rPr>
                <w:sz w:val="24"/>
              </w:rPr>
              <w:t>sion</w:t>
            </w:r>
            <w:proofErr w:type="spellEnd"/>
            <w:r>
              <w:rPr>
                <w:sz w:val="24"/>
              </w:rPr>
              <w:t>/-</w:t>
            </w:r>
            <w:proofErr w:type="spellStart"/>
            <w:r>
              <w:rPr>
                <w:sz w:val="24"/>
              </w:rPr>
              <w:t>tion</w:t>
            </w:r>
            <w:proofErr w:type="spellEnd"/>
            <w:r>
              <w:rPr>
                <w:sz w:val="24"/>
              </w:rPr>
              <w:t>, имена прилагательные с суффиксами -</w:t>
            </w:r>
            <w:proofErr w:type="spellStart"/>
            <w:r>
              <w:rPr>
                <w:sz w:val="24"/>
              </w:rPr>
              <w:t>ful</w:t>
            </w:r>
            <w:proofErr w:type="spellEnd"/>
            <w:r>
              <w:rPr>
                <w:sz w:val="24"/>
              </w:rPr>
              <w:t>, -</w:t>
            </w:r>
            <w:proofErr w:type="spellStart"/>
            <w:r>
              <w:rPr>
                <w:sz w:val="24"/>
              </w:rPr>
              <w:t>ian</w:t>
            </w:r>
            <w:proofErr w:type="spellEnd"/>
            <w:r>
              <w:rPr>
                <w:sz w:val="24"/>
              </w:rPr>
              <w:t xml:space="preserve">/- </w:t>
            </w:r>
            <w:proofErr w:type="spellStart"/>
            <w:r>
              <w:rPr>
                <w:sz w:val="24"/>
              </w:rPr>
              <w:t>an</w:t>
            </w:r>
            <w:proofErr w:type="spellEnd"/>
            <w:r>
              <w:rPr>
                <w:sz w:val="24"/>
              </w:rPr>
              <w:t>, наречия с суффиксом -</w:t>
            </w:r>
            <w:proofErr w:type="spellStart"/>
            <w:r>
              <w:rPr>
                <w:sz w:val="24"/>
              </w:rPr>
              <w:t>ly</w:t>
            </w:r>
            <w:proofErr w:type="spellEnd"/>
            <w:r>
              <w:rPr>
                <w:sz w:val="24"/>
              </w:rPr>
              <w:t xml:space="preserve">, имена прилагательные, имена существительные и наречия с отрицательным префиксом </w:t>
            </w:r>
            <w:proofErr w:type="spellStart"/>
            <w:r>
              <w:rPr>
                <w:sz w:val="24"/>
              </w:rPr>
              <w:t>un</w:t>
            </w:r>
            <w:proofErr w:type="spellEnd"/>
            <w:r>
              <w:rPr>
                <w:sz w:val="24"/>
              </w:rPr>
              <w:t>-;</w:t>
            </w:r>
          </w:p>
          <w:p w14:paraId="07C941E3" w14:textId="77777777" w:rsidR="00FA79DC" w:rsidRDefault="008B137B">
            <w:pPr>
              <w:pStyle w:val="TableParagraph"/>
              <w:spacing w:before="2" w:line="247" w:lineRule="auto"/>
              <w:ind w:right="72"/>
              <w:jc w:val="both"/>
              <w:rPr>
                <w:sz w:val="24"/>
              </w:rPr>
            </w:pPr>
            <w:r>
              <w:rPr>
                <w:sz w:val="24"/>
              </w:rPr>
              <w:t>распознавать и употреблять в устной и письменной речи изученные синонимы и интернациональные слова</w:t>
            </w:r>
          </w:p>
        </w:tc>
        <w:tc>
          <w:tcPr>
            <w:tcW w:w="1978" w:type="dxa"/>
          </w:tcPr>
          <w:p w14:paraId="4EF14B59" w14:textId="77777777" w:rsidR="00FA79DC" w:rsidRDefault="008B137B">
            <w:pPr>
              <w:pStyle w:val="TableParagraph"/>
              <w:spacing w:before="73"/>
              <w:ind w:left="73"/>
              <w:rPr>
                <w:sz w:val="24"/>
              </w:rPr>
            </w:pPr>
            <w:r>
              <w:rPr>
                <w:spacing w:val="-2"/>
                <w:sz w:val="24"/>
              </w:rPr>
              <w:t>Наблюдение</w:t>
            </w:r>
          </w:p>
        </w:tc>
      </w:tr>
      <w:tr w:rsidR="00FA79DC" w14:paraId="63244492" w14:textId="77777777">
        <w:trPr>
          <w:trHeight w:val="4425"/>
        </w:trPr>
        <w:tc>
          <w:tcPr>
            <w:tcW w:w="8724" w:type="dxa"/>
          </w:tcPr>
          <w:p w14:paraId="6EA03917" w14:textId="77777777" w:rsidR="00FA79DC" w:rsidRDefault="008B137B">
            <w:pPr>
              <w:pStyle w:val="TableParagraph"/>
              <w:spacing w:before="85" w:line="247" w:lineRule="auto"/>
              <w:ind w:right="68"/>
              <w:jc w:val="both"/>
              <w:rPr>
                <w:sz w:val="24"/>
              </w:rPr>
            </w:pPr>
            <w:r>
              <w:rPr>
                <w:sz w:val="24"/>
              </w:rPr>
              <w:lastRenderedPageBreak/>
              <w:t>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13BB125B" w14:textId="77777777" w:rsidR="00FA79DC" w:rsidRDefault="008B137B">
            <w:pPr>
              <w:pStyle w:val="TableParagraph"/>
              <w:jc w:val="both"/>
              <w:rPr>
                <w:sz w:val="24"/>
              </w:rPr>
            </w:pPr>
            <w:r>
              <w:rPr>
                <w:sz w:val="24"/>
              </w:rPr>
              <w:t>распознавать</w:t>
            </w:r>
            <w:r>
              <w:rPr>
                <w:spacing w:val="-2"/>
                <w:sz w:val="24"/>
              </w:rPr>
              <w:t xml:space="preserve"> </w:t>
            </w:r>
            <w:r>
              <w:rPr>
                <w:sz w:val="24"/>
              </w:rPr>
              <w:t>и</w:t>
            </w:r>
            <w:r>
              <w:rPr>
                <w:spacing w:val="-3"/>
                <w:sz w:val="24"/>
              </w:rPr>
              <w:t xml:space="preserve"> </w:t>
            </w:r>
            <w:r>
              <w:rPr>
                <w:sz w:val="24"/>
              </w:rPr>
              <w:t>употреблять</w:t>
            </w:r>
            <w:r>
              <w:rPr>
                <w:spacing w:val="-3"/>
                <w:sz w:val="24"/>
              </w:rPr>
              <w:t xml:space="preserve"> </w:t>
            </w:r>
            <w:r>
              <w:rPr>
                <w:sz w:val="24"/>
              </w:rPr>
              <w:t>в</w:t>
            </w:r>
            <w:r>
              <w:rPr>
                <w:spacing w:val="-3"/>
                <w:sz w:val="24"/>
              </w:rPr>
              <w:t xml:space="preserve"> </w:t>
            </w:r>
            <w:r>
              <w:rPr>
                <w:sz w:val="24"/>
              </w:rPr>
              <w:t>устной</w:t>
            </w:r>
            <w:r>
              <w:rPr>
                <w:spacing w:val="-5"/>
                <w:sz w:val="24"/>
              </w:rPr>
              <w:t xml:space="preserve"> </w:t>
            </w:r>
            <w:r>
              <w:rPr>
                <w:sz w:val="24"/>
              </w:rPr>
              <w:t>и</w:t>
            </w:r>
            <w:r>
              <w:rPr>
                <w:spacing w:val="-3"/>
                <w:sz w:val="24"/>
              </w:rPr>
              <w:t xml:space="preserve"> </w:t>
            </w:r>
            <w:r>
              <w:rPr>
                <w:sz w:val="24"/>
              </w:rPr>
              <w:t>письменной</w:t>
            </w:r>
            <w:r>
              <w:rPr>
                <w:spacing w:val="-2"/>
                <w:sz w:val="24"/>
              </w:rPr>
              <w:t xml:space="preserve"> речи:</w:t>
            </w:r>
          </w:p>
          <w:p w14:paraId="0ABBEF39" w14:textId="77777777" w:rsidR="00FA79DC" w:rsidRDefault="008B137B">
            <w:pPr>
              <w:pStyle w:val="TableParagraph"/>
              <w:spacing w:before="10" w:line="247" w:lineRule="auto"/>
              <w:ind w:right="70"/>
              <w:jc w:val="both"/>
              <w:rPr>
                <w:sz w:val="24"/>
              </w:rPr>
            </w:pPr>
            <w:r>
              <w:rPr>
                <w:sz w:val="24"/>
              </w:rPr>
              <w:t xml:space="preserve">предложения с несколькими обстоятельствами, следующими в определённом </w:t>
            </w:r>
            <w:r>
              <w:rPr>
                <w:spacing w:val="-2"/>
                <w:sz w:val="24"/>
              </w:rPr>
              <w:t>порядке;</w:t>
            </w:r>
          </w:p>
          <w:p w14:paraId="66D52017" w14:textId="77777777" w:rsidR="00FA79DC" w:rsidRDefault="008B137B">
            <w:pPr>
              <w:pStyle w:val="TableParagraph"/>
              <w:spacing w:line="247" w:lineRule="auto"/>
              <w:ind w:right="72"/>
              <w:jc w:val="both"/>
              <w:rPr>
                <w:sz w:val="24"/>
              </w:rPr>
            </w:pPr>
            <w:r>
              <w:rPr>
                <w:sz w:val="24"/>
              </w:rPr>
              <w:t xml:space="preserve">вопросительные предложения (альтернативный и разделительный вопросы в </w:t>
            </w:r>
            <w:proofErr w:type="spellStart"/>
            <w:r>
              <w:rPr>
                <w:sz w:val="24"/>
              </w:rPr>
              <w:t>Present</w:t>
            </w:r>
            <w:proofErr w:type="spellEnd"/>
            <w:r>
              <w:rPr>
                <w:sz w:val="24"/>
              </w:rPr>
              <w:t>/</w:t>
            </w:r>
            <w:proofErr w:type="spellStart"/>
            <w:r>
              <w:rPr>
                <w:sz w:val="24"/>
              </w:rPr>
              <w:t>Past</w:t>
            </w:r>
            <w:proofErr w:type="spellEnd"/>
            <w:r>
              <w:rPr>
                <w:sz w:val="24"/>
              </w:rPr>
              <w:t>/</w:t>
            </w:r>
            <w:proofErr w:type="spellStart"/>
            <w:r>
              <w:rPr>
                <w:sz w:val="24"/>
              </w:rPr>
              <w:t>Future</w:t>
            </w:r>
            <w:proofErr w:type="spellEnd"/>
            <w:r>
              <w:rPr>
                <w:sz w:val="24"/>
              </w:rPr>
              <w:t xml:space="preserve"> </w:t>
            </w:r>
            <w:proofErr w:type="spellStart"/>
            <w:r>
              <w:rPr>
                <w:sz w:val="24"/>
              </w:rPr>
              <w:t>Simple</w:t>
            </w:r>
            <w:proofErr w:type="spellEnd"/>
            <w:r>
              <w:rPr>
                <w:sz w:val="24"/>
              </w:rPr>
              <w:t xml:space="preserve"> </w:t>
            </w:r>
            <w:proofErr w:type="spellStart"/>
            <w:r>
              <w:rPr>
                <w:sz w:val="24"/>
              </w:rPr>
              <w:t>Tense</w:t>
            </w:r>
            <w:proofErr w:type="spellEnd"/>
            <w:r>
              <w:rPr>
                <w:sz w:val="24"/>
              </w:rPr>
              <w:t>);</w:t>
            </w:r>
          </w:p>
          <w:p w14:paraId="193D1003" w14:textId="77777777" w:rsidR="00FA79DC" w:rsidRDefault="008B137B">
            <w:pPr>
              <w:pStyle w:val="TableParagraph"/>
              <w:spacing w:before="3" w:line="247" w:lineRule="auto"/>
              <w:ind w:right="65"/>
              <w:jc w:val="both"/>
              <w:rPr>
                <w:sz w:val="24"/>
              </w:rPr>
            </w:pPr>
            <w:r>
              <w:rPr>
                <w:sz w:val="24"/>
              </w:rPr>
              <w:t xml:space="preserve">глаголы в </w:t>
            </w:r>
            <w:proofErr w:type="spellStart"/>
            <w:proofErr w:type="gramStart"/>
            <w:r>
              <w:rPr>
                <w:sz w:val="24"/>
              </w:rPr>
              <w:t>видо</w:t>
            </w:r>
            <w:proofErr w:type="spellEnd"/>
            <w:r>
              <w:rPr>
                <w:sz w:val="24"/>
              </w:rPr>
              <w:t>-временных</w:t>
            </w:r>
            <w:proofErr w:type="gramEnd"/>
            <w:r>
              <w:rPr>
                <w:sz w:val="24"/>
              </w:rPr>
              <w:t xml:space="preserve"> формах действительного залога в изъявительном наклонении в </w:t>
            </w:r>
            <w:proofErr w:type="spellStart"/>
            <w:r>
              <w:rPr>
                <w:sz w:val="24"/>
              </w:rPr>
              <w:t>Present</w:t>
            </w:r>
            <w:proofErr w:type="spellEnd"/>
            <w:r>
              <w:rPr>
                <w:sz w:val="24"/>
              </w:rPr>
              <w:t xml:space="preserve"> </w:t>
            </w:r>
            <w:proofErr w:type="spellStart"/>
            <w:r>
              <w:rPr>
                <w:sz w:val="24"/>
              </w:rPr>
              <w:t>Perfect</w:t>
            </w:r>
            <w:proofErr w:type="spellEnd"/>
            <w:r>
              <w:rPr>
                <w:sz w:val="24"/>
              </w:rPr>
              <w:t xml:space="preserve"> </w:t>
            </w:r>
            <w:proofErr w:type="spellStart"/>
            <w:r>
              <w:rPr>
                <w:sz w:val="24"/>
              </w:rPr>
              <w:t>Tense</w:t>
            </w:r>
            <w:proofErr w:type="spellEnd"/>
            <w:r>
              <w:rPr>
                <w:sz w:val="24"/>
              </w:rPr>
              <w:t xml:space="preserve"> в повествовательных (утвердительных и отрицательных) и вопросительных предложениях;</w:t>
            </w:r>
          </w:p>
          <w:p w14:paraId="569C0E04" w14:textId="77777777" w:rsidR="00FA79DC" w:rsidRDefault="008B137B">
            <w:pPr>
              <w:pStyle w:val="TableParagraph"/>
              <w:spacing w:before="2" w:line="247" w:lineRule="auto"/>
              <w:ind w:right="67"/>
              <w:jc w:val="both"/>
              <w:rPr>
                <w:sz w:val="24"/>
              </w:rPr>
            </w:pPr>
            <w:r>
              <w:rPr>
                <w:sz w:val="24"/>
              </w:rPr>
              <w:t>имена существительные во множественном числе, в том числе имена существительные, имеющие форму только множественного числа;</w:t>
            </w:r>
          </w:p>
          <w:p w14:paraId="3BD2A1DF" w14:textId="77777777" w:rsidR="00FA79DC" w:rsidRDefault="008B137B">
            <w:pPr>
              <w:pStyle w:val="TableParagraph"/>
              <w:spacing w:before="3"/>
              <w:jc w:val="both"/>
              <w:rPr>
                <w:sz w:val="24"/>
              </w:rPr>
            </w:pPr>
            <w:r>
              <w:rPr>
                <w:sz w:val="24"/>
              </w:rPr>
              <w:t>имена</w:t>
            </w:r>
            <w:r>
              <w:rPr>
                <w:spacing w:val="-6"/>
                <w:sz w:val="24"/>
              </w:rPr>
              <w:t xml:space="preserve"> </w:t>
            </w:r>
            <w:r>
              <w:rPr>
                <w:sz w:val="24"/>
              </w:rPr>
              <w:t>существительные</w:t>
            </w:r>
            <w:r>
              <w:rPr>
                <w:spacing w:val="-5"/>
                <w:sz w:val="24"/>
              </w:rPr>
              <w:t xml:space="preserve"> </w:t>
            </w:r>
            <w:r>
              <w:rPr>
                <w:sz w:val="24"/>
              </w:rPr>
              <w:t>с</w:t>
            </w:r>
            <w:r>
              <w:rPr>
                <w:spacing w:val="-4"/>
                <w:sz w:val="24"/>
              </w:rPr>
              <w:t xml:space="preserve"> </w:t>
            </w:r>
            <w:r>
              <w:rPr>
                <w:sz w:val="24"/>
              </w:rPr>
              <w:t>причастиями</w:t>
            </w:r>
            <w:r>
              <w:rPr>
                <w:spacing w:val="-2"/>
                <w:sz w:val="24"/>
              </w:rPr>
              <w:t xml:space="preserve"> </w:t>
            </w:r>
            <w:r>
              <w:rPr>
                <w:sz w:val="24"/>
              </w:rPr>
              <w:t>настоящего</w:t>
            </w:r>
            <w:r>
              <w:rPr>
                <w:spacing w:val="-3"/>
                <w:sz w:val="24"/>
              </w:rPr>
              <w:t xml:space="preserve"> </w:t>
            </w:r>
            <w:r>
              <w:rPr>
                <w:sz w:val="24"/>
              </w:rPr>
              <w:t>и</w:t>
            </w:r>
            <w:r>
              <w:rPr>
                <w:spacing w:val="-3"/>
                <w:sz w:val="24"/>
              </w:rPr>
              <w:t xml:space="preserve"> </w:t>
            </w:r>
            <w:r>
              <w:rPr>
                <w:sz w:val="24"/>
              </w:rPr>
              <w:t>прошедшего</w:t>
            </w:r>
            <w:r>
              <w:rPr>
                <w:spacing w:val="-2"/>
                <w:sz w:val="24"/>
              </w:rPr>
              <w:t xml:space="preserve"> времени;</w:t>
            </w:r>
          </w:p>
          <w:p w14:paraId="1A98A980" w14:textId="77777777" w:rsidR="00FA79DC" w:rsidRDefault="008B137B">
            <w:pPr>
              <w:pStyle w:val="TableParagraph"/>
              <w:spacing w:before="7" w:line="247" w:lineRule="auto"/>
              <w:ind w:right="70"/>
              <w:jc w:val="both"/>
              <w:rPr>
                <w:sz w:val="24"/>
              </w:rPr>
            </w:pPr>
            <w:r>
              <w:rPr>
                <w:sz w:val="24"/>
              </w:rPr>
              <w:t>наречия в положительной, сравнительной и превосходной степенях, образованные по правилу, и исключения;</w:t>
            </w:r>
          </w:p>
        </w:tc>
        <w:tc>
          <w:tcPr>
            <w:tcW w:w="1978" w:type="dxa"/>
          </w:tcPr>
          <w:p w14:paraId="6DAB63E5" w14:textId="77777777" w:rsidR="00FA79DC" w:rsidRDefault="008B137B">
            <w:pPr>
              <w:pStyle w:val="TableParagraph"/>
              <w:spacing w:before="75"/>
              <w:ind w:left="73" w:right="17"/>
              <w:rPr>
                <w:sz w:val="24"/>
              </w:rPr>
            </w:pPr>
            <w:r>
              <w:rPr>
                <w:spacing w:val="-2"/>
                <w:sz w:val="24"/>
              </w:rPr>
              <w:t>Письменная работа</w:t>
            </w:r>
          </w:p>
        </w:tc>
      </w:tr>
      <w:tr w:rsidR="00FA79DC" w14:paraId="0F292FF4" w14:textId="77777777">
        <w:trPr>
          <w:trHeight w:val="722"/>
        </w:trPr>
        <w:tc>
          <w:tcPr>
            <w:tcW w:w="8724" w:type="dxa"/>
          </w:tcPr>
          <w:p w14:paraId="016782F7" w14:textId="77777777" w:rsidR="00FA79DC" w:rsidRDefault="008B137B">
            <w:pPr>
              <w:pStyle w:val="TableParagraph"/>
              <w:spacing w:before="83"/>
              <w:rPr>
                <w:sz w:val="24"/>
              </w:rPr>
            </w:pPr>
            <w:r>
              <w:rPr>
                <w:sz w:val="24"/>
              </w:rPr>
              <w:t>владеть</w:t>
            </w:r>
            <w:r>
              <w:rPr>
                <w:spacing w:val="-4"/>
                <w:sz w:val="24"/>
              </w:rPr>
              <w:t xml:space="preserve"> </w:t>
            </w:r>
            <w:r>
              <w:rPr>
                <w:sz w:val="24"/>
              </w:rPr>
              <w:t>социокультурными</w:t>
            </w:r>
            <w:r>
              <w:rPr>
                <w:spacing w:val="-4"/>
                <w:sz w:val="24"/>
              </w:rPr>
              <w:t xml:space="preserve"> </w:t>
            </w:r>
            <w:r>
              <w:rPr>
                <w:sz w:val="24"/>
              </w:rPr>
              <w:t>знаниями</w:t>
            </w:r>
            <w:r>
              <w:rPr>
                <w:spacing w:val="-4"/>
                <w:sz w:val="24"/>
              </w:rPr>
              <w:t xml:space="preserve"> </w:t>
            </w:r>
            <w:r>
              <w:rPr>
                <w:sz w:val="24"/>
              </w:rPr>
              <w:t>и</w:t>
            </w:r>
            <w:r>
              <w:rPr>
                <w:spacing w:val="-3"/>
                <w:sz w:val="24"/>
              </w:rPr>
              <w:t xml:space="preserve"> </w:t>
            </w:r>
            <w:r>
              <w:rPr>
                <w:spacing w:val="-2"/>
                <w:sz w:val="24"/>
              </w:rPr>
              <w:t>умениями:</w:t>
            </w:r>
          </w:p>
          <w:p w14:paraId="7B17DCBF" w14:textId="77777777" w:rsidR="00FA79DC" w:rsidRDefault="008B137B">
            <w:pPr>
              <w:pStyle w:val="TableParagraph"/>
              <w:spacing w:before="9"/>
              <w:rPr>
                <w:sz w:val="24"/>
              </w:rPr>
            </w:pPr>
            <w:r>
              <w:rPr>
                <w:sz w:val="24"/>
              </w:rPr>
              <w:t>использовать</w:t>
            </w:r>
            <w:r>
              <w:rPr>
                <w:spacing w:val="69"/>
                <w:w w:val="150"/>
                <w:sz w:val="24"/>
              </w:rPr>
              <w:t xml:space="preserve"> </w:t>
            </w:r>
            <w:r>
              <w:rPr>
                <w:sz w:val="24"/>
              </w:rPr>
              <w:t>отдельные</w:t>
            </w:r>
            <w:r>
              <w:rPr>
                <w:spacing w:val="67"/>
                <w:w w:val="150"/>
                <w:sz w:val="24"/>
              </w:rPr>
              <w:t xml:space="preserve"> </w:t>
            </w:r>
            <w:r>
              <w:rPr>
                <w:sz w:val="24"/>
              </w:rPr>
              <w:t>социокультурные</w:t>
            </w:r>
            <w:r>
              <w:rPr>
                <w:spacing w:val="64"/>
                <w:w w:val="150"/>
                <w:sz w:val="24"/>
              </w:rPr>
              <w:t xml:space="preserve"> </w:t>
            </w:r>
            <w:r>
              <w:rPr>
                <w:sz w:val="24"/>
              </w:rPr>
              <w:t>элементы</w:t>
            </w:r>
            <w:r>
              <w:rPr>
                <w:spacing w:val="69"/>
                <w:w w:val="150"/>
                <w:sz w:val="24"/>
              </w:rPr>
              <w:t xml:space="preserve"> </w:t>
            </w:r>
            <w:r>
              <w:rPr>
                <w:sz w:val="24"/>
              </w:rPr>
              <w:t>речевого</w:t>
            </w:r>
            <w:r>
              <w:rPr>
                <w:spacing w:val="68"/>
                <w:w w:val="150"/>
                <w:sz w:val="24"/>
              </w:rPr>
              <w:t xml:space="preserve"> </w:t>
            </w:r>
            <w:r>
              <w:rPr>
                <w:spacing w:val="-2"/>
                <w:sz w:val="24"/>
              </w:rPr>
              <w:t>поведенческого</w:t>
            </w:r>
          </w:p>
        </w:tc>
        <w:tc>
          <w:tcPr>
            <w:tcW w:w="1978" w:type="dxa"/>
          </w:tcPr>
          <w:p w14:paraId="5D7C933B" w14:textId="77777777" w:rsidR="00FA79DC" w:rsidRDefault="008B137B">
            <w:pPr>
              <w:pStyle w:val="TableParagraph"/>
              <w:spacing w:before="75"/>
              <w:ind w:left="73"/>
              <w:rPr>
                <w:sz w:val="24"/>
              </w:rPr>
            </w:pPr>
            <w:r>
              <w:rPr>
                <w:spacing w:val="-2"/>
                <w:sz w:val="24"/>
              </w:rPr>
              <w:t>Наблюдение</w:t>
            </w:r>
          </w:p>
        </w:tc>
      </w:tr>
    </w:tbl>
    <w:p w14:paraId="3A215E3C" w14:textId="77777777" w:rsidR="00FA79DC" w:rsidRDefault="00FA79DC">
      <w:pPr>
        <w:pStyle w:val="TableParagraph"/>
        <w:rPr>
          <w:sz w:val="24"/>
        </w:rPr>
        <w:sectPr w:rsidR="00FA79DC">
          <w:type w:val="continuous"/>
          <w:pgSz w:w="11920" w:h="16850"/>
          <w:pgMar w:top="740" w:right="425" w:bottom="106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472BF897" w14:textId="77777777">
        <w:trPr>
          <w:trHeight w:val="2714"/>
        </w:trPr>
        <w:tc>
          <w:tcPr>
            <w:tcW w:w="8724" w:type="dxa"/>
          </w:tcPr>
          <w:p w14:paraId="2D28FF49" w14:textId="77777777" w:rsidR="00FA79DC" w:rsidRDefault="008B137B">
            <w:pPr>
              <w:pStyle w:val="TableParagraph"/>
              <w:spacing w:before="83" w:line="247" w:lineRule="auto"/>
              <w:rPr>
                <w:sz w:val="24"/>
              </w:rPr>
            </w:pPr>
            <w:r>
              <w:rPr>
                <w:sz w:val="24"/>
              </w:rPr>
              <w:lastRenderedPageBreak/>
              <w:t>этикета в стране (странах) изучаемого языка в рамках тематического содержания; понимать и использовать в устной и письменной речи наиболее употребительную лексику,</w:t>
            </w:r>
            <w:r>
              <w:rPr>
                <w:spacing w:val="40"/>
                <w:sz w:val="24"/>
              </w:rPr>
              <w:t xml:space="preserve"> </w:t>
            </w:r>
            <w:r>
              <w:rPr>
                <w:sz w:val="24"/>
              </w:rPr>
              <w:t>обозначающую</w:t>
            </w:r>
            <w:r>
              <w:rPr>
                <w:spacing w:val="40"/>
                <w:sz w:val="24"/>
              </w:rPr>
              <w:t xml:space="preserve"> </w:t>
            </w:r>
            <w:r>
              <w:rPr>
                <w:sz w:val="24"/>
              </w:rPr>
              <w:t>фоновую</w:t>
            </w:r>
            <w:r>
              <w:rPr>
                <w:spacing w:val="40"/>
                <w:sz w:val="24"/>
              </w:rPr>
              <w:t xml:space="preserve"> </w:t>
            </w:r>
            <w:r>
              <w:rPr>
                <w:sz w:val="24"/>
              </w:rPr>
              <w:t>лексику</w:t>
            </w:r>
            <w:r>
              <w:rPr>
                <w:spacing w:val="40"/>
                <w:sz w:val="24"/>
              </w:rPr>
              <w:t xml:space="preserve"> </w:t>
            </w:r>
            <w:r>
              <w:rPr>
                <w:sz w:val="24"/>
              </w:rPr>
              <w:t>страны</w:t>
            </w:r>
            <w:r>
              <w:rPr>
                <w:spacing w:val="40"/>
                <w:sz w:val="24"/>
              </w:rPr>
              <w:t xml:space="preserve"> </w:t>
            </w:r>
            <w:r>
              <w:rPr>
                <w:sz w:val="24"/>
              </w:rPr>
              <w:t>(стран)</w:t>
            </w:r>
            <w:r>
              <w:rPr>
                <w:spacing w:val="40"/>
                <w:sz w:val="24"/>
              </w:rPr>
              <w:t xml:space="preserve"> </w:t>
            </w:r>
            <w:r>
              <w:rPr>
                <w:sz w:val="24"/>
              </w:rPr>
              <w:t>изучаемого</w:t>
            </w:r>
            <w:r>
              <w:rPr>
                <w:spacing w:val="40"/>
                <w:sz w:val="24"/>
              </w:rPr>
              <w:t xml:space="preserve"> </w:t>
            </w:r>
            <w:r>
              <w:rPr>
                <w:sz w:val="24"/>
              </w:rPr>
              <w:t>языка</w:t>
            </w:r>
            <w:r>
              <w:rPr>
                <w:spacing w:val="40"/>
                <w:sz w:val="24"/>
              </w:rPr>
              <w:t xml:space="preserve"> </w:t>
            </w:r>
            <w:r>
              <w:rPr>
                <w:sz w:val="24"/>
              </w:rPr>
              <w:t>в рамках тематического содержания речи;</w:t>
            </w:r>
          </w:p>
          <w:p w14:paraId="18D6650B" w14:textId="77777777" w:rsidR="00FA79DC" w:rsidRDefault="008B137B">
            <w:pPr>
              <w:pStyle w:val="TableParagraph"/>
              <w:spacing w:before="3" w:line="247" w:lineRule="auto"/>
              <w:rPr>
                <w:sz w:val="24"/>
              </w:rPr>
            </w:pPr>
            <w:r>
              <w:rPr>
                <w:sz w:val="24"/>
              </w:rPr>
              <w:t>правильно</w:t>
            </w:r>
            <w:r>
              <w:rPr>
                <w:spacing w:val="40"/>
                <w:sz w:val="24"/>
              </w:rPr>
              <w:t xml:space="preserve"> </w:t>
            </w:r>
            <w:r>
              <w:rPr>
                <w:sz w:val="24"/>
              </w:rPr>
              <w:t>оформлять</w:t>
            </w:r>
            <w:r>
              <w:rPr>
                <w:spacing w:val="40"/>
                <w:sz w:val="24"/>
              </w:rPr>
              <w:t xml:space="preserve"> </w:t>
            </w:r>
            <w:r>
              <w:rPr>
                <w:sz w:val="24"/>
              </w:rPr>
              <w:t>адрес,</w:t>
            </w:r>
            <w:r>
              <w:rPr>
                <w:spacing w:val="40"/>
                <w:sz w:val="24"/>
              </w:rPr>
              <w:t xml:space="preserve"> </w:t>
            </w:r>
            <w:r>
              <w:rPr>
                <w:sz w:val="24"/>
              </w:rPr>
              <w:t>писать</w:t>
            </w:r>
            <w:r>
              <w:rPr>
                <w:spacing w:val="40"/>
                <w:sz w:val="24"/>
              </w:rPr>
              <w:t xml:space="preserve"> </w:t>
            </w:r>
            <w:r>
              <w:rPr>
                <w:sz w:val="24"/>
              </w:rPr>
              <w:t>фамилии</w:t>
            </w:r>
            <w:r>
              <w:rPr>
                <w:spacing w:val="40"/>
                <w:sz w:val="24"/>
              </w:rPr>
              <w:t xml:space="preserve"> </w:t>
            </w:r>
            <w:r>
              <w:rPr>
                <w:sz w:val="24"/>
              </w:rPr>
              <w:t>и</w:t>
            </w:r>
            <w:r>
              <w:rPr>
                <w:spacing w:val="40"/>
                <w:sz w:val="24"/>
              </w:rPr>
              <w:t xml:space="preserve"> </w:t>
            </w:r>
            <w:r>
              <w:rPr>
                <w:sz w:val="24"/>
              </w:rPr>
              <w:t>имена</w:t>
            </w:r>
            <w:r>
              <w:rPr>
                <w:spacing w:val="40"/>
                <w:sz w:val="24"/>
              </w:rPr>
              <w:t xml:space="preserve"> </w:t>
            </w:r>
            <w:r>
              <w:rPr>
                <w:sz w:val="24"/>
              </w:rPr>
              <w:t>(свои,</w:t>
            </w:r>
            <w:r>
              <w:rPr>
                <w:spacing w:val="40"/>
                <w:sz w:val="24"/>
              </w:rPr>
              <w:t xml:space="preserve"> </w:t>
            </w:r>
            <w:r>
              <w:rPr>
                <w:sz w:val="24"/>
              </w:rPr>
              <w:t>родственников</w:t>
            </w:r>
            <w:r>
              <w:rPr>
                <w:spacing w:val="40"/>
                <w:sz w:val="24"/>
              </w:rPr>
              <w:t xml:space="preserve"> </w:t>
            </w:r>
            <w:r>
              <w:rPr>
                <w:sz w:val="24"/>
              </w:rPr>
              <w:t>и друзей) на английском языке (в анкете, формуляре);</w:t>
            </w:r>
          </w:p>
          <w:p w14:paraId="73EF2272" w14:textId="77777777" w:rsidR="00FA79DC" w:rsidRDefault="008B137B">
            <w:pPr>
              <w:pStyle w:val="TableParagraph"/>
              <w:spacing w:line="247" w:lineRule="auto"/>
              <w:rPr>
                <w:sz w:val="24"/>
              </w:rPr>
            </w:pPr>
            <w:r>
              <w:rPr>
                <w:sz w:val="24"/>
              </w:rPr>
              <w:t>обладать</w:t>
            </w:r>
            <w:r>
              <w:rPr>
                <w:spacing w:val="80"/>
                <w:sz w:val="24"/>
              </w:rPr>
              <w:t xml:space="preserve"> </w:t>
            </w:r>
            <w:r>
              <w:rPr>
                <w:sz w:val="24"/>
              </w:rPr>
              <w:t>базовыми</w:t>
            </w:r>
            <w:r>
              <w:rPr>
                <w:spacing w:val="80"/>
                <w:sz w:val="24"/>
              </w:rPr>
              <w:t xml:space="preserve"> </w:t>
            </w:r>
            <w:r>
              <w:rPr>
                <w:sz w:val="24"/>
              </w:rPr>
              <w:t>знаниями</w:t>
            </w:r>
            <w:r>
              <w:rPr>
                <w:spacing w:val="80"/>
                <w:sz w:val="24"/>
              </w:rPr>
              <w:t xml:space="preserve"> </w:t>
            </w:r>
            <w:r>
              <w:rPr>
                <w:sz w:val="24"/>
              </w:rPr>
              <w:t>о</w:t>
            </w:r>
            <w:r>
              <w:rPr>
                <w:spacing w:val="80"/>
                <w:sz w:val="24"/>
              </w:rPr>
              <w:t xml:space="preserve"> </w:t>
            </w:r>
            <w:r>
              <w:rPr>
                <w:sz w:val="24"/>
              </w:rPr>
              <w:t>социокультурном</w:t>
            </w:r>
            <w:r>
              <w:rPr>
                <w:spacing w:val="80"/>
                <w:sz w:val="24"/>
              </w:rPr>
              <w:t xml:space="preserve"> </w:t>
            </w:r>
            <w:r>
              <w:rPr>
                <w:sz w:val="24"/>
              </w:rPr>
              <w:t>портрете</w:t>
            </w:r>
            <w:r>
              <w:rPr>
                <w:spacing w:val="80"/>
                <w:sz w:val="24"/>
              </w:rPr>
              <w:t xml:space="preserve"> </w:t>
            </w:r>
            <w:r>
              <w:rPr>
                <w:sz w:val="24"/>
              </w:rPr>
              <w:t>родной</w:t>
            </w:r>
            <w:r>
              <w:rPr>
                <w:spacing w:val="80"/>
                <w:sz w:val="24"/>
              </w:rPr>
              <w:t xml:space="preserve"> </w:t>
            </w:r>
            <w:r>
              <w:rPr>
                <w:sz w:val="24"/>
              </w:rPr>
              <w:t>страны</w:t>
            </w:r>
            <w:r>
              <w:rPr>
                <w:spacing w:val="80"/>
                <w:sz w:val="24"/>
              </w:rPr>
              <w:t xml:space="preserve"> </w:t>
            </w:r>
            <w:r>
              <w:rPr>
                <w:sz w:val="24"/>
              </w:rPr>
              <w:t>и страны (стран) изучаемого языка;</w:t>
            </w:r>
          </w:p>
          <w:p w14:paraId="38096C3F" w14:textId="77777777" w:rsidR="00FA79DC" w:rsidRDefault="008B137B">
            <w:pPr>
              <w:pStyle w:val="TableParagraph"/>
              <w:spacing w:before="3"/>
              <w:rPr>
                <w:sz w:val="24"/>
              </w:rPr>
            </w:pPr>
            <w:r>
              <w:rPr>
                <w:sz w:val="24"/>
              </w:rPr>
              <w:t>кратко</w:t>
            </w:r>
            <w:r>
              <w:rPr>
                <w:spacing w:val="-4"/>
                <w:sz w:val="24"/>
              </w:rPr>
              <w:t xml:space="preserve"> </w:t>
            </w:r>
            <w:r>
              <w:rPr>
                <w:sz w:val="24"/>
              </w:rPr>
              <w:t>представлять</w:t>
            </w:r>
            <w:r>
              <w:rPr>
                <w:spacing w:val="-3"/>
                <w:sz w:val="24"/>
              </w:rPr>
              <w:t xml:space="preserve"> </w:t>
            </w:r>
            <w:r>
              <w:rPr>
                <w:sz w:val="24"/>
              </w:rPr>
              <w:t>Россию</w:t>
            </w:r>
            <w:r>
              <w:rPr>
                <w:spacing w:val="-3"/>
                <w:sz w:val="24"/>
              </w:rPr>
              <w:t xml:space="preserve"> </w:t>
            </w:r>
            <w:r>
              <w:rPr>
                <w:sz w:val="24"/>
              </w:rPr>
              <w:t>и</w:t>
            </w:r>
            <w:r>
              <w:rPr>
                <w:spacing w:val="-4"/>
                <w:sz w:val="24"/>
              </w:rPr>
              <w:t xml:space="preserve"> </w:t>
            </w:r>
            <w:r>
              <w:rPr>
                <w:sz w:val="24"/>
              </w:rPr>
              <w:t>страны</w:t>
            </w:r>
            <w:r>
              <w:rPr>
                <w:spacing w:val="-3"/>
                <w:sz w:val="24"/>
              </w:rPr>
              <w:t xml:space="preserve"> </w:t>
            </w:r>
            <w:r>
              <w:rPr>
                <w:sz w:val="24"/>
              </w:rPr>
              <w:t>(стран)</w:t>
            </w:r>
            <w:r>
              <w:rPr>
                <w:spacing w:val="-3"/>
                <w:sz w:val="24"/>
              </w:rPr>
              <w:t xml:space="preserve"> </w:t>
            </w:r>
            <w:r>
              <w:rPr>
                <w:sz w:val="24"/>
              </w:rPr>
              <w:t>изучаемого</w:t>
            </w:r>
            <w:r>
              <w:rPr>
                <w:spacing w:val="-3"/>
                <w:sz w:val="24"/>
              </w:rPr>
              <w:t xml:space="preserve"> </w:t>
            </w:r>
            <w:r>
              <w:rPr>
                <w:spacing w:val="-2"/>
                <w:sz w:val="24"/>
              </w:rPr>
              <w:t>языка;</w:t>
            </w:r>
          </w:p>
        </w:tc>
        <w:tc>
          <w:tcPr>
            <w:tcW w:w="1978" w:type="dxa"/>
          </w:tcPr>
          <w:p w14:paraId="5C8A780A" w14:textId="77777777" w:rsidR="00FA79DC" w:rsidRDefault="00FA79DC">
            <w:pPr>
              <w:pStyle w:val="TableParagraph"/>
              <w:ind w:left="0"/>
              <w:rPr>
                <w:sz w:val="24"/>
              </w:rPr>
            </w:pPr>
          </w:p>
        </w:tc>
      </w:tr>
      <w:tr w:rsidR="00FA79DC" w14:paraId="22AC0D8A" w14:textId="77777777">
        <w:trPr>
          <w:trHeight w:val="3000"/>
        </w:trPr>
        <w:tc>
          <w:tcPr>
            <w:tcW w:w="8724" w:type="dxa"/>
          </w:tcPr>
          <w:p w14:paraId="7CEC9457" w14:textId="77777777" w:rsidR="00FA79DC" w:rsidRDefault="008B137B">
            <w:pPr>
              <w:pStyle w:val="TableParagraph"/>
              <w:spacing w:before="83" w:line="247" w:lineRule="auto"/>
              <w:ind w:right="61"/>
              <w:jc w:val="both"/>
              <w:rPr>
                <w:sz w:val="24"/>
              </w:rPr>
            </w:pPr>
            <w:r>
              <w:rPr>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w:t>
            </w:r>
            <w:r>
              <w:rPr>
                <w:spacing w:val="-5"/>
                <w:sz w:val="24"/>
              </w:rPr>
              <w:t xml:space="preserve"> </w:t>
            </w:r>
            <w:r>
              <w:rPr>
                <w:sz w:val="24"/>
              </w:rPr>
              <w:t>текста</w:t>
            </w:r>
            <w:r>
              <w:rPr>
                <w:spacing w:val="-4"/>
                <w:sz w:val="24"/>
              </w:rPr>
              <w:t xml:space="preserve"> </w:t>
            </w:r>
            <w:r>
              <w:rPr>
                <w:sz w:val="24"/>
              </w:rPr>
              <w:t>или</w:t>
            </w:r>
            <w:r>
              <w:rPr>
                <w:spacing w:val="-4"/>
                <w:sz w:val="24"/>
              </w:rPr>
              <w:t xml:space="preserve"> </w:t>
            </w:r>
            <w:r>
              <w:rPr>
                <w:sz w:val="24"/>
              </w:rPr>
              <w:t>для</w:t>
            </w:r>
            <w:r>
              <w:rPr>
                <w:spacing w:val="-4"/>
                <w:sz w:val="24"/>
              </w:rPr>
              <w:t xml:space="preserve"> </w:t>
            </w:r>
            <w:r>
              <w:rPr>
                <w:sz w:val="24"/>
              </w:rPr>
              <w:t>нахождения</w:t>
            </w:r>
            <w:r>
              <w:rPr>
                <w:spacing w:val="-4"/>
                <w:sz w:val="24"/>
              </w:rPr>
              <w:t xml:space="preserve"> </w:t>
            </w:r>
            <w:r>
              <w:rPr>
                <w:sz w:val="24"/>
              </w:rPr>
              <w:t>в</w:t>
            </w:r>
            <w:r>
              <w:rPr>
                <w:spacing w:val="-5"/>
                <w:sz w:val="24"/>
              </w:rPr>
              <w:t xml:space="preserve"> </w:t>
            </w:r>
            <w:r>
              <w:rPr>
                <w:sz w:val="24"/>
              </w:rPr>
              <w:t>тексте</w:t>
            </w:r>
            <w:r>
              <w:rPr>
                <w:spacing w:val="-4"/>
                <w:sz w:val="24"/>
              </w:rPr>
              <w:t xml:space="preserve"> </w:t>
            </w:r>
            <w:r>
              <w:rPr>
                <w:sz w:val="24"/>
              </w:rPr>
              <w:t>запрашиваемой</w:t>
            </w:r>
            <w:r>
              <w:rPr>
                <w:spacing w:val="-4"/>
                <w:sz w:val="24"/>
              </w:rPr>
              <w:t xml:space="preserve"> </w:t>
            </w:r>
            <w:r>
              <w:rPr>
                <w:sz w:val="24"/>
              </w:rPr>
              <w:t>информации;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1B03C57E" w14:textId="77777777" w:rsidR="00FA79DC" w:rsidRDefault="008B137B">
            <w:pPr>
              <w:pStyle w:val="TableParagraph"/>
              <w:spacing w:before="7" w:line="247" w:lineRule="auto"/>
              <w:ind w:right="57" w:firstLine="60"/>
              <w:jc w:val="both"/>
              <w:rPr>
                <w:sz w:val="24"/>
              </w:rPr>
            </w:pPr>
            <w:r>
              <w:rPr>
                <w:sz w:val="24"/>
              </w:rPr>
              <w:t>использовать иноязычные словари и справочники, в том числе информационно- справочные системы в электронной форме.</w:t>
            </w:r>
          </w:p>
        </w:tc>
        <w:tc>
          <w:tcPr>
            <w:tcW w:w="1978" w:type="dxa"/>
          </w:tcPr>
          <w:p w14:paraId="7ABC3E39" w14:textId="77777777" w:rsidR="00FA79DC" w:rsidRDefault="008B137B">
            <w:pPr>
              <w:pStyle w:val="TableParagraph"/>
              <w:spacing w:before="73"/>
              <w:ind w:left="73"/>
              <w:rPr>
                <w:sz w:val="24"/>
              </w:rPr>
            </w:pPr>
            <w:r>
              <w:rPr>
                <w:spacing w:val="-2"/>
                <w:sz w:val="24"/>
              </w:rPr>
              <w:t>Наблюдение</w:t>
            </w:r>
          </w:p>
        </w:tc>
      </w:tr>
      <w:tr w:rsidR="00FA79DC" w14:paraId="14ED52D0" w14:textId="77777777">
        <w:trPr>
          <w:trHeight w:val="436"/>
        </w:trPr>
        <w:tc>
          <w:tcPr>
            <w:tcW w:w="8724" w:type="dxa"/>
          </w:tcPr>
          <w:p w14:paraId="3D903249" w14:textId="77777777" w:rsidR="00FA79DC" w:rsidRDefault="008B137B">
            <w:pPr>
              <w:pStyle w:val="TableParagraph"/>
              <w:spacing w:before="83"/>
              <w:rPr>
                <w:b/>
                <w:sz w:val="24"/>
              </w:rPr>
            </w:pPr>
            <w:r>
              <w:rPr>
                <w:b/>
                <w:sz w:val="24"/>
              </w:rPr>
              <w:t>К</w:t>
            </w:r>
            <w:r>
              <w:rPr>
                <w:b/>
                <w:spacing w:val="-4"/>
                <w:sz w:val="24"/>
              </w:rPr>
              <w:t xml:space="preserve"> </w:t>
            </w:r>
            <w:r>
              <w:rPr>
                <w:b/>
                <w:sz w:val="24"/>
              </w:rPr>
              <w:t>концу</w:t>
            </w:r>
            <w:r>
              <w:rPr>
                <w:b/>
                <w:spacing w:val="-2"/>
                <w:sz w:val="24"/>
              </w:rPr>
              <w:t xml:space="preserve"> </w:t>
            </w:r>
            <w:r>
              <w:rPr>
                <w:b/>
                <w:sz w:val="24"/>
              </w:rPr>
              <w:t>обучения</w:t>
            </w:r>
            <w:r>
              <w:rPr>
                <w:b/>
                <w:spacing w:val="-1"/>
                <w:sz w:val="24"/>
              </w:rPr>
              <w:t xml:space="preserve"> </w:t>
            </w:r>
            <w:r>
              <w:rPr>
                <w:b/>
                <w:sz w:val="24"/>
              </w:rPr>
              <w:t>в</w:t>
            </w:r>
            <w:r>
              <w:rPr>
                <w:b/>
                <w:spacing w:val="-1"/>
                <w:sz w:val="24"/>
              </w:rPr>
              <w:t xml:space="preserve"> </w:t>
            </w:r>
            <w:r>
              <w:rPr>
                <w:b/>
                <w:sz w:val="24"/>
              </w:rPr>
              <w:t>6</w:t>
            </w:r>
            <w:r>
              <w:rPr>
                <w:b/>
                <w:spacing w:val="-1"/>
                <w:sz w:val="24"/>
              </w:rPr>
              <w:t xml:space="preserve"> </w:t>
            </w:r>
            <w:r>
              <w:rPr>
                <w:b/>
                <w:sz w:val="24"/>
              </w:rPr>
              <w:t>классе</w:t>
            </w:r>
            <w:r>
              <w:rPr>
                <w:b/>
                <w:spacing w:val="-3"/>
                <w:sz w:val="24"/>
              </w:rPr>
              <w:t xml:space="preserve"> </w:t>
            </w:r>
            <w:r>
              <w:rPr>
                <w:b/>
                <w:sz w:val="24"/>
              </w:rPr>
              <w:t xml:space="preserve">обучающийся </w:t>
            </w:r>
            <w:r>
              <w:rPr>
                <w:b/>
                <w:spacing w:val="-2"/>
                <w:sz w:val="24"/>
              </w:rPr>
              <w:t>научится:</w:t>
            </w:r>
          </w:p>
        </w:tc>
        <w:tc>
          <w:tcPr>
            <w:tcW w:w="1978" w:type="dxa"/>
          </w:tcPr>
          <w:p w14:paraId="5FE5FB7A" w14:textId="77777777" w:rsidR="00FA79DC" w:rsidRDefault="008B137B">
            <w:pPr>
              <w:pStyle w:val="TableParagraph"/>
              <w:spacing w:before="83"/>
              <w:ind w:left="73"/>
              <w:rPr>
                <w:b/>
                <w:sz w:val="24"/>
              </w:rPr>
            </w:pPr>
            <w:r>
              <w:rPr>
                <w:b/>
                <w:sz w:val="24"/>
              </w:rPr>
              <w:t xml:space="preserve">Способ </w:t>
            </w:r>
            <w:r>
              <w:rPr>
                <w:b/>
                <w:spacing w:val="-2"/>
                <w:sz w:val="24"/>
              </w:rPr>
              <w:t>оценки</w:t>
            </w:r>
          </w:p>
        </w:tc>
      </w:tr>
      <w:tr w:rsidR="00FA79DC" w14:paraId="3F91BDF0" w14:textId="77777777">
        <w:trPr>
          <w:trHeight w:val="1574"/>
        </w:trPr>
        <w:tc>
          <w:tcPr>
            <w:tcW w:w="8724" w:type="dxa"/>
          </w:tcPr>
          <w:p w14:paraId="6F8EA0B8" w14:textId="77777777" w:rsidR="00FA79DC" w:rsidRDefault="008B137B">
            <w:pPr>
              <w:pStyle w:val="TableParagraph"/>
              <w:spacing w:before="83" w:line="247" w:lineRule="auto"/>
              <w:ind w:right="64"/>
              <w:jc w:val="both"/>
              <w:rPr>
                <w:sz w:val="24"/>
              </w:rPr>
            </w:pPr>
            <w:r>
              <w:rPr>
                <w:sz w:val="24"/>
              </w:rPr>
              <w:t>вести разные виды диалогов (диалог этикетного характера, диалог-побуждение к действию,</w:t>
            </w:r>
            <w:r>
              <w:rPr>
                <w:spacing w:val="-2"/>
                <w:sz w:val="24"/>
              </w:rPr>
              <w:t xml:space="preserve"> </w:t>
            </w:r>
            <w:r>
              <w:rPr>
                <w:sz w:val="24"/>
              </w:rPr>
              <w:t>диалог-расспрос)</w:t>
            </w:r>
            <w:r>
              <w:rPr>
                <w:spacing w:val="-3"/>
                <w:sz w:val="24"/>
              </w:rPr>
              <w:t xml:space="preserve"> </w:t>
            </w:r>
            <w:r>
              <w:rPr>
                <w:sz w:val="24"/>
              </w:rPr>
              <w:t>в</w:t>
            </w:r>
            <w:r>
              <w:rPr>
                <w:spacing w:val="-2"/>
                <w:sz w:val="24"/>
              </w:rPr>
              <w:t xml:space="preserve"> </w:t>
            </w:r>
            <w:r>
              <w:rPr>
                <w:sz w:val="24"/>
              </w:rPr>
              <w:t>рамках отобранного</w:t>
            </w:r>
            <w:r>
              <w:rPr>
                <w:spacing w:val="-2"/>
                <w:sz w:val="24"/>
              </w:rPr>
              <w:t xml:space="preserve"> </w:t>
            </w:r>
            <w:r>
              <w:rPr>
                <w:sz w:val="24"/>
              </w:rPr>
              <w:t>тематического</w:t>
            </w:r>
            <w:r>
              <w:rPr>
                <w:spacing w:val="-2"/>
                <w:sz w:val="24"/>
              </w:rPr>
              <w:t xml:space="preserve"> </w:t>
            </w:r>
            <w:r>
              <w:rPr>
                <w:sz w:val="24"/>
              </w:rPr>
              <w:t>содержания</w:t>
            </w:r>
            <w:r>
              <w:rPr>
                <w:spacing w:val="-2"/>
                <w:sz w:val="24"/>
              </w:rPr>
              <w:t xml:space="preserve"> </w:t>
            </w:r>
            <w:r>
              <w:rPr>
                <w:sz w:val="24"/>
              </w:rPr>
              <w:t>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c>
          <w:tcPr>
            <w:tcW w:w="1978" w:type="dxa"/>
          </w:tcPr>
          <w:p w14:paraId="4DB8A4A9" w14:textId="77777777" w:rsidR="00FA79DC" w:rsidRDefault="008B137B">
            <w:pPr>
              <w:pStyle w:val="TableParagraph"/>
              <w:spacing w:before="73"/>
              <w:ind w:left="73"/>
              <w:rPr>
                <w:sz w:val="24"/>
              </w:rPr>
            </w:pPr>
            <w:r>
              <w:rPr>
                <w:sz w:val="24"/>
              </w:rPr>
              <w:t>Устный</w:t>
            </w:r>
            <w:r>
              <w:rPr>
                <w:spacing w:val="-3"/>
                <w:sz w:val="24"/>
              </w:rPr>
              <w:t xml:space="preserve"> </w:t>
            </w:r>
            <w:r>
              <w:rPr>
                <w:spacing w:val="-2"/>
                <w:sz w:val="24"/>
              </w:rPr>
              <w:t>опрос</w:t>
            </w:r>
          </w:p>
        </w:tc>
      </w:tr>
      <w:tr w:rsidR="00FA79DC" w14:paraId="765318D9" w14:textId="77777777">
        <w:trPr>
          <w:trHeight w:val="1859"/>
        </w:trPr>
        <w:tc>
          <w:tcPr>
            <w:tcW w:w="8724" w:type="dxa"/>
          </w:tcPr>
          <w:p w14:paraId="55307228" w14:textId="77777777" w:rsidR="00FA79DC" w:rsidRDefault="008B137B">
            <w:pPr>
              <w:pStyle w:val="TableParagraph"/>
              <w:spacing w:before="83" w:line="247" w:lineRule="auto"/>
              <w:ind w:right="64"/>
              <w:jc w:val="both"/>
              <w:rPr>
                <w:sz w:val="24"/>
              </w:rPr>
            </w:pPr>
            <w:r>
              <w:rPr>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–7–8 фраз); кратко излагать результаты выполненной проектной работы (объём –7–8 фраз)</w:t>
            </w:r>
          </w:p>
        </w:tc>
        <w:tc>
          <w:tcPr>
            <w:tcW w:w="1978" w:type="dxa"/>
          </w:tcPr>
          <w:p w14:paraId="3E985DCB" w14:textId="77777777" w:rsidR="00FA79DC" w:rsidRDefault="008B137B">
            <w:pPr>
              <w:pStyle w:val="TableParagraph"/>
              <w:spacing w:before="73"/>
              <w:ind w:left="73"/>
              <w:rPr>
                <w:sz w:val="24"/>
              </w:rPr>
            </w:pPr>
            <w:r>
              <w:rPr>
                <w:sz w:val="24"/>
              </w:rPr>
              <w:t>Устный</w:t>
            </w:r>
            <w:r>
              <w:rPr>
                <w:spacing w:val="-3"/>
                <w:sz w:val="24"/>
              </w:rPr>
              <w:t xml:space="preserve"> </w:t>
            </w:r>
            <w:r>
              <w:rPr>
                <w:spacing w:val="-2"/>
                <w:sz w:val="24"/>
              </w:rPr>
              <w:t>опрос</w:t>
            </w:r>
          </w:p>
        </w:tc>
      </w:tr>
      <w:tr w:rsidR="00FA79DC" w14:paraId="5AAD8041" w14:textId="77777777">
        <w:trPr>
          <w:trHeight w:val="1576"/>
        </w:trPr>
        <w:tc>
          <w:tcPr>
            <w:tcW w:w="8724" w:type="dxa"/>
          </w:tcPr>
          <w:p w14:paraId="6CED3072" w14:textId="77777777" w:rsidR="00FA79DC" w:rsidRDefault="008B137B">
            <w:pPr>
              <w:pStyle w:val="TableParagraph"/>
              <w:spacing w:before="83" w:line="247" w:lineRule="auto"/>
              <w:ind w:right="65"/>
              <w:jc w:val="both"/>
              <w:rPr>
                <w:sz w:val="24"/>
              </w:rPr>
            </w:pPr>
            <w:r>
              <w:rPr>
                <w:sz w:val="24"/>
              </w:rPr>
              <w:lastRenderedPageBreak/>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w:t>
            </w:r>
            <w:r>
              <w:rPr>
                <w:spacing w:val="-2"/>
                <w:sz w:val="24"/>
              </w:rPr>
              <w:t xml:space="preserve"> </w:t>
            </w:r>
            <w:r>
              <w:rPr>
                <w:sz w:val="24"/>
              </w:rPr>
              <w:t>в</w:t>
            </w:r>
            <w:r>
              <w:rPr>
                <w:spacing w:val="-2"/>
                <w:sz w:val="24"/>
              </w:rPr>
              <w:t xml:space="preserve"> </w:t>
            </w:r>
            <w:r>
              <w:rPr>
                <w:sz w:val="24"/>
              </w:rPr>
              <w:t>зависимости от</w:t>
            </w:r>
            <w:r>
              <w:rPr>
                <w:spacing w:val="-1"/>
                <w:sz w:val="24"/>
              </w:rPr>
              <w:t xml:space="preserve"> </w:t>
            </w:r>
            <w:r>
              <w:rPr>
                <w:sz w:val="24"/>
              </w:rPr>
              <w:t>поставленной</w:t>
            </w:r>
            <w:r>
              <w:rPr>
                <w:spacing w:val="-3"/>
                <w:sz w:val="24"/>
              </w:rPr>
              <w:t xml:space="preserve"> </w:t>
            </w:r>
            <w:r>
              <w:rPr>
                <w:sz w:val="24"/>
              </w:rPr>
              <w:t>коммуникативной</w:t>
            </w:r>
            <w:r>
              <w:rPr>
                <w:spacing w:val="-3"/>
                <w:sz w:val="24"/>
              </w:rPr>
              <w:t xml:space="preserve"> </w:t>
            </w:r>
            <w:r>
              <w:rPr>
                <w:sz w:val="24"/>
              </w:rPr>
              <w:t>задачи:</w:t>
            </w:r>
            <w:r>
              <w:rPr>
                <w:spacing w:val="-1"/>
                <w:sz w:val="24"/>
              </w:rPr>
              <w:t xml:space="preserve"> </w:t>
            </w:r>
            <w:r>
              <w:rPr>
                <w:sz w:val="24"/>
              </w:rPr>
              <w:t>с</w:t>
            </w:r>
            <w:r>
              <w:rPr>
                <w:spacing w:val="-2"/>
                <w:sz w:val="24"/>
              </w:rPr>
              <w:t xml:space="preserve"> </w:t>
            </w:r>
            <w:r>
              <w:rPr>
                <w:sz w:val="24"/>
              </w:rPr>
              <w:t>пониманием основного содержания, с пониманием запрашиваемой информации (время звучания текста (текстов) для аудирования – до 1,5 минут)</w:t>
            </w:r>
          </w:p>
        </w:tc>
        <w:tc>
          <w:tcPr>
            <w:tcW w:w="1978" w:type="dxa"/>
          </w:tcPr>
          <w:p w14:paraId="626869BE" w14:textId="77777777" w:rsidR="00FA79DC" w:rsidRDefault="008B137B">
            <w:pPr>
              <w:pStyle w:val="TableParagraph"/>
              <w:spacing w:before="76"/>
              <w:ind w:left="73"/>
              <w:rPr>
                <w:sz w:val="24"/>
              </w:rPr>
            </w:pPr>
            <w:r>
              <w:rPr>
                <w:spacing w:val="-2"/>
                <w:sz w:val="24"/>
              </w:rPr>
              <w:t>Наблюдение</w:t>
            </w:r>
          </w:p>
        </w:tc>
      </w:tr>
      <w:tr w:rsidR="00FA79DC" w14:paraId="39BF51A1" w14:textId="77777777">
        <w:trPr>
          <w:trHeight w:val="2145"/>
        </w:trPr>
        <w:tc>
          <w:tcPr>
            <w:tcW w:w="8724" w:type="dxa"/>
          </w:tcPr>
          <w:p w14:paraId="4D1E1C79" w14:textId="77777777" w:rsidR="00FA79DC" w:rsidRDefault="008B137B">
            <w:pPr>
              <w:pStyle w:val="TableParagraph"/>
              <w:spacing w:before="83" w:line="247" w:lineRule="auto"/>
              <w:ind w:right="63"/>
              <w:jc w:val="both"/>
              <w:rPr>
                <w:sz w:val="24"/>
              </w:rPr>
            </w:pPr>
            <w:r>
              <w:rPr>
                <w:sz w:val="24"/>
              </w:rPr>
              <w:t xml:space="preserve">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Pr>
                <w:sz w:val="24"/>
              </w:rPr>
              <w:t>несплошные</w:t>
            </w:r>
            <w:proofErr w:type="spellEnd"/>
            <w:r>
              <w:rPr>
                <w:sz w:val="24"/>
              </w:rPr>
              <w:t xml:space="preserve"> тексты (таблицы) и понимать представленную в них информацию, определять</w:t>
            </w:r>
            <w:r>
              <w:rPr>
                <w:spacing w:val="40"/>
                <w:sz w:val="24"/>
              </w:rPr>
              <w:t xml:space="preserve"> </w:t>
            </w:r>
            <w:r>
              <w:rPr>
                <w:sz w:val="24"/>
              </w:rPr>
              <w:t>тему текста по заголовку</w:t>
            </w:r>
          </w:p>
        </w:tc>
        <w:tc>
          <w:tcPr>
            <w:tcW w:w="1978" w:type="dxa"/>
          </w:tcPr>
          <w:p w14:paraId="17372627" w14:textId="77777777" w:rsidR="00FA79DC" w:rsidRDefault="008B137B">
            <w:pPr>
              <w:pStyle w:val="TableParagraph"/>
              <w:spacing w:before="73"/>
              <w:ind w:left="73"/>
              <w:rPr>
                <w:sz w:val="24"/>
              </w:rPr>
            </w:pPr>
            <w:r>
              <w:rPr>
                <w:sz w:val="24"/>
              </w:rPr>
              <w:t>Устный</w:t>
            </w:r>
            <w:r>
              <w:rPr>
                <w:spacing w:val="-3"/>
                <w:sz w:val="24"/>
              </w:rPr>
              <w:t xml:space="preserve"> </w:t>
            </w:r>
            <w:r>
              <w:rPr>
                <w:spacing w:val="-2"/>
                <w:sz w:val="24"/>
              </w:rPr>
              <w:t>опрос</w:t>
            </w:r>
          </w:p>
        </w:tc>
      </w:tr>
      <w:tr w:rsidR="00FA79DC" w14:paraId="330C5E47" w14:textId="77777777">
        <w:trPr>
          <w:trHeight w:val="1574"/>
        </w:trPr>
        <w:tc>
          <w:tcPr>
            <w:tcW w:w="8724" w:type="dxa"/>
          </w:tcPr>
          <w:p w14:paraId="7BAB4E73" w14:textId="77777777" w:rsidR="00FA79DC" w:rsidRDefault="008B137B">
            <w:pPr>
              <w:pStyle w:val="TableParagraph"/>
              <w:spacing w:before="83" w:line="247" w:lineRule="auto"/>
              <w:ind w:right="61"/>
              <w:jc w:val="both"/>
              <w:rPr>
                <w:sz w:val="24"/>
              </w:rPr>
            </w:pPr>
            <w:r>
              <w:rPr>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w:t>
            </w:r>
          </w:p>
        </w:tc>
        <w:tc>
          <w:tcPr>
            <w:tcW w:w="1978" w:type="dxa"/>
          </w:tcPr>
          <w:p w14:paraId="75ED7E1F" w14:textId="77777777" w:rsidR="00FA79DC" w:rsidRDefault="008B137B">
            <w:pPr>
              <w:pStyle w:val="TableParagraph"/>
              <w:spacing w:before="73"/>
              <w:ind w:left="73" w:right="17"/>
              <w:rPr>
                <w:sz w:val="24"/>
              </w:rPr>
            </w:pPr>
            <w:r>
              <w:rPr>
                <w:spacing w:val="-2"/>
                <w:sz w:val="24"/>
              </w:rPr>
              <w:t>Письменная работа</w:t>
            </w:r>
          </w:p>
        </w:tc>
      </w:tr>
    </w:tbl>
    <w:p w14:paraId="7C899CBC" w14:textId="77777777" w:rsidR="00FA79DC" w:rsidRDefault="00FA79DC">
      <w:pPr>
        <w:pStyle w:val="TableParagraph"/>
        <w:rPr>
          <w:sz w:val="24"/>
        </w:rPr>
        <w:sectPr w:rsidR="00FA79DC">
          <w:type w:val="continuous"/>
          <w:pgSz w:w="11920" w:h="16850"/>
          <w:pgMar w:top="740" w:right="425" w:bottom="102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13D2EADB" w14:textId="77777777">
        <w:trPr>
          <w:trHeight w:val="433"/>
        </w:trPr>
        <w:tc>
          <w:tcPr>
            <w:tcW w:w="8724" w:type="dxa"/>
          </w:tcPr>
          <w:p w14:paraId="464EDB6C" w14:textId="77777777" w:rsidR="00FA79DC" w:rsidRDefault="008B137B">
            <w:pPr>
              <w:pStyle w:val="TableParagraph"/>
              <w:spacing w:before="83"/>
              <w:rPr>
                <w:sz w:val="24"/>
              </w:rPr>
            </w:pPr>
            <w:r>
              <w:rPr>
                <w:sz w:val="24"/>
              </w:rPr>
              <w:lastRenderedPageBreak/>
              <w:t>ключевых</w:t>
            </w:r>
            <w:r>
              <w:rPr>
                <w:spacing w:val="-2"/>
                <w:sz w:val="24"/>
              </w:rPr>
              <w:t xml:space="preserve"> </w:t>
            </w:r>
            <w:r>
              <w:rPr>
                <w:sz w:val="24"/>
              </w:rPr>
              <w:t>слов,</w:t>
            </w:r>
            <w:r>
              <w:rPr>
                <w:spacing w:val="-2"/>
                <w:sz w:val="24"/>
              </w:rPr>
              <w:t xml:space="preserve"> </w:t>
            </w:r>
            <w:r>
              <w:rPr>
                <w:sz w:val="24"/>
              </w:rPr>
              <w:t>картинок</w:t>
            </w:r>
            <w:r>
              <w:rPr>
                <w:spacing w:val="-1"/>
                <w:sz w:val="24"/>
              </w:rPr>
              <w:t xml:space="preserve"> </w:t>
            </w:r>
            <w:r>
              <w:rPr>
                <w:sz w:val="24"/>
              </w:rPr>
              <w:t>(объём</w:t>
            </w:r>
            <w:r>
              <w:rPr>
                <w:spacing w:val="-4"/>
                <w:sz w:val="24"/>
              </w:rPr>
              <w:t xml:space="preserve"> </w:t>
            </w:r>
            <w:r>
              <w:rPr>
                <w:sz w:val="24"/>
              </w:rPr>
              <w:t>высказывания</w:t>
            </w:r>
            <w:r>
              <w:rPr>
                <w:spacing w:val="1"/>
                <w:sz w:val="24"/>
              </w:rPr>
              <w:t xml:space="preserve"> </w:t>
            </w:r>
            <w:r>
              <w:rPr>
                <w:sz w:val="24"/>
              </w:rPr>
              <w:t>–</w:t>
            </w:r>
            <w:r>
              <w:rPr>
                <w:spacing w:val="-1"/>
                <w:sz w:val="24"/>
              </w:rPr>
              <w:t xml:space="preserve"> </w:t>
            </w:r>
            <w:r>
              <w:rPr>
                <w:sz w:val="24"/>
              </w:rPr>
              <w:t>до</w:t>
            </w:r>
            <w:r>
              <w:rPr>
                <w:spacing w:val="-2"/>
                <w:sz w:val="24"/>
              </w:rPr>
              <w:t xml:space="preserve"> </w:t>
            </w:r>
            <w:r>
              <w:rPr>
                <w:sz w:val="24"/>
              </w:rPr>
              <w:t>70</w:t>
            </w:r>
            <w:r>
              <w:rPr>
                <w:spacing w:val="-1"/>
                <w:sz w:val="24"/>
              </w:rPr>
              <w:t xml:space="preserve"> </w:t>
            </w:r>
            <w:r>
              <w:rPr>
                <w:spacing w:val="-2"/>
                <w:sz w:val="24"/>
              </w:rPr>
              <w:t>слов)</w:t>
            </w:r>
          </w:p>
        </w:tc>
        <w:tc>
          <w:tcPr>
            <w:tcW w:w="1978" w:type="dxa"/>
          </w:tcPr>
          <w:p w14:paraId="5A449347" w14:textId="77777777" w:rsidR="00FA79DC" w:rsidRDefault="00FA79DC">
            <w:pPr>
              <w:pStyle w:val="TableParagraph"/>
              <w:ind w:left="0"/>
              <w:rPr>
                <w:sz w:val="24"/>
              </w:rPr>
            </w:pPr>
          </w:p>
        </w:tc>
      </w:tr>
      <w:tr w:rsidR="00FA79DC" w14:paraId="18C44838" w14:textId="77777777">
        <w:trPr>
          <w:trHeight w:val="3857"/>
        </w:trPr>
        <w:tc>
          <w:tcPr>
            <w:tcW w:w="8724" w:type="dxa"/>
          </w:tcPr>
          <w:p w14:paraId="1D8881CB" w14:textId="77777777" w:rsidR="00FA79DC" w:rsidRDefault="008B137B">
            <w:pPr>
              <w:pStyle w:val="TableParagraph"/>
              <w:spacing w:before="83" w:line="247" w:lineRule="auto"/>
              <w:ind w:right="61"/>
              <w:jc w:val="both"/>
              <w:rPr>
                <w:sz w:val="24"/>
              </w:rPr>
            </w:pPr>
            <w:r>
              <w:rPr>
                <w:sz w:val="24"/>
              </w:rPr>
              <w:t>владеть</w:t>
            </w:r>
            <w:r>
              <w:rPr>
                <w:spacing w:val="-1"/>
                <w:sz w:val="24"/>
              </w:rPr>
              <w:t xml:space="preserve"> </w:t>
            </w:r>
            <w:r>
              <w:rPr>
                <w:sz w:val="24"/>
              </w:rPr>
              <w:t>фонетическими</w:t>
            </w:r>
            <w:r>
              <w:rPr>
                <w:spacing w:val="-1"/>
                <w:sz w:val="24"/>
              </w:rPr>
              <w:t xml:space="preserve"> </w:t>
            </w:r>
            <w:r>
              <w:rPr>
                <w:sz w:val="24"/>
              </w:rPr>
              <w:t>навыками:</w:t>
            </w:r>
            <w:r>
              <w:rPr>
                <w:spacing w:val="-2"/>
                <w:sz w:val="24"/>
              </w:rPr>
              <w:t xml:space="preserve"> </w:t>
            </w:r>
            <w:r>
              <w:rPr>
                <w:sz w:val="24"/>
              </w:rPr>
              <w:t>различать</w:t>
            </w:r>
            <w:r>
              <w:rPr>
                <w:spacing w:val="-3"/>
                <w:sz w:val="24"/>
              </w:rPr>
              <w:t xml:space="preserve"> </w:t>
            </w:r>
            <w:r>
              <w:rPr>
                <w:sz w:val="24"/>
              </w:rPr>
              <w:t>на</w:t>
            </w:r>
            <w:r>
              <w:rPr>
                <w:spacing w:val="-3"/>
                <w:sz w:val="24"/>
              </w:rPr>
              <w:t xml:space="preserve"> </w:t>
            </w:r>
            <w:r>
              <w:rPr>
                <w:sz w:val="24"/>
              </w:rPr>
              <w:t>слух,</w:t>
            </w:r>
            <w:r>
              <w:rPr>
                <w:spacing w:val="-2"/>
                <w:sz w:val="24"/>
              </w:rPr>
              <w:t xml:space="preserve"> </w:t>
            </w:r>
            <w:r>
              <w:rPr>
                <w:sz w:val="24"/>
              </w:rPr>
              <w:t>без</w:t>
            </w:r>
            <w:r>
              <w:rPr>
                <w:spacing w:val="-1"/>
                <w:sz w:val="24"/>
              </w:rPr>
              <w:t xml:space="preserve"> </w:t>
            </w:r>
            <w:r>
              <w:rPr>
                <w:sz w:val="24"/>
              </w:rPr>
              <w:t>ошибок,</w:t>
            </w:r>
            <w:r>
              <w:rPr>
                <w:spacing w:val="-2"/>
                <w:sz w:val="24"/>
              </w:rPr>
              <w:t xml:space="preserve"> </w:t>
            </w:r>
            <w:r>
              <w:rPr>
                <w:sz w:val="24"/>
              </w:rPr>
              <w:t>ведущих</w:t>
            </w:r>
            <w:r>
              <w:rPr>
                <w:spacing w:val="-2"/>
                <w:sz w:val="24"/>
              </w:rPr>
              <w:t xml:space="preserve"> </w:t>
            </w:r>
            <w:r>
              <w:rPr>
                <w:sz w:val="24"/>
              </w:rPr>
              <w:t>к</w:t>
            </w:r>
            <w:r>
              <w:rPr>
                <w:spacing w:val="-2"/>
                <w:sz w:val="24"/>
              </w:rPr>
              <w:t xml:space="preserve"> </w:t>
            </w:r>
            <w:r>
              <w:rPr>
                <w:sz w:val="24"/>
              </w:rPr>
              <w:t xml:space="preserve">сбою коммуникации, произносить слова с </w:t>
            </w:r>
            <w:proofErr w:type="spellStart"/>
            <w:r>
              <w:rPr>
                <w:sz w:val="24"/>
              </w:rPr>
              <w:t>правильнымударением</w:t>
            </w:r>
            <w:proofErr w:type="spellEnd"/>
            <w:r>
              <w:rPr>
                <w:sz w:val="24"/>
              </w:rPr>
              <w:t xml:space="preserve">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w:t>
            </w:r>
            <w:r>
              <w:rPr>
                <w:spacing w:val="-1"/>
                <w:sz w:val="24"/>
              </w:rPr>
              <w:t xml:space="preserve"> </w:t>
            </w:r>
            <w:r>
              <w:rPr>
                <w:sz w:val="24"/>
              </w:rPr>
              <w:t>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r>
              <w:rPr>
                <w:spacing w:val="40"/>
                <w:sz w:val="24"/>
              </w:rPr>
              <w:t xml:space="preserve"> </w:t>
            </w:r>
            <w:r>
              <w:rPr>
                <w:sz w:val="24"/>
              </w:rPr>
              <w:t>читать новые слова согласно основным правилам чтения;</w:t>
            </w:r>
          </w:p>
          <w:p w14:paraId="18E7FEFF" w14:textId="77777777" w:rsidR="00FA79DC" w:rsidRDefault="008B137B">
            <w:pPr>
              <w:pStyle w:val="TableParagraph"/>
              <w:spacing w:before="6"/>
              <w:jc w:val="both"/>
              <w:rPr>
                <w:sz w:val="24"/>
              </w:rPr>
            </w:pPr>
            <w:r>
              <w:rPr>
                <w:sz w:val="24"/>
              </w:rPr>
              <w:t>владеть</w:t>
            </w:r>
            <w:r>
              <w:rPr>
                <w:spacing w:val="-8"/>
                <w:sz w:val="24"/>
              </w:rPr>
              <w:t xml:space="preserve"> </w:t>
            </w:r>
            <w:r>
              <w:rPr>
                <w:sz w:val="24"/>
              </w:rPr>
              <w:t>орфографическими</w:t>
            </w:r>
            <w:r>
              <w:rPr>
                <w:spacing w:val="-7"/>
                <w:sz w:val="24"/>
              </w:rPr>
              <w:t xml:space="preserve"> </w:t>
            </w:r>
            <w:r>
              <w:rPr>
                <w:sz w:val="24"/>
              </w:rPr>
              <w:t>навыками:</w:t>
            </w:r>
            <w:r>
              <w:rPr>
                <w:spacing w:val="-7"/>
                <w:sz w:val="24"/>
              </w:rPr>
              <w:t xml:space="preserve"> </w:t>
            </w:r>
            <w:r>
              <w:rPr>
                <w:sz w:val="24"/>
              </w:rPr>
              <w:t>правильно</w:t>
            </w:r>
            <w:r>
              <w:rPr>
                <w:spacing w:val="-7"/>
                <w:sz w:val="24"/>
              </w:rPr>
              <w:t xml:space="preserve"> </w:t>
            </w:r>
            <w:proofErr w:type="spellStart"/>
            <w:r>
              <w:rPr>
                <w:sz w:val="24"/>
              </w:rPr>
              <w:t>писатьизученные</w:t>
            </w:r>
            <w:proofErr w:type="spellEnd"/>
            <w:r>
              <w:rPr>
                <w:spacing w:val="-8"/>
                <w:sz w:val="24"/>
              </w:rPr>
              <w:t xml:space="preserve"> </w:t>
            </w:r>
            <w:r>
              <w:rPr>
                <w:spacing w:val="-2"/>
                <w:sz w:val="24"/>
              </w:rPr>
              <w:t>слова;</w:t>
            </w:r>
          </w:p>
          <w:p w14:paraId="172E4399" w14:textId="77777777" w:rsidR="00FA79DC" w:rsidRDefault="008B137B">
            <w:pPr>
              <w:pStyle w:val="TableParagraph"/>
              <w:spacing w:before="10" w:line="247" w:lineRule="auto"/>
              <w:ind w:right="67"/>
              <w:jc w:val="both"/>
              <w:rPr>
                <w:sz w:val="24"/>
              </w:rPr>
            </w:pPr>
            <w:r>
              <w:rPr>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c>
          <w:tcPr>
            <w:tcW w:w="1978" w:type="dxa"/>
          </w:tcPr>
          <w:p w14:paraId="64E3F895" w14:textId="77777777" w:rsidR="00FA79DC" w:rsidRDefault="008B137B">
            <w:pPr>
              <w:pStyle w:val="TableParagraph"/>
              <w:spacing w:before="73"/>
              <w:ind w:left="73" w:right="17"/>
              <w:rPr>
                <w:sz w:val="24"/>
              </w:rPr>
            </w:pPr>
            <w:r>
              <w:rPr>
                <w:spacing w:val="-2"/>
                <w:sz w:val="24"/>
              </w:rPr>
              <w:t>Письменная работа</w:t>
            </w:r>
          </w:p>
        </w:tc>
      </w:tr>
      <w:tr w:rsidR="00FA79DC" w14:paraId="761DE218" w14:textId="77777777">
        <w:trPr>
          <w:trHeight w:val="3568"/>
        </w:trPr>
        <w:tc>
          <w:tcPr>
            <w:tcW w:w="8724" w:type="dxa"/>
          </w:tcPr>
          <w:p w14:paraId="3D1348E3" w14:textId="77777777" w:rsidR="00FA79DC" w:rsidRDefault="008B137B">
            <w:pPr>
              <w:pStyle w:val="TableParagraph"/>
              <w:spacing w:before="83" w:line="247" w:lineRule="auto"/>
              <w:ind w:right="69"/>
              <w:jc w:val="both"/>
              <w:rPr>
                <w:sz w:val="24"/>
              </w:rPr>
            </w:pPr>
            <w:r>
              <w:rPr>
                <w:sz w:val="24"/>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w:t>
            </w:r>
            <w:r>
              <w:rPr>
                <w:spacing w:val="40"/>
                <w:sz w:val="24"/>
              </w:rPr>
              <w:t xml:space="preserve"> </w:t>
            </w:r>
            <w:r>
              <w:rPr>
                <w:sz w:val="24"/>
              </w:rPr>
              <w:t>ранее), обслуживающих ситуации общения в рамках тематического содержания, с соблюдением существующей нормы лексической сочетаемости;</w:t>
            </w:r>
          </w:p>
          <w:p w14:paraId="27DFFD50" w14:textId="77777777" w:rsidR="00FA79DC" w:rsidRDefault="008B137B">
            <w:pPr>
              <w:pStyle w:val="TableParagraph"/>
              <w:spacing w:before="2" w:line="247" w:lineRule="auto"/>
              <w:ind w:right="69"/>
              <w:jc w:val="both"/>
              <w:rPr>
                <w:sz w:val="24"/>
              </w:rPr>
            </w:pPr>
            <w:r>
              <w:rPr>
                <w:sz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sz w:val="24"/>
              </w:rPr>
              <w:t>ing</w:t>
            </w:r>
            <w:proofErr w:type="spellEnd"/>
            <w:r>
              <w:rPr>
                <w:sz w:val="24"/>
              </w:rPr>
              <w:t>, имена прилагательные с помощью суффиксов -</w:t>
            </w:r>
            <w:proofErr w:type="spellStart"/>
            <w:r>
              <w:rPr>
                <w:sz w:val="24"/>
              </w:rPr>
              <w:t>ing</w:t>
            </w:r>
            <w:proofErr w:type="spellEnd"/>
            <w:r>
              <w:rPr>
                <w:sz w:val="24"/>
              </w:rPr>
              <w:t>, -</w:t>
            </w:r>
            <w:proofErr w:type="spellStart"/>
            <w:r>
              <w:rPr>
                <w:sz w:val="24"/>
              </w:rPr>
              <w:t>less</w:t>
            </w:r>
            <w:proofErr w:type="spellEnd"/>
            <w:r>
              <w:rPr>
                <w:sz w:val="24"/>
              </w:rPr>
              <w:t>, -</w:t>
            </w:r>
            <w:proofErr w:type="spellStart"/>
            <w:r>
              <w:rPr>
                <w:sz w:val="24"/>
              </w:rPr>
              <w:t>ive</w:t>
            </w:r>
            <w:proofErr w:type="spellEnd"/>
            <w:r>
              <w:rPr>
                <w:sz w:val="24"/>
              </w:rPr>
              <w:t>, -</w:t>
            </w:r>
            <w:proofErr w:type="spellStart"/>
            <w:r>
              <w:rPr>
                <w:sz w:val="24"/>
              </w:rPr>
              <w:t>al</w:t>
            </w:r>
            <w:proofErr w:type="spellEnd"/>
            <w:r>
              <w:rPr>
                <w:sz w:val="24"/>
              </w:rPr>
              <w:t>;</w:t>
            </w:r>
          </w:p>
          <w:p w14:paraId="5705BF87" w14:textId="77777777" w:rsidR="00FA79DC" w:rsidRDefault="008B137B">
            <w:pPr>
              <w:pStyle w:val="TableParagraph"/>
              <w:spacing w:before="4" w:line="247" w:lineRule="auto"/>
              <w:ind w:right="63"/>
              <w:jc w:val="both"/>
              <w:rPr>
                <w:sz w:val="24"/>
              </w:rPr>
            </w:pPr>
            <w:r>
              <w:rPr>
                <w:sz w:val="24"/>
              </w:rPr>
              <w:t>распознавать и употреблять в устной и письменной речи изученные синонимы, антонимы и интернациональные слова;</w:t>
            </w:r>
          </w:p>
          <w:p w14:paraId="1291733D" w14:textId="77777777" w:rsidR="00FA79DC" w:rsidRDefault="008B137B">
            <w:pPr>
              <w:pStyle w:val="TableParagraph"/>
              <w:spacing w:line="247" w:lineRule="auto"/>
              <w:ind w:right="75"/>
              <w:jc w:val="both"/>
              <w:rPr>
                <w:sz w:val="24"/>
              </w:rPr>
            </w:pPr>
            <w:r>
              <w:rPr>
                <w:sz w:val="24"/>
              </w:rPr>
              <w:t>распознавать и употреблять в</w:t>
            </w:r>
            <w:r>
              <w:rPr>
                <w:spacing w:val="-1"/>
                <w:sz w:val="24"/>
              </w:rPr>
              <w:t xml:space="preserve"> </w:t>
            </w:r>
            <w:r>
              <w:rPr>
                <w:sz w:val="24"/>
              </w:rPr>
              <w:t>устной</w:t>
            </w:r>
            <w:r>
              <w:rPr>
                <w:spacing w:val="-2"/>
                <w:sz w:val="24"/>
              </w:rPr>
              <w:t xml:space="preserve"> </w:t>
            </w:r>
            <w:r>
              <w:rPr>
                <w:sz w:val="24"/>
              </w:rPr>
              <w:t>и письменной</w:t>
            </w:r>
            <w:r>
              <w:rPr>
                <w:spacing w:val="-2"/>
                <w:sz w:val="24"/>
              </w:rPr>
              <w:t xml:space="preserve"> </w:t>
            </w:r>
            <w:r>
              <w:rPr>
                <w:sz w:val="24"/>
              </w:rPr>
              <w:t>речи различные</w:t>
            </w:r>
            <w:r>
              <w:rPr>
                <w:spacing w:val="-2"/>
                <w:sz w:val="24"/>
              </w:rPr>
              <w:t xml:space="preserve"> </w:t>
            </w:r>
            <w:r>
              <w:rPr>
                <w:sz w:val="24"/>
              </w:rPr>
              <w:t>средства</w:t>
            </w:r>
            <w:r>
              <w:rPr>
                <w:spacing w:val="-2"/>
                <w:sz w:val="24"/>
              </w:rPr>
              <w:t xml:space="preserve"> </w:t>
            </w:r>
            <w:r>
              <w:rPr>
                <w:sz w:val="24"/>
              </w:rPr>
              <w:t>связи для обеспечения целостности высказывания</w:t>
            </w:r>
          </w:p>
        </w:tc>
        <w:tc>
          <w:tcPr>
            <w:tcW w:w="1978" w:type="dxa"/>
          </w:tcPr>
          <w:p w14:paraId="70FEB2CA" w14:textId="77777777" w:rsidR="00FA79DC" w:rsidRDefault="008B137B">
            <w:pPr>
              <w:pStyle w:val="TableParagraph"/>
              <w:spacing w:before="73"/>
              <w:ind w:left="73" w:right="17"/>
              <w:rPr>
                <w:sz w:val="24"/>
              </w:rPr>
            </w:pPr>
            <w:r>
              <w:rPr>
                <w:spacing w:val="-2"/>
                <w:sz w:val="24"/>
              </w:rPr>
              <w:t>Письменная работа</w:t>
            </w:r>
          </w:p>
        </w:tc>
      </w:tr>
      <w:tr w:rsidR="00FA79DC" w14:paraId="3B92D82C" w14:textId="77777777">
        <w:trPr>
          <w:trHeight w:val="5566"/>
        </w:trPr>
        <w:tc>
          <w:tcPr>
            <w:tcW w:w="8724" w:type="dxa"/>
          </w:tcPr>
          <w:p w14:paraId="7377B684" w14:textId="77777777" w:rsidR="00FA79DC" w:rsidRDefault="008B137B">
            <w:pPr>
              <w:pStyle w:val="TableParagraph"/>
              <w:spacing w:before="83" w:line="247" w:lineRule="auto"/>
              <w:rPr>
                <w:sz w:val="24"/>
              </w:rPr>
            </w:pPr>
            <w:r>
              <w:rPr>
                <w:sz w:val="24"/>
              </w:rPr>
              <w:lastRenderedPageBreak/>
              <w:t>понимать</w:t>
            </w:r>
            <w:r>
              <w:rPr>
                <w:spacing w:val="30"/>
                <w:sz w:val="24"/>
              </w:rPr>
              <w:t xml:space="preserve"> </w:t>
            </w:r>
            <w:r>
              <w:rPr>
                <w:sz w:val="24"/>
              </w:rPr>
              <w:t>особенности</w:t>
            </w:r>
            <w:r>
              <w:rPr>
                <w:spacing w:val="30"/>
                <w:sz w:val="24"/>
              </w:rPr>
              <w:t xml:space="preserve"> </w:t>
            </w:r>
            <w:r>
              <w:rPr>
                <w:sz w:val="24"/>
              </w:rPr>
              <w:t>структуры</w:t>
            </w:r>
            <w:r>
              <w:rPr>
                <w:spacing w:val="31"/>
                <w:sz w:val="24"/>
              </w:rPr>
              <w:t xml:space="preserve"> </w:t>
            </w:r>
            <w:r>
              <w:rPr>
                <w:sz w:val="24"/>
              </w:rPr>
              <w:t>простых</w:t>
            </w:r>
            <w:r>
              <w:rPr>
                <w:spacing w:val="31"/>
                <w:sz w:val="24"/>
              </w:rPr>
              <w:t xml:space="preserve"> </w:t>
            </w:r>
            <w:r>
              <w:rPr>
                <w:sz w:val="24"/>
              </w:rPr>
              <w:t>и</w:t>
            </w:r>
            <w:r>
              <w:rPr>
                <w:spacing w:val="29"/>
                <w:sz w:val="24"/>
              </w:rPr>
              <w:t xml:space="preserve"> </w:t>
            </w:r>
            <w:r>
              <w:rPr>
                <w:sz w:val="24"/>
              </w:rPr>
              <w:t>сложных</w:t>
            </w:r>
            <w:r>
              <w:rPr>
                <w:spacing w:val="30"/>
                <w:sz w:val="24"/>
              </w:rPr>
              <w:t xml:space="preserve"> </w:t>
            </w:r>
            <w:r>
              <w:rPr>
                <w:sz w:val="24"/>
              </w:rPr>
              <w:t>предложений</w:t>
            </w:r>
            <w:r>
              <w:rPr>
                <w:spacing w:val="34"/>
                <w:sz w:val="24"/>
              </w:rPr>
              <w:t xml:space="preserve"> </w:t>
            </w:r>
            <w:r>
              <w:rPr>
                <w:sz w:val="24"/>
              </w:rPr>
              <w:t>английского языка, различных коммуникативных типов предложений английского языка;</w:t>
            </w:r>
          </w:p>
          <w:p w14:paraId="52A1D346" w14:textId="77777777" w:rsidR="00FA79DC" w:rsidRDefault="008B137B">
            <w:pPr>
              <w:pStyle w:val="TableParagraph"/>
              <w:spacing w:before="2"/>
              <w:rPr>
                <w:sz w:val="24"/>
              </w:rPr>
            </w:pPr>
            <w:r>
              <w:rPr>
                <w:sz w:val="24"/>
              </w:rPr>
              <w:t>распознавать</w:t>
            </w:r>
            <w:r>
              <w:rPr>
                <w:spacing w:val="-2"/>
                <w:sz w:val="24"/>
              </w:rPr>
              <w:t xml:space="preserve"> </w:t>
            </w:r>
            <w:r>
              <w:rPr>
                <w:sz w:val="24"/>
              </w:rPr>
              <w:t>и</w:t>
            </w:r>
            <w:r>
              <w:rPr>
                <w:spacing w:val="-3"/>
                <w:sz w:val="24"/>
              </w:rPr>
              <w:t xml:space="preserve"> </w:t>
            </w:r>
            <w:r>
              <w:rPr>
                <w:sz w:val="24"/>
              </w:rPr>
              <w:t>употреблять</w:t>
            </w:r>
            <w:r>
              <w:rPr>
                <w:spacing w:val="-3"/>
                <w:sz w:val="24"/>
              </w:rPr>
              <w:t xml:space="preserve"> </w:t>
            </w:r>
            <w:r>
              <w:rPr>
                <w:sz w:val="24"/>
              </w:rPr>
              <w:t>в</w:t>
            </w:r>
            <w:r>
              <w:rPr>
                <w:spacing w:val="-3"/>
                <w:sz w:val="24"/>
              </w:rPr>
              <w:t xml:space="preserve"> </w:t>
            </w:r>
            <w:r>
              <w:rPr>
                <w:sz w:val="24"/>
              </w:rPr>
              <w:t>устной</w:t>
            </w:r>
            <w:r>
              <w:rPr>
                <w:spacing w:val="-5"/>
                <w:sz w:val="24"/>
              </w:rPr>
              <w:t xml:space="preserve"> </w:t>
            </w:r>
            <w:r>
              <w:rPr>
                <w:sz w:val="24"/>
              </w:rPr>
              <w:t>и</w:t>
            </w:r>
            <w:r>
              <w:rPr>
                <w:spacing w:val="-3"/>
                <w:sz w:val="24"/>
              </w:rPr>
              <w:t xml:space="preserve"> </w:t>
            </w:r>
            <w:r>
              <w:rPr>
                <w:sz w:val="24"/>
              </w:rPr>
              <w:t>письменной</w:t>
            </w:r>
            <w:r>
              <w:rPr>
                <w:spacing w:val="-2"/>
                <w:sz w:val="24"/>
              </w:rPr>
              <w:t xml:space="preserve"> речи:</w:t>
            </w:r>
          </w:p>
          <w:p w14:paraId="2532FEDF" w14:textId="77777777" w:rsidR="00FA79DC" w:rsidRDefault="008B137B">
            <w:pPr>
              <w:pStyle w:val="TableParagraph"/>
              <w:tabs>
                <w:tab w:val="left" w:pos="2489"/>
                <w:tab w:val="left" w:pos="4122"/>
                <w:tab w:val="left" w:pos="4504"/>
                <w:tab w:val="left" w:pos="6300"/>
                <w:tab w:val="left" w:pos="8538"/>
              </w:tabs>
              <w:spacing w:before="10" w:line="247" w:lineRule="auto"/>
              <w:ind w:right="66"/>
              <w:rPr>
                <w:sz w:val="24"/>
              </w:rPr>
            </w:pPr>
            <w:r>
              <w:rPr>
                <w:spacing w:val="-2"/>
                <w:sz w:val="24"/>
              </w:rPr>
              <w:t>сложноподчинённые</w:t>
            </w:r>
            <w:r>
              <w:rPr>
                <w:sz w:val="24"/>
              </w:rPr>
              <w:tab/>
            </w:r>
            <w:r>
              <w:rPr>
                <w:spacing w:val="-2"/>
                <w:sz w:val="24"/>
              </w:rPr>
              <w:t>предложения</w:t>
            </w:r>
            <w:r>
              <w:rPr>
                <w:sz w:val="24"/>
              </w:rPr>
              <w:tab/>
            </w:r>
            <w:r>
              <w:rPr>
                <w:spacing w:val="-10"/>
                <w:sz w:val="24"/>
              </w:rPr>
              <w:t>с</w:t>
            </w:r>
            <w:r>
              <w:rPr>
                <w:sz w:val="24"/>
              </w:rPr>
              <w:tab/>
            </w:r>
            <w:r>
              <w:rPr>
                <w:spacing w:val="-2"/>
                <w:sz w:val="24"/>
              </w:rPr>
              <w:t>придаточными</w:t>
            </w:r>
            <w:r>
              <w:rPr>
                <w:sz w:val="24"/>
              </w:rPr>
              <w:tab/>
            </w:r>
            <w:r>
              <w:rPr>
                <w:spacing w:val="-2"/>
                <w:sz w:val="24"/>
              </w:rPr>
              <w:t>определительными</w:t>
            </w:r>
            <w:r>
              <w:rPr>
                <w:sz w:val="24"/>
              </w:rPr>
              <w:tab/>
            </w:r>
            <w:r>
              <w:rPr>
                <w:spacing w:val="-10"/>
                <w:sz w:val="24"/>
              </w:rPr>
              <w:t xml:space="preserve">с </w:t>
            </w:r>
            <w:r>
              <w:rPr>
                <w:sz w:val="24"/>
              </w:rPr>
              <w:t xml:space="preserve">союзными словами </w:t>
            </w:r>
            <w:proofErr w:type="spellStart"/>
            <w:r>
              <w:rPr>
                <w:sz w:val="24"/>
              </w:rPr>
              <w:t>who</w:t>
            </w:r>
            <w:proofErr w:type="spellEnd"/>
            <w:r>
              <w:rPr>
                <w:sz w:val="24"/>
              </w:rPr>
              <w:t xml:space="preserve">, </w:t>
            </w:r>
            <w:proofErr w:type="spellStart"/>
            <w:r>
              <w:rPr>
                <w:sz w:val="24"/>
              </w:rPr>
              <w:t>which</w:t>
            </w:r>
            <w:proofErr w:type="spellEnd"/>
            <w:r>
              <w:rPr>
                <w:sz w:val="24"/>
              </w:rPr>
              <w:t xml:space="preserve">, </w:t>
            </w:r>
            <w:proofErr w:type="spellStart"/>
            <w:r>
              <w:rPr>
                <w:sz w:val="24"/>
              </w:rPr>
              <w:t>that</w:t>
            </w:r>
            <w:proofErr w:type="spellEnd"/>
            <w:r>
              <w:rPr>
                <w:sz w:val="24"/>
              </w:rPr>
              <w:t>;</w:t>
            </w:r>
          </w:p>
          <w:p w14:paraId="30686DB4" w14:textId="77777777" w:rsidR="00FA79DC" w:rsidRDefault="008B137B">
            <w:pPr>
              <w:pStyle w:val="TableParagraph"/>
              <w:spacing w:line="249" w:lineRule="auto"/>
              <w:rPr>
                <w:sz w:val="24"/>
              </w:rPr>
            </w:pPr>
            <w:r>
              <w:rPr>
                <w:sz w:val="24"/>
              </w:rPr>
              <w:t>сложноподчинённые</w:t>
            </w:r>
            <w:r>
              <w:rPr>
                <w:spacing w:val="-7"/>
                <w:sz w:val="24"/>
              </w:rPr>
              <w:t xml:space="preserve"> </w:t>
            </w:r>
            <w:r>
              <w:rPr>
                <w:sz w:val="24"/>
              </w:rPr>
              <w:t>предложения</w:t>
            </w:r>
            <w:r>
              <w:rPr>
                <w:spacing w:val="-5"/>
                <w:sz w:val="24"/>
              </w:rPr>
              <w:t xml:space="preserve"> </w:t>
            </w:r>
            <w:r>
              <w:rPr>
                <w:sz w:val="24"/>
              </w:rPr>
              <w:t>с</w:t>
            </w:r>
            <w:r>
              <w:rPr>
                <w:spacing w:val="-6"/>
                <w:sz w:val="24"/>
              </w:rPr>
              <w:t xml:space="preserve"> </w:t>
            </w:r>
            <w:r>
              <w:rPr>
                <w:sz w:val="24"/>
              </w:rPr>
              <w:t>придаточными</w:t>
            </w:r>
            <w:r>
              <w:rPr>
                <w:spacing w:val="-5"/>
                <w:sz w:val="24"/>
              </w:rPr>
              <w:t xml:space="preserve"> </w:t>
            </w:r>
            <w:r>
              <w:rPr>
                <w:sz w:val="24"/>
              </w:rPr>
              <w:t>времени</w:t>
            </w:r>
            <w:r>
              <w:rPr>
                <w:spacing w:val="-5"/>
                <w:sz w:val="24"/>
              </w:rPr>
              <w:t xml:space="preserve"> </w:t>
            </w:r>
            <w:r>
              <w:rPr>
                <w:sz w:val="24"/>
              </w:rPr>
              <w:t>с</w:t>
            </w:r>
            <w:r>
              <w:rPr>
                <w:spacing w:val="-6"/>
                <w:sz w:val="24"/>
              </w:rPr>
              <w:t xml:space="preserve"> </w:t>
            </w:r>
            <w:r>
              <w:rPr>
                <w:sz w:val="24"/>
              </w:rPr>
              <w:t>союзами</w:t>
            </w:r>
            <w:r>
              <w:rPr>
                <w:spacing w:val="-5"/>
                <w:sz w:val="24"/>
              </w:rPr>
              <w:t xml:space="preserve"> </w:t>
            </w:r>
            <w:proofErr w:type="spellStart"/>
            <w:r>
              <w:rPr>
                <w:sz w:val="24"/>
              </w:rPr>
              <w:t>for</w:t>
            </w:r>
            <w:proofErr w:type="spellEnd"/>
            <w:r>
              <w:rPr>
                <w:sz w:val="24"/>
              </w:rPr>
              <w:t>,</w:t>
            </w:r>
            <w:r>
              <w:rPr>
                <w:spacing w:val="-5"/>
                <w:sz w:val="24"/>
              </w:rPr>
              <w:t xml:space="preserve"> </w:t>
            </w:r>
            <w:proofErr w:type="spellStart"/>
            <w:r>
              <w:rPr>
                <w:sz w:val="24"/>
              </w:rPr>
              <w:t>since</w:t>
            </w:r>
            <w:proofErr w:type="spellEnd"/>
            <w:r>
              <w:rPr>
                <w:sz w:val="24"/>
              </w:rPr>
              <w:t xml:space="preserve">; предложения с конструкциями </w:t>
            </w:r>
            <w:proofErr w:type="spellStart"/>
            <w:r>
              <w:rPr>
                <w:sz w:val="24"/>
              </w:rPr>
              <w:t>as</w:t>
            </w:r>
            <w:proofErr w:type="spellEnd"/>
            <w:r>
              <w:rPr>
                <w:sz w:val="24"/>
              </w:rPr>
              <w:t xml:space="preserve"> … </w:t>
            </w:r>
            <w:proofErr w:type="spellStart"/>
            <w:r>
              <w:rPr>
                <w:sz w:val="24"/>
              </w:rPr>
              <w:t>as</w:t>
            </w:r>
            <w:proofErr w:type="spellEnd"/>
            <w:r>
              <w:rPr>
                <w:sz w:val="24"/>
              </w:rPr>
              <w:t xml:space="preserve">, </w:t>
            </w:r>
            <w:proofErr w:type="spellStart"/>
            <w:r>
              <w:rPr>
                <w:sz w:val="24"/>
              </w:rPr>
              <w:t>not</w:t>
            </w:r>
            <w:proofErr w:type="spellEnd"/>
            <w:r>
              <w:rPr>
                <w:sz w:val="24"/>
              </w:rPr>
              <w:t xml:space="preserve"> </w:t>
            </w:r>
            <w:proofErr w:type="spellStart"/>
            <w:r>
              <w:rPr>
                <w:sz w:val="24"/>
              </w:rPr>
              <w:t>so</w:t>
            </w:r>
            <w:proofErr w:type="spellEnd"/>
            <w:r>
              <w:rPr>
                <w:sz w:val="24"/>
              </w:rPr>
              <w:t xml:space="preserve"> … </w:t>
            </w:r>
            <w:proofErr w:type="spellStart"/>
            <w:r>
              <w:rPr>
                <w:sz w:val="24"/>
              </w:rPr>
              <w:t>as</w:t>
            </w:r>
            <w:proofErr w:type="spellEnd"/>
            <w:r>
              <w:rPr>
                <w:sz w:val="24"/>
              </w:rPr>
              <w:t>;</w:t>
            </w:r>
          </w:p>
          <w:p w14:paraId="3145712D" w14:textId="77777777" w:rsidR="00FA79DC" w:rsidRDefault="008B137B">
            <w:pPr>
              <w:pStyle w:val="TableParagraph"/>
              <w:spacing w:line="247" w:lineRule="auto"/>
              <w:rPr>
                <w:sz w:val="24"/>
              </w:rPr>
            </w:pPr>
            <w:r>
              <w:rPr>
                <w:sz w:val="24"/>
              </w:rPr>
              <w:t>глаголы</w:t>
            </w:r>
            <w:r>
              <w:rPr>
                <w:spacing w:val="80"/>
                <w:sz w:val="24"/>
              </w:rPr>
              <w:t xml:space="preserve"> </w:t>
            </w:r>
            <w:r>
              <w:rPr>
                <w:sz w:val="24"/>
              </w:rPr>
              <w:t>в</w:t>
            </w:r>
            <w:r>
              <w:rPr>
                <w:spacing w:val="80"/>
                <w:sz w:val="24"/>
              </w:rPr>
              <w:t xml:space="preserve"> </w:t>
            </w:r>
            <w:r>
              <w:rPr>
                <w:sz w:val="24"/>
              </w:rPr>
              <w:t>видовременных</w:t>
            </w:r>
            <w:r>
              <w:rPr>
                <w:spacing w:val="80"/>
                <w:sz w:val="24"/>
              </w:rPr>
              <w:t xml:space="preserve"> </w:t>
            </w:r>
            <w:r>
              <w:rPr>
                <w:sz w:val="24"/>
              </w:rPr>
              <w:t>формах</w:t>
            </w:r>
            <w:r>
              <w:rPr>
                <w:spacing w:val="80"/>
                <w:sz w:val="24"/>
              </w:rPr>
              <w:t xml:space="preserve"> </w:t>
            </w:r>
            <w:r>
              <w:rPr>
                <w:sz w:val="24"/>
              </w:rPr>
              <w:t>действительного</w:t>
            </w:r>
            <w:r>
              <w:rPr>
                <w:spacing w:val="80"/>
                <w:sz w:val="24"/>
              </w:rPr>
              <w:t xml:space="preserve"> </w:t>
            </w:r>
            <w:r>
              <w:rPr>
                <w:sz w:val="24"/>
              </w:rPr>
              <w:t>залога</w:t>
            </w:r>
            <w:r>
              <w:rPr>
                <w:spacing w:val="80"/>
                <w:sz w:val="24"/>
              </w:rPr>
              <w:t xml:space="preserve"> </w:t>
            </w:r>
            <w:r>
              <w:rPr>
                <w:sz w:val="24"/>
              </w:rPr>
              <w:t>в</w:t>
            </w:r>
            <w:r>
              <w:rPr>
                <w:spacing w:val="80"/>
                <w:sz w:val="24"/>
              </w:rPr>
              <w:t xml:space="preserve"> </w:t>
            </w:r>
            <w:r>
              <w:rPr>
                <w:sz w:val="24"/>
              </w:rPr>
              <w:t xml:space="preserve">изъявительном наклонении в </w:t>
            </w:r>
            <w:proofErr w:type="spellStart"/>
            <w:r>
              <w:rPr>
                <w:sz w:val="24"/>
              </w:rPr>
              <w:t>Present</w:t>
            </w:r>
            <w:proofErr w:type="spellEnd"/>
            <w:r>
              <w:rPr>
                <w:sz w:val="24"/>
              </w:rPr>
              <w:t>/</w:t>
            </w:r>
            <w:proofErr w:type="spellStart"/>
            <w:r>
              <w:rPr>
                <w:sz w:val="24"/>
              </w:rPr>
              <w:t>Past</w:t>
            </w:r>
            <w:proofErr w:type="spellEnd"/>
            <w:r>
              <w:rPr>
                <w:sz w:val="24"/>
              </w:rPr>
              <w:t xml:space="preserve"> </w:t>
            </w:r>
            <w:proofErr w:type="spellStart"/>
            <w:r>
              <w:rPr>
                <w:sz w:val="24"/>
              </w:rPr>
              <w:t>Continuous</w:t>
            </w:r>
            <w:proofErr w:type="spellEnd"/>
            <w:r>
              <w:rPr>
                <w:sz w:val="24"/>
              </w:rPr>
              <w:t xml:space="preserve"> </w:t>
            </w:r>
            <w:proofErr w:type="spellStart"/>
            <w:r>
              <w:rPr>
                <w:sz w:val="24"/>
              </w:rPr>
              <w:t>Tense</w:t>
            </w:r>
            <w:proofErr w:type="spellEnd"/>
            <w:r>
              <w:rPr>
                <w:sz w:val="24"/>
              </w:rPr>
              <w:t>;</w:t>
            </w:r>
          </w:p>
          <w:p w14:paraId="50139C92" w14:textId="77777777" w:rsidR="00FA79DC" w:rsidRDefault="008B137B">
            <w:pPr>
              <w:pStyle w:val="TableParagraph"/>
              <w:spacing w:line="247" w:lineRule="auto"/>
              <w:rPr>
                <w:sz w:val="24"/>
              </w:rPr>
            </w:pPr>
            <w:r>
              <w:rPr>
                <w:sz w:val="24"/>
              </w:rPr>
              <w:t>все</w:t>
            </w:r>
            <w:r>
              <w:rPr>
                <w:spacing w:val="40"/>
                <w:sz w:val="24"/>
              </w:rPr>
              <w:t xml:space="preserve"> </w:t>
            </w:r>
            <w:r>
              <w:rPr>
                <w:sz w:val="24"/>
              </w:rPr>
              <w:t>типы</w:t>
            </w:r>
            <w:r>
              <w:rPr>
                <w:spacing w:val="40"/>
                <w:sz w:val="24"/>
              </w:rPr>
              <w:t xml:space="preserve"> </w:t>
            </w:r>
            <w:r>
              <w:rPr>
                <w:sz w:val="24"/>
              </w:rPr>
              <w:t>вопросительных</w:t>
            </w:r>
            <w:r>
              <w:rPr>
                <w:spacing w:val="40"/>
                <w:sz w:val="24"/>
              </w:rPr>
              <w:t xml:space="preserve"> </w:t>
            </w:r>
            <w:r>
              <w:rPr>
                <w:sz w:val="24"/>
              </w:rPr>
              <w:t>предложений</w:t>
            </w:r>
            <w:r>
              <w:rPr>
                <w:spacing w:val="40"/>
                <w:sz w:val="24"/>
              </w:rPr>
              <w:t xml:space="preserve"> </w:t>
            </w:r>
            <w:r>
              <w:rPr>
                <w:sz w:val="24"/>
              </w:rPr>
              <w:t>(общий,</w:t>
            </w:r>
            <w:r>
              <w:rPr>
                <w:spacing w:val="40"/>
                <w:sz w:val="24"/>
              </w:rPr>
              <w:t xml:space="preserve"> </w:t>
            </w:r>
            <w:r>
              <w:rPr>
                <w:sz w:val="24"/>
              </w:rPr>
              <w:t>специальный,</w:t>
            </w:r>
            <w:r>
              <w:rPr>
                <w:spacing w:val="40"/>
                <w:sz w:val="24"/>
              </w:rPr>
              <w:t xml:space="preserve"> </w:t>
            </w:r>
            <w:r>
              <w:rPr>
                <w:sz w:val="24"/>
              </w:rPr>
              <w:t xml:space="preserve">альтернативный, разделительный вопросы) в </w:t>
            </w:r>
            <w:proofErr w:type="spellStart"/>
            <w:r>
              <w:rPr>
                <w:sz w:val="24"/>
              </w:rPr>
              <w:t>Present</w:t>
            </w:r>
            <w:proofErr w:type="spellEnd"/>
            <w:r>
              <w:rPr>
                <w:sz w:val="24"/>
              </w:rPr>
              <w:t xml:space="preserve">/ </w:t>
            </w:r>
            <w:proofErr w:type="spellStart"/>
            <w:r>
              <w:rPr>
                <w:sz w:val="24"/>
              </w:rPr>
              <w:t>Past</w:t>
            </w:r>
            <w:proofErr w:type="spellEnd"/>
            <w:r>
              <w:rPr>
                <w:sz w:val="24"/>
              </w:rPr>
              <w:t xml:space="preserve"> </w:t>
            </w:r>
            <w:proofErr w:type="spellStart"/>
            <w:r>
              <w:rPr>
                <w:sz w:val="24"/>
              </w:rPr>
              <w:t>Continuous</w:t>
            </w:r>
            <w:proofErr w:type="spellEnd"/>
            <w:r>
              <w:rPr>
                <w:sz w:val="24"/>
              </w:rPr>
              <w:t xml:space="preserve"> </w:t>
            </w:r>
            <w:proofErr w:type="spellStart"/>
            <w:r>
              <w:rPr>
                <w:sz w:val="24"/>
              </w:rPr>
              <w:t>Tense</w:t>
            </w:r>
            <w:proofErr w:type="spellEnd"/>
            <w:r>
              <w:rPr>
                <w:sz w:val="24"/>
              </w:rPr>
              <w:t>;</w:t>
            </w:r>
          </w:p>
          <w:p w14:paraId="1B6A62FC" w14:textId="77777777" w:rsidR="00FA79DC" w:rsidRPr="008B137B" w:rsidRDefault="008B137B">
            <w:pPr>
              <w:pStyle w:val="TableParagraph"/>
              <w:spacing w:before="1" w:line="247" w:lineRule="auto"/>
              <w:rPr>
                <w:sz w:val="24"/>
                <w:lang w:val="en-US"/>
              </w:rPr>
            </w:pPr>
            <w:r>
              <w:rPr>
                <w:sz w:val="24"/>
              </w:rPr>
              <w:t>модальные</w:t>
            </w:r>
            <w:r w:rsidRPr="008B137B">
              <w:rPr>
                <w:spacing w:val="34"/>
                <w:sz w:val="24"/>
                <w:lang w:val="en-US"/>
              </w:rPr>
              <w:t xml:space="preserve"> </w:t>
            </w:r>
            <w:r>
              <w:rPr>
                <w:sz w:val="24"/>
              </w:rPr>
              <w:t>глаголы</w:t>
            </w:r>
            <w:r w:rsidRPr="008B137B">
              <w:rPr>
                <w:spacing w:val="34"/>
                <w:sz w:val="24"/>
                <w:lang w:val="en-US"/>
              </w:rPr>
              <w:t xml:space="preserve"> </w:t>
            </w:r>
            <w:r>
              <w:rPr>
                <w:sz w:val="24"/>
              </w:rPr>
              <w:t>и</w:t>
            </w:r>
            <w:r w:rsidRPr="008B137B">
              <w:rPr>
                <w:spacing w:val="36"/>
                <w:sz w:val="24"/>
                <w:lang w:val="en-US"/>
              </w:rPr>
              <w:t xml:space="preserve"> </w:t>
            </w:r>
            <w:r>
              <w:rPr>
                <w:sz w:val="24"/>
              </w:rPr>
              <w:t>их</w:t>
            </w:r>
            <w:r w:rsidRPr="008B137B">
              <w:rPr>
                <w:spacing w:val="35"/>
                <w:sz w:val="24"/>
                <w:lang w:val="en-US"/>
              </w:rPr>
              <w:t xml:space="preserve"> </w:t>
            </w:r>
            <w:r>
              <w:rPr>
                <w:sz w:val="24"/>
              </w:rPr>
              <w:t>эквиваленты</w:t>
            </w:r>
            <w:r w:rsidRPr="008B137B">
              <w:rPr>
                <w:spacing w:val="36"/>
                <w:sz w:val="24"/>
                <w:lang w:val="en-US"/>
              </w:rPr>
              <w:t xml:space="preserve"> </w:t>
            </w:r>
            <w:r w:rsidRPr="008B137B">
              <w:rPr>
                <w:sz w:val="24"/>
                <w:lang w:val="en-US"/>
              </w:rPr>
              <w:t>(can/be</w:t>
            </w:r>
            <w:r w:rsidRPr="008B137B">
              <w:rPr>
                <w:spacing w:val="36"/>
                <w:sz w:val="24"/>
                <w:lang w:val="en-US"/>
              </w:rPr>
              <w:t xml:space="preserve"> </w:t>
            </w:r>
            <w:r w:rsidRPr="008B137B">
              <w:rPr>
                <w:sz w:val="24"/>
                <w:lang w:val="en-US"/>
              </w:rPr>
              <w:t>able</w:t>
            </w:r>
            <w:r w:rsidRPr="008B137B">
              <w:rPr>
                <w:spacing w:val="34"/>
                <w:sz w:val="24"/>
                <w:lang w:val="en-US"/>
              </w:rPr>
              <w:t xml:space="preserve"> </w:t>
            </w:r>
            <w:r w:rsidRPr="008B137B">
              <w:rPr>
                <w:sz w:val="24"/>
                <w:lang w:val="en-US"/>
              </w:rPr>
              <w:t>to,</w:t>
            </w:r>
            <w:r w:rsidRPr="008B137B">
              <w:rPr>
                <w:spacing w:val="35"/>
                <w:sz w:val="24"/>
                <w:lang w:val="en-US"/>
              </w:rPr>
              <w:t xml:space="preserve"> </w:t>
            </w:r>
            <w:r w:rsidRPr="008B137B">
              <w:rPr>
                <w:sz w:val="24"/>
                <w:lang w:val="en-US"/>
              </w:rPr>
              <w:t>must/</w:t>
            </w:r>
            <w:r w:rsidRPr="008B137B">
              <w:rPr>
                <w:spacing w:val="35"/>
                <w:sz w:val="24"/>
                <w:lang w:val="en-US"/>
              </w:rPr>
              <w:t xml:space="preserve"> </w:t>
            </w:r>
            <w:r w:rsidRPr="008B137B">
              <w:rPr>
                <w:sz w:val="24"/>
                <w:lang w:val="en-US"/>
              </w:rPr>
              <w:t>have</w:t>
            </w:r>
            <w:r w:rsidRPr="008B137B">
              <w:rPr>
                <w:spacing w:val="34"/>
                <w:sz w:val="24"/>
                <w:lang w:val="en-US"/>
              </w:rPr>
              <w:t xml:space="preserve"> </w:t>
            </w:r>
            <w:r w:rsidRPr="008B137B">
              <w:rPr>
                <w:sz w:val="24"/>
                <w:lang w:val="en-US"/>
              </w:rPr>
              <w:t>to,</w:t>
            </w:r>
            <w:r w:rsidRPr="008B137B">
              <w:rPr>
                <w:spacing w:val="37"/>
                <w:sz w:val="24"/>
                <w:lang w:val="en-US"/>
              </w:rPr>
              <w:t xml:space="preserve"> </w:t>
            </w:r>
            <w:r w:rsidRPr="008B137B">
              <w:rPr>
                <w:sz w:val="24"/>
                <w:lang w:val="en-US"/>
              </w:rPr>
              <w:t>may,</w:t>
            </w:r>
            <w:r w:rsidRPr="008B137B">
              <w:rPr>
                <w:spacing w:val="34"/>
                <w:sz w:val="24"/>
                <w:lang w:val="en-US"/>
              </w:rPr>
              <w:t xml:space="preserve"> </w:t>
            </w:r>
            <w:r w:rsidRPr="008B137B">
              <w:rPr>
                <w:sz w:val="24"/>
                <w:lang w:val="en-US"/>
              </w:rPr>
              <w:t xml:space="preserve">should, </w:t>
            </w:r>
            <w:r w:rsidRPr="008B137B">
              <w:rPr>
                <w:spacing w:val="-2"/>
                <w:sz w:val="24"/>
                <w:lang w:val="en-US"/>
              </w:rPr>
              <w:t>need);</w:t>
            </w:r>
          </w:p>
          <w:p w14:paraId="5B641E22" w14:textId="77777777" w:rsidR="00FA79DC" w:rsidRPr="008B137B" w:rsidRDefault="008B137B">
            <w:pPr>
              <w:pStyle w:val="TableParagraph"/>
              <w:rPr>
                <w:sz w:val="24"/>
                <w:lang w:val="en-US"/>
              </w:rPr>
            </w:pPr>
            <w:r w:rsidRPr="008B137B">
              <w:rPr>
                <w:sz w:val="24"/>
                <w:lang w:val="en-US"/>
              </w:rPr>
              <w:t>c</w:t>
            </w:r>
            <w:r>
              <w:rPr>
                <w:sz w:val="24"/>
              </w:rPr>
              <w:t>лова</w:t>
            </w:r>
            <w:r w:rsidRPr="008B137B">
              <w:rPr>
                <w:sz w:val="24"/>
                <w:lang w:val="en-US"/>
              </w:rPr>
              <w:t>,</w:t>
            </w:r>
            <w:r w:rsidRPr="008B137B">
              <w:rPr>
                <w:spacing w:val="-3"/>
                <w:sz w:val="24"/>
                <w:lang w:val="en-US"/>
              </w:rPr>
              <w:t xml:space="preserve"> </w:t>
            </w:r>
            <w:r>
              <w:rPr>
                <w:sz w:val="24"/>
              </w:rPr>
              <w:t>выражающие</w:t>
            </w:r>
            <w:r w:rsidRPr="008B137B">
              <w:rPr>
                <w:spacing w:val="-2"/>
                <w:sz w:val="24"/>
                <w:lang w:val="en-US"/>
              </w:rPr>
              <w:t xml:space="preserve"> </w:t>
            </w:r>
            <w:r>
              <w:rPr>
                <w:sz w:val="24"/>
              </w:rPr>
              <w:t>количество</w:t>
            </w:r>
            <w:r w:rsidRPr="008B137B">
              <w:rPr>
                <w:spacing w:val="-2"/>
                <w:sz w:val="24"/>
                <w:lang w:val="en-US"/>
              </w:rPr>
              <w:t xml:space="preserve"> </w:t>
            </w:r>
            <w:r w:rsidRPr="008B137B">
              <w:rPr>
                <w:sz w:val="24"/>
                <w:lang w:val="en-US"/>
              </w:rPr>
              <w:t>(little/a</w:t>
            </w:r>
            <w:r w:rsidRPr="008B137B">
              <w:rPr>
                <w:spacing w:val="-3"/>
                <w:sz w:val="24"/>
                <w:lang w:val="en-US"/>
              </w:rPr>
              <w:t xml:space="preserve"> </w:t>
            </w:r>
            <w:r w:rsidRPr="008B137B">
              <w:rPr>
                <w:sz w:val="24"/>
                <w:lang w:val="en-US"/>
              </w:rPr>
              <w:t>little,</w:t>
            </w:r>
            <w:r w:rsidRPr="008B137B">
              <w:rPr>
                <w:spacing w:val="-2"/>
                <w:sz w:val="24"/>
                <w:lang w:val="en-US"/>
              </w:rPr>
              <w:t xml:space="preserve"> </w:t>
            </w:r>
            <w:r w:rsidRPr="008B137B">
              <w:rPr>
                <w:sz w:val="24"/>
                <w:lang w:val="en-US"/>
              </w:rPr>
              <w:t>few/a</w:t>
            </w:r>
            <w:r w:rsidRPr="008B137B">
              <w:rPr>
                <w:spacing w:val="-2"/>
                <w:sz w:val="24"/>
                <w:lang w:val="en-US"/>
              </w:rPr>
              <w:t xml:space="preserve"> few);</w:t>
            </w:r>
          </w:p>
          <w:p w14:paraId="2AE4EE39" w14:textId="77777777" w:rsidR="00FA79DC" w:rsidRDefault="008B137B">
            <w:pPr>
              <w:pStyle w:val="TableParagraph"/>
              <w:spacing w:before="10" w:line="247" w:lineRule="auto"/>
              <w:ind w:right="68"/>
              <w:jc w:val="both"/>
              <w:rPr>
                <w:sz w:val="24"/>
              </w:rPr>
            </w:pPr>
            <w:r>
              <w:rPr>
                <w:sz w:val="24"/>
              </w:rPr>
              <w:t xml:space="preserve">возвратные, неопределённые местоимения </w:t>
            </w:r>
            <w:proofErr w:type="spellStart"/>
            <w:r>
              <w:rPr>
                <w:sz w:val="24"/>
              </w:rPr>
              <w:t>some</w:t>
            </w:r>
            <w:proofErr w:type="spellEnd"/>
            <w:r>
              <w:rPr>
                <w:sz w:val="24"/>
              </w:rPr>
              <w:t xml:space="preserve">, </w:t>
            </w:r>
            <w:proofErr w:type="spellStart"/>
            <w:r>
              <w:rPr>
                <w:sz w:val="24"/>
              </w:rPr>
              <w:t>any</w:t>
            </w:r>
            <w:proofErr w:type="spellEnd"/>
            <w:r>
              <w:rPr>
                <w:sz w:val="24"/>
              </w:rPr>
              <w:t xml:space="preserve"> и их производные (</w:t>
            </w:r>
            <w:proofErr w:type="spellStart"/>
            <w:r>
              <w:rPr>
                <w:sz w:val="24"/>
              </w:rPr>
              <w:t>somebody</w:t>
            </w:r>
            <w:proofErr w:type="spellEnd"/>
            <w:r>
              <w:rPr>
                <w:sz w:val="24"/>
              </w:rPr>
              <w:t xml:space="preserve">, </w:t>
            </w:r>
            <w:proofErr w:type="spellStart"/>
            <w:r>
              <w:rPr>
                <w:sz w:val="24"/>
              </w:rPr>
              <w:t>anybody</w:t>
            </w:r>
            <w:proofErr w:type="spellEnd"/>
            <w:r>
              <w:rPr>
                <w:sz w:val="24"/>
              </w:rPr>
              <w:t xml:space="preserve">; </w:t>
            </w:r>
            <w:proofErr w:type="spellStart"/>
            <w:r>
              <w:rPr>
                <w:sz w:val="24"/>
              </w:rPr>
              <w:t>something</w:t>
            </w:r>
            <w:proofErr w:type="spellEnd"/>
            <w:r>
              <w:rPr>
                <w:sz w:val="24"/>
              </w:rPr>
              <w:t xml:space="preserve">, </w:t>
            </w:r>
            <w:proofErr w:type="spellStart"/>
            <w:r>
              <w:rPr>
                <w:sz w:val="24"/>
              </w:rPr>
              <w:t>anything</w:t>
            </w:r>
            <w:proofErr w:type="spellEnd"/>
            <w:r>
              <w:rPr>
                <w:sz w:val="24"/>
              </w:rPr>
              <w:t xml:space="preserve">, </w:t>
            </w:r>
            <w:proofErr w:type="spellStart"/>
            <w:r>
              <w:rPr>
                <w:sz w:val="24"/>
              </w:rPr>
              <w:t>etc</w:t>
            </w:r>
            <w:proofErr w:type="spellEnd"/>
            <w:r>
              <w:rPr>
                <w:sz w:val="24"/>
              </w:rPr>
              <w:t xml:space="preserve">.), </w:t>
            </w:r>
            <w:proofErr w:type="spellStart"/>
            <w:r>
              <w:rPr>
                <w:sz w:val="24"/>
              </w:rPr>
              <w:t>every</w:t>
            </w:r>
            <w:proofErr w:type="spellEnd"/>
            <w:r>
              <w:rPr>
                <w:sz w:val="24"/>
              </w:rPr>
              <w:t xml:space="preserve"> и производные (</w:t>
            </w:r>
            <w:proofErr w:type="spellStart"/>
            <w:r>
              <w:rPr>
                <w:sz w:val="24"/>
              </w:rPr>
              <w:t>everybody</w:t>
            </w:r>
            <w:proofErr w:type="spellEnd"/>
            <w:r>
              <w:rPr>
                <w:sz w:val="24"/>
              </w:rPr>
              <w:t xml:space="preserve">, </w:t>
            </w:r>
            <w:proofErr w:type="spellStart"/>
            <w:r>
              <w:rPr>
                <w:sz w:val="24"/>
              </w:rPr>
              <w:t>everything</w:t>
            </w:r>
            <w:proofErr w:type="spellEnd"/>
            <w:r>
              <w:rPr>
                <w:sz w:val="24"/>
              </w:rPr>
              <w:t xml:space="preserve"> и другие) в повествовательных (утвердительных и отрицательных) и вопросительных предложениях;</w:t>
            </w:r>
          </w:p>
          <w:p w14:paraId="2B93BB74" w14:textId="77777777" w:rsidR="00FA79DC" w:rsidRDefault="008B137B">
            <w:pPr>
              <w:pStyle w:val="TableParagraph"/>
              <w:spacing w:before="3"/>
              <w:jc w:val="both"/>
              <w:rPr>
                <w:sz w:val="24"/>
              </w:rPr>
            </w:pPr>
            <w:r>
              <w:rPr>
                <w:sz w:val="24"/>
              </w:rPr>
              <w:t>числительные</w:t>
            </w:r>
            <w:r>
              <w:rPr>
                <w:spacing w:val="-7"/>
                <w:sz w:val="24"/>
              </w:rPr>
              <w:t xml:space="preserve"> </w:t>
            </w:r>
            <w:r>
              <w:rPr>
                <w:sz w:val="24"/>
              </w:rPr>
              <w:t>для</w:t>
            </w:r>
            <w:r>
              <w:rPr>
                <w:spacing w:val="-2"/>
                <w:sz w:val="24"/>
              </w:rPr>
              <w:t xml:space="preserve"> </w:t>
            </w:r>
            <w:r>
              <w:rPr>
                <w:sz w:val="24"/>
              </w:rPr>
              <w:t>обозначения</w:t>
            </w:r>
            <w:r>
              <w:rPr>
                <w:spacing w:val="-3"/>
                <w:sz w:val="24"/>
              </w:rPr>
              <w:t xml:space="preserve"> </w:t>
            </w:r>
            <w:r>
              <w:rPr>
                <w:sz w:val="24"/>
              </w:rPr>
              <w:t>дат</w:t>
            </w:r>
            <w:r>
              <w:rPr>
                <w:spacing w:val="-2"/>
                <w:sz w:val="24"/>
              </w:rPr>
              <w:t xml:space="preserve"> </w:t>
            </w:r>
            <w:r>
              <w:rPr>
                <w:sz w:val="24"/>
              </w:rPr>
              <w:t>и</w:t>
            </w:r>
            <w:r>
              <w:rPr>
                <w:spacing w:val="-2"/>
                <w:sz w:val="24"/>
              </w:rPr>
              <w:t xml:space="preserve"> </w:t>
            </w:r>
            <w:r>
              <w:rPr>
                <w:sz w:val="24"/>
              </w:rPr>
              <w:t>больших</w:t>
            </w:r>
            <w:r>
              <w:rPr>
                <w:spacing w:val="-5"/>
                <w:sz w:val="24"/>
              </w:rPr>
              <w:t xml:space="preserve"> </w:t>
            </w:r>
            <w:r>
              <w:rPr>
                <w:sz w:val="24"/>
              </w:rPr>
              <w:t>чисел</w:t>
            </w:r>
            <w:r>
              <w:rPr>
                <w:spacing w:val="-2"/>
                <w:sz w:val="24"/>
              </w:rPr>
              <w:t xml:space="preserve"> (100–1000);</w:t>
            </w:r>
          </w:p>
        </w:tc>
        <w:tc>
          <w:tcPr>
            <w:tcW w:w="1978" w:type="dxa"/>
          </w:tcPr>
          <w:p w14:paraId="5D8B1433" w14:textId="77777777" w:rsidR="00FA79DC" w:rsidRDefault="008B137B">
            <w:pPr>
              <w:pStyle w:val="TableParagraph"/>
              <w:spacing w:before="75"/>
              <w:ind w:left="73" w:right="17"/>
              <w:rPr>
                <w:sz w:val="24"/>
              </w:rPr>
            </w:pPr>
            <w:r>
              <w:rPr>
                <w:spacing w:val="-2"/>
                <w:sz w:val="24"/>
              </w:rPr>
              <w:t>Письменная работа</w:t>
            </w:r>
          </w:p>
        </w:tc>
      </w:tr>
      <w:tr w:rsidR="00FA79DC" w14:paraId="22ED9FD2" w14:textId="77777777">
        <w:trPr>
          <w:trHeight w:val="1290"/>
        </w:trPr>
        <w:tc>
          <w:tcPr>
            <w:tcW w:w="8724" w:type="dxa"/>
          </w:tcPr>
          <w:p w14:paraId="0B7BDC31" w14:textId="77777777" w:rsidR="00FA79DC" w:rsidRDefault="008B137B">
            <w:pPr>
              <w:pStyle w:val="TableParagraph"/>
              <w:spacing w:before="83"/>
              <w:jc w:val="both"/>
              <w:rPr>
                <w:sz w:val="24"/>
              </w:rPr>
            </w:pPr>
            <w:r>
              <w:rPr>
                <w:sz w:val="24"/>
              </w:rPr>
              <w:t>владеть</w:t>
            </w:r>
            <w:r>
              <w:rPr>
                <w:spacing w:val="-4"/>
                <w:sz w:val="24"/>
              </w:rPr>
              <w:t xml:space="preserve"> </w:t>
            </w:r>
            <w:r>
              <w:rPr>
                <w:sz w:val="24"/>
              </w:rPr>
              <w:t>социокультурными</w:t>
            </w:r>
            <w:r>
              <w:rPr>
                <w:spacing w:val="-4"/>
                <w:sz w:val="24"/>
              </w:rPr>
              <w:t xml:space="preserve"> </w:t>
            </w:r>
            <w:r>
              <w:rPr>
                <w:sz w:val="24"/>
              </w:rPr>
              <w:t>знаниями</w:t>
            </w:r>
            <w:r>
              <w:rPr>
                <w:spacing w:val="-4"/>
                <w:sz w:val="24"/>
              </w:rPr>
              <w:t xml:space="preserve"> </w:t>
            </w:r>
            <w:r>
              <w:rPr>
                <w:sz w:val="24"/>
              </w:rPr>
              <w:t>и</w:t>
            </w:r>
            <w:r>
              <w:rPr>
                <w:spacing w:val="-3"/>
                <w:sz w:val="24"/>
              </w:rPr>
              <w:t xml:space="preserve"> </w:t>
            </w:r>
            <w:r>
              <w:rPr>
                <w:spacing w:val="-2"/>
                <w:sz w:val="24"/>
              </w:rPr>
              <w:t>умениями:</w:t>
            </w:r>
          </w:p>
          <w:p w14:paraId="29BAECDD" w14:textId="77777777" w:rsidR="00FA79DC" w:rsidRDefault="008B137B">
            <w:pPr>
              <w:pStyle w:val="TableParagraph"/>
              <w:spacing w:before="9" w:line="247" w:lineRule="auto"/>
              <w:ind w:right="63"/>
              <w:jc w:val="both"/>
              <w:rPr>
                <w:sz w:val="24"/>
              </w:rPr>
            </w:pPr>
            <w:r>
              <w:rPr>
                <w:sz w:val="24"/>
              </w:rPr>
              <w:t xml:space="preserve">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w:t>
            </w:r>
            <w:r>
              <w:rPr>
                <w:spacing w:val="-4"/>
                <w:sz w:val="24"/>
              </w:rPr>
              <w:t>речи;</w:t>
            </w:r>
          </w:p>
        </w:tc>
        <w:tc>
          <w:tcPr>
            <w:tcW w:w="1978" w:type="dxa"/>
          </w:tcPr>
          <w:p w14:paraId="031DA272" w14:textId="77777777" w:rsidR="00FA79DC" w:rsidRDefault="008B137B">
            <w:pPr>
              <w:pStyle w:val="TableParagraph"/>
              <w:spacing w:before="73"/>
              <w:ind w:left="73"/>
              <w:rPr>
                <w:sz w:val="24"/>
              </w:rPr>
            </w:pPr>
            <w:r>
              <w:rPr>
                <w:sz w:val="24"/>
              </w:rPr>
              <w:t>Устный</w:t>
            </w:r>
            <w:r>
              <w:rPr>
                <w:spacing w:val="-3"/>
                <w:sz w:val="24"/>
              </w:rPr>
              <w:t xml:space="preserve"> </w:t>
            </w:r>
            <w:r>
              <w:rPr>
                <w:spacing w:val="-2"/>
                <w:sz w:val="24"/>
              </w:rPr>
              <w:t>опрос</w:t>
            </w:r>
          </w:p>
        </w:tc>
      </w:tr>
    </w:tbl>
    <w:p w14:paraId="1118FBCF" w14:textId="77777777" w:rsidR="00FA79DC" w:rsidRDefault="00FA79DC">
      <w:pPr>
        <w:pStyle w:val="TableParagraph"/>
        <w:rPr>
          <w:sz w:val="24"/>
        </w:rPr>
        <w:sectPr w:rsidR="00FA79DC">
          <w:type w:val="continuous"/>
          <w:pgSz w:w="11920" w:h="16850"/>
          <w:pgMar w:top="740" w:right="425" w:bottom="110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3664B076" w14:textId="77777777">
        <w:trPr>
          <w:trHeight w:val="1860"/>
        </w:trPr>
        <w:tc>
          <w:tcPr>
            <w:tcW w:w="8724" w:type="dxa"/>
          </w:tcPr>
          <w:p w14:paraId="0680E761" w14:textId="77777777" w:rsidR="00FA79DC" w:rsidRDefault="008B137B">
            <w:pPr>
              <w:pStyle w:val="TableParagraph"/>
              <w:spacing w:before="83" w:line="247" w:lineRule="auto"/>
              <w:ind w:right="70"/>
              <w:jc w:val="both"/>
              <w:rPr>
                <w:sz w:val="24"/>
              </w:rPr>
            </w:pPr>
            <w:r>
              <w:rPr>
                <w:sz w:val="24"/>
              </w:rPr>
              <w:lastRenderedPageBreak/>
              <w:t xml:space="preserve">понимать и использовать в устной и письменной речи наиболее употребительную </w:t>
            </w:r>
            <w:proofErr w:type="spellStart"/>
            <w:r>
              <w:rPr>
                <w:sz w:val="24"/>
              </w:rPr>
              <w:t>лексикустраны</w:t>
            </w:r>
            <w:proofErr w:type="spellEnd"/>
            <w:r>
              <w:rPr>
                <w:sz w:val="24"/>
              </w:rPr>
              <w:t xml:space="preserve"> (стран) изучаемого языка в рамках тематического содержания</w:t>
            </w:r>
            <w:r>
              <w:rPr>
                <w:spacing w:val="80"/>
                <w:sz w:val="24"/>
              </w:rPr>
              <w:t xml:space="preserve"> </w:t>
            </w:r>
            <w:r>
              <w:rPr>
                <w:spacing w:val="-4"/>
                <w:sz w:val="24"/>
              </w:rPr>
              <w:t>речи;</w:t>
            </w:r>
          </w:p>
          <w:p w14:paraId="1A392A0A" w14:textId="77777777" w:rsidR="00FA79DC" w:rsidRDefault="008B137B">
            <w:pPr>
              <w:pStyle w:val="TableParagraph"/>
              <w:spacing w:before="2" w:line="247" w:lineRule="auto"/>
              <w:ind w:right="68"/>
              <w:jc w:val="both"/>
              <w:rPr>
                <w:sz w:val="24"/>
              </w:rPr>
            </w:pPr>
            <w:r>
              <w:rPr>
                <w:sz w:val="24"/>
              </w:rPr>
              <w:t>обладать базовыми знаниями о социокультурном портрете родной страны и</w:t>
            </w:r>
            <w:r>
              <w:rPr>
                <w:spacing w:val="40"/>
                <w:sz w:val="24"/>
              </w:rPr>
              <w:t xml:space="preserve"> </w:t>
            </w:r>
            <w:r>
              <w:rPr>
                <w:sz w:val="24"/>
              </w:rPr>
              <w:t>страны (стран) изучаемого языка;</w:t>
            </w:r>
          </w:p>
          <w:p w14:paraId="1E0E8525" w14:textId="77777777" w:rsidR="00FA79DC" w:rsidRDefault="008B137B">
            <w:pPr>
              <w:pStyle w:val="TableParagraph"/>
              <w:spacing w:before="2"/>
              <w:jc w:val="both"/>
              <w:rPr>
                <w:sz w:val="24"/>
              </w:rPr>
            </w:pPr>
            <w:r>
              <w:rPr>
                <w:sz w:val="24"/>
              </w:rPr>
              <w:t>кратко</w:t>
            </w:r>
            <w:r>
              <w:rPr>
                <w:spacing w:val="-4"/>
                <w:sz w:val="24"/>
              </w:rPr>
              <w:t xml:space="preserve"> </w:t>
            </w:r>
            <w:r>
              <w:rPr>
                <w:sz w:val="24"/>
              </w:rPr>
              <w:t>представлять</w:t>
            </w:r>
            <w:r>
              <w:rPr>
                <w:spacing w:val="-3"/>
                <w:sz w:val="24"/>
              </w:rPr>
              <w:t xml:space="preserve"> </w:t>
            </w:r>
            <w:r>
              <w:rPr>
                <w:sz w:val="24"/>
              </w:rPr>
              <w:t>Россию</w:t>
            </w:r>
            <w:r>
              <w:rPr>
                <w:spacing w:val="-3"/>
                <w:sz w:val="24"/>
              </w:rPr>
              <w:t xml:space="preserve"> </w:t>
            </w:r>
            <w:r>
              <w:rPr>
                <w:sz w:val="24"/>
              </w:rPr>
              <w:t>и</w:t>
            </w:r>
            <w:r>
              <w:rPr>
                <w:spacing w:val="-4"/>
                <w:sz w:val="24"/>
              </w:rPr>
              <w:t xml:space="preserve"> </w:t>
            </w:r>
            <w:r>
              <w:rPr>
                <w:sz w:val="24"/>
              </w:rPr>
              <w:t>страну</w:t>
            </w:r>
            <w:r>
              <w:rPr>
                <w:spacing w:val="-3"/>
                <w:sz w:val="24"/>
              </w:rPr>
              <w:t xml:space="preserve"> </w:t>
            </w:r>
            <w:r>
              <w:rPr>
                <w:sz w:val="24"/>
              </w:rPr>
              <w:t>(страны)</w:t>
            </w:r>
            <w:r>
              <w:rPr>
                <w:spacing w:val="-5"/>
                <w:sz w:val="24"/>
              </w:rPr>
              <w:t xml:space="preserve"> </w:t>
            </w:r>
            <w:r>
              <w:rPr>
                <w:sz w:val="24"/>
              </w:rPr>
              <w:t>изучаемого</w:t>
            </w:r>
            <w:r>
              <w:rPr>
                <w:spacing w:val="-3"/>
                <w:sz w:val="24"/>
              </w:rPr>
              <w:t xml:space="preserve"> </w:t>
            </w:r>
            <w:r>
              <w:rPr>
                <w:spacing w:val="-2"/>
                <w:sz w:val="24"/>
              </w:rPr>
              <w:t>языка</w:t>
            </w:r>
          </w:p>
        </w:tc>
        <w:tc>
          <w:tcPr>
            <w:tcW w:w="1978" w:type="dxa"/>
          </w:tcPr>
          <w:p w14:paraId="2E16A92B" w14:textId="77777777" w:rsidR="00FA79DC" w:rsidRDefault="00FA79DC">
            <w:pPr>
              <w:pStyle w:val="TableParagraph"/>
              <w:ind w:left="0"/>
              <w:rPr>
                <w:sz w:val="24"/>
              </w:rPr>
            </w:pPr>
          </w:p>
        </w:tc>
      </w:tr>
      <w:tr w:rsidR="00FA79DC" w14:paraId="105DFA40" w14:textId="77777777">
        <w:trPr>
          <w:trHeight w:val="4140"/>
        </w:trPr>
        <w:tc>
          <w:tcPr>
            <w:tcW w:w="8724" w:type="dxa"/>
          </w:tcPr>
          <w:p w14:paraId="4FD2708A" w14:textId="77777777" w:rsidR="00FA79DC" w:rsidRDefault="008B137B">
            <w:pPr>
              <w:pStyle w:val="TableParagraph"/>
              <w:spacing w:before="83" w:line="247" w:lineRule="auto"/>
              <w:rPr>
                <w:sz w:val="24"/>
              </w:rPr>
            </w:pPr>
            <w:r>
              <w:rPr>
                <w:sz w:val="24"/>
              </w:rPr>
              <w:t>владеть</w:t>
            </w:r>
            <w:r>
              <w:rPr>
                <w:spacing w:val="40"/>
                <w:sz w:val="24"/>
              </w:rPr>
              <w:t xml:space="preserve"> </w:t>
            </w:r>
            <w:r>
              <w:rPr>
                <w:sz w:val="24"/>
              </w:rPr>
              <w:t>компенсаторными</w:t>
            </w:r>
            <w:r>
              <w:rPr>
                <w:spacing w:val="40"/>
                <w:sz w:val="24"/>
              </w:rPr>
              <w:t xml:space="preserve"> </w:t>
            </w:r>
            <w:r>
              <w:rPr>
                <w:sz w:val="24"/>
              </w:rPr>
              <w:t>умениями:</w:t>
            </w:r>
            <w:r>
              <w:rPr>
                <w:spacing w:val="40"/>
                <w:sz w:val="24"/>
              </w:rPr>
              <w:t xml:space="preserve"> </w:t>
            </w:r>
            <w:r>
              <w:rPr>
                <w:sz w:val="24"/>
              </w:rPr>
              <w:t>использовать</w:t>
            </w:r>
            <w:r>
              <w:rPr>
                <w:spacing w:val="40"/>
                <w:sz w:val="24"/>
              </w:rPr>
              <w:t xml:space="preserve"> </w:t>
            </w:r>
            <w:r>
              <w:rPr>
                <w:sz w:val="24"/>
              </w:rPr>
              <w:t>при</w:t>
            </w:r>
            <w:r>
              <w:rPr>
                <w:spacing w:val="40"/>
                <w:sz w:val="24"/>
              </w:rPr>
              <w:t xml:space="preserve"> </w:t>
            </w:r>
            <w:r>
              <w:rPr>
                <w:sz w:val="24"/>
              </w:rPr>
              <w:t>чтении</w:t>
            </w:r>
            <w:r>
              <w:rPr>
                <w:spacing w:val="40"/>
                <w:sz w:val="24"/>
              </w:rPr>
              <w:t xml:space="preserve"> </w:t>
            </w:r>
            <w:r>
              <w:rPr>
                <w:sz w:val="24"/>
              </w:rPr>
              <w:t>и</w:t>
            </w:r>
            <w:r>
              <w:rPr>
                <w:spacing w:val="40"/>
                <w:sz w:val="24"/>
              </w:rPr>
              <w:t xml:space="preserve"> </w:t>
            </w:r>
            <w:r>
              <w:rPr>
                <w:sz w:val="24"/>
              </w:rPr>
              <w:t>аудировании языковую догадку, в том числе контекстуальную, игнорировать информацию, не являющуюся</w:t>
            </w:r>
            <w:r>
              <w:rPr>
                <w:spacing w:val="39"/>
                <w:sz w:val="24"/>
              </w:rPr>
              <w:t xml:space="preserve"> </w:t>
            </w:r>
            <w:r>
              <w:rPr>
                <w:sz w:val="24"/>
              </w:rPr>
              <w:t>необходимой</w:t>
            </w:r>
            <w:r>
              <w:rPr>
                <w:spacing w:val="40"/>
                <w:sz w:val="24"/>
              </w:rPr>
              <w:t xml:space="preserve"> </w:t>
            </w:r>
            <w:r>
              <w:rPr>
                <w:sz w:val="24"/>
              </w:rPr>
              <w:t>для</w:t>
            </w:r>
            <w:r>
              <w:rPr>
                <w:spacing w:val="39"/>
                <w:sz w:val="24"/>
              </w:rPr>
              <w:t xml:space="preserve"> </w:t>
            </w:r>
            <w:r>
              <w:rPr>
                <w:sz w:val="24"/>
              </w:rPr>
              <w:t>понимания</w:t>
            </w:r>
            <w:r>
              <w:rPr>
                <w:spacing w:val="39"/>
                <w:sz w:val="24"/>
              </w:rPr>
              <w:t xml:space="preserve"> </w:t>
            </w:r>
            <w:r>
              <w:rPr>
                <w:sz w:val="24"/>
              </w:rPr>
              <w:t>основного</w:t>
            </w:r>
            <w:r>
              <w:rPr>
                <w:spacing w:val="39"/>
                <w:sz w:val="24"/>
              </w:rPr>
              <w:t xml:space="preserve"> </w:t>
            </w:r>
            <w:r>
              <w:rPr>
                <w:sz w:val="24"/>
              </w:rPr>
              <w:t>содержания,</w:t>
            </w:r>
            <w:r>
              <w:rPr>
                <w:spacing w:val="39"/>
                <w:sz w:val="24"/>
              </w:rPr>
              <w:t xml:space="preserve"> </w:t>
            </w:r>
            <w:r>
              <w:rPr>
                <w:sz w:val="24"/>
              </w:rPr>
              <w:t>прочитанного (прослушанного)</w:t>
            </w:r>
            <w:r>
              <w:rPr>
                <w:spacing w:val="-5"/>
                <w:sz w:val="24"/>
              </w:rPr>
              <w:t xml:space="preserve"> </w:t>
            </w:r>
            <w:r>
              <w:rPr>
                <w:sz w:val="24"/>
              </w:rPr>
              <w:t>текста</w:t>
            </w:r>
            <w:r>
              <w:rPr>
                <w:spacing w:val="-4"/>
                <w:sz w:val="24"/>
              </w:rPr>
              <w:t xml:space="preserve"> </w:t>
            </w:r>
            <w:r>
              <w:rPr>
                <w:sz w:val="24"/>
              </w:rPr>
              <w:t>или</w:t>
            </w:r>
            <w:r>
              <w:rPr>
                <w:spacing w:val="-4"/>
                <w:sz w:val="24"/>
              </w:rPr>
              <w:t xml:space="preserve"> </w:t>
            </w:r>
            <w:r>
              <w:rPr>
                <w:sz w:val="24"/>
              </w:rPr>
              <w:t>для</w:t>
            </w:r>
            <w:r>
              <w:rPr>
                <w:spacing w:val="-4"/>
                <w:sz w:val="24"/>
              </w:rPr>
              <w:t xml:space="preserve"> </w:t>
            </w:r>
            <w:r>
              <w:rPr>
                <w:sz w:val="24"/>
              </w:rPr>
              <w:t>нахождения</w:t>
            </w:r>
            <w:r>
              <w:rPr>
                <w:spacing w:val="-4"/>
                <w:sz w:val="24"/>
              </w:rPr>
              <w:t xml:space="preserve"> </w:t>
            </w:r>
            <w:r>
              <w:rPr>
                <w:sz w:val="24"/>
              </w:rPr>
              <w:t>в</w:t>
            </w:r>
            <w:r>
              <w:rPr>
                <w:spacing w:val="-5"/>
                <w:sz w:val="24"/>
              </w:rPr>
              <w:t xml:space="preserve"> </w:t>
            </w:r>
            <w:r>
              <w:rPr>
                <w:sz w:val="24"/>
              </w:rPr>
              <w:t>тексте</w:t>
            </w:r>
            <w:r>
              <w:rPr>
                <w:spacing w:val="-4"/>
                <w:sz w:val="24"/>
              </w:rPr>
              <w:t xml:space="preserve"> </w:t>
            </w:r>
            <w:r>
              <w:rPr>
                <w:sz w:val="24"/>
              </w:rPr>
              <w:t>запрашиваемой</w:t>
            </w:r>
            <w:r>
              <w:rPr>
                <w:spacing w:val="-4"/>
                <w:sz w:val="24"/>
              </w:rPr>
              <w:t xml:space="preserve"> </w:t>
            </w:r>
            <w:r>
              <w:rPr>
                <w:sz w:val="24"/>
              </w:rPr>
              <w:t>информации; участвовать</w:t>
            </w:r>
            <w:r>
              <w:rPr>
                <w:spacing w:val="40"/>
                <w:sz w:val="24"/>
              </w:rPr>
              <w:t xml:space="preserve"> </w:t>
            </w:r>
            <w:r>
              <w:rPr>
                <w:sz w:val="24"/>
              </w:rPr>
              <w:t>в</w:t>
            </w:r>
            <w:r>
              <w:rPr>
                <w:spacing w:val="40"/>
                <w:sz w:val="24"/>
              </w:rPr>
              <w:t xml:space="preserve"> </w:t>
            </w:r>
            <w:r>
              <w:rPr>
                <w:sz w:val="24"/>
              </w:rPr>
              <w:t>несложных</w:t>
            </w:r>
            <w:r>
              <w:rPr>
                <w:spacing w:val="40"/>
                <w:sz w:val="24"/>
              </w:rPr>
              <w:t xml:space="preserve"> </w:t>
            </w:r>
            <w:r>
              <w:rPr>
                <w:sz w:val="24"/>
              </w:rPr>
              <w:t>учебных</w:t>
            </w:r>
            <w:r>
              <w:rPr>
                <w:spacing w:val="40"/>
                <w:sz w:val="24"/>
              </w:rPr>
              <w:t xml:space="preserve"> </w:t>
            </w:r>
            <w:r>
              <w:rPr>
                <w:sz w:val="24"/>
              </w:rPr>
              <w:t>проектах</w:t>
            </w:r>
            <w:r>
              <w:rPr>
                <w:spacing w:val="40"/>
                <w:sz w:val="24"/>
              </w:rPr>
              <w:t xml:space="preserve"> </w:t>
            </w:r>
            <w:r>
              <w:rPr>
                <w:sz w:val="24"/>
              </w:rPr>
              <w:t>с</w:t>
            </w:r>
            <w:r>
              <w:rPr>
                <w:spacing w:val="40"/>
                <w:sz w:val="24"/>
              </w:rPr>
              <w:t xml:space="preserve"> </w:t>
            </w:r>
            <w:r>
              <w:rPr>
                <w:sz w:val="24"/>
              </w:rPr>
              <w:t>использованием</w:t>
            </w:r>
            <w:r>
              <w:rPr>
                <w:spacing w:val="40"/>
                <w:sz w:val="24"/>
              </w:rPr>
              <w:t xml:space="preserve"> </w:t>
            </w:r>
            <w:r>
              <w:rPr>
                <w:sz w:val="24"/>
              </w:rPr>
              <w:t>материалов</w:t>
            </w:r>
            <w:r>
              <w:rPr>
                <w:spacing w:val="40"/>
                <w:sz w:val="24"/>
              </w:rPr>
              <w:t xml:space="preserve"> </w:t>
            </w:r>
            <w:r>
              <w:rPr>
                <w:sz w:val="24"/>
              </w:rPr>
              <w:t>на английском языке с применением информационно-коммуникативных технологий, соблюдая правила информационной безопасности при работе в сети Интернет; использовать</w:t>
            </w:r>
            <w:r>
              <w:rPr>
                <w:spacing w:val="38"/>
                <w:sz w:val="24"/>
              </w:rPr>
              <w:t xml:space="preserve"> </w:t>
            </w:r>
            <w:r>
              <w:rPr>
                <w:sz w:val="24"/>
              </w:rPr>
              <w:t>иноязычные</w:t>
            </w:r>
            <w:r>
              <w:rPr>
                <w:spacing w:val="36"/>
                <w:sz w:val="24"/>
              </w:rPr>
              <w:t xml:space="preserve"> </w:t>
            </w:r>
            <w:r>
              <w:rPr>
                <w:sz w:val="24"/>
              </w:rPr>
              <w:t>словари</w:t>
            </w:r>
            <w:r>
              <w:rPr>
                <w:spacing w:val="38"/>
                <w:sz w:val="24"/>
              </w:rPr>
              <w:t xml:space="preserve"> </w:t>
            </w:r>
            <w:r>
              <w:rPr>
                <w:sz w:val="24"/>
              </w:rPr>
              <w:t>и</w:t>
            </w:r>
            <w:r>
              <w:rPr>
                <w:spacing w:val="38"/>
                <w:sz w:val="24"/>
              </w:rPr>
              <w:t xml:space="preserve"> </w:t>
            </w:r>
            <w:r>
              <w:rPr>
                <w:sz w:val="24"/>
              </w:rPr>
              <w:t>справочники,</w:t>
            </w:r>
            <w:r>
              <w:rPr>
                <w:spacing w:val="37"/>
                <w:sz w:val="24"/>
              </w:rPr>
              <w:t xml:space="preserve"> </w:t>
            </w:r>
            <w:r>
              <w:rPr>
                <w:sz w:val="24"/>
              </w:rPr>
              <w:t>в</w:t>
            </w:r>
            <w:r>
              <w:rPr>
                <w:spacing w:val="37"/>
                <w:sz w:val="24"/>
              </w:rPr>
              <w:t xml:space="preserve"> </w:t>
            </w:r>
            <w:r>
              <w:rPr>
                <w:sz w:val="24"/>
              </w:rPr>
              <w:t>том</w:t>
            </w:r>
            <w:r>
              <w:rPr>
                <w:spacing w:val="37"/>
                <w:sz w:val="24"/>
              </w:rPr>
              <w:t xml:space="preserve"> </w:t>
            </w:r>
            <w:r>
              <w:rPr>
                <w:sz w:val="24"/>
              </w:rPr>
              <w:t>числе</w:t>
            </w:r>
            <w:r>
              <w:rPr>
                <w:spacing w:val="36"/>
                <w:sz w:val="24"/>
              </w:rPr>
              <w:t xml:space="preserve"> </w:t>
            </w:r>
            <w:r>
              <w:rPr>
                <w:sz w:val="24"/>
              </w:rPr>
              <w:t>информационно- справочные системы в электронной форме;</w:t>
            </w:r>
          </w:p>
          <w:p w14:paraId="57343785" w14:textId="77777777" w:rsidR="00FA79DC" w:rsidRDefault="008B137B">
            <w:pPr>
              <w:pStyle w:val="TableParagraph"/>
              <w:spacing w:before="8" w:line="247" w:lineRule="auto"/>
              <w:rPr>
                <w:sz w:val="24"/>
              </w:rPr>
            </w:pPr>
            <w:r>
              <w:rPr>
                <w:sz w:val="24"/>
              </w:rPr>
              <w:t>достигать</w:t>
            </w:r>
            <w:r>
              <w:rPr>
                <w:spacing w:val="80"/>
                <w:sz w:val="24"/>
              </w:rPr>
              <w:t xml:space="preserve"> </w:t>
            </w:r>
            <w:r>
              <w:rPr>
                <w:sz w:val="24"/>
              </w:rPr>
              <w:t>взаимопонимания</w:t>
            </w:r>
            <w:r>
              <w:rPr>
                <w:spacing w:val="80"/>
                <w:sz w:val="24"/>
              </w:rPr>
              <w:t xml:space="preserve"> </w:t>
            </w:r>
            <w:r>
              <w:rPr>
                <w:sz w:val="24"/>
              </w:rPr>
              <w:t>в</w:t>
            </w:r>
            <w:r>
              <w:rPr>
                <w:spacing w:val="80"/>
                <w:sz w:val="24"/>
              </w:rPr>
              <w:t xml:space="preserve"> </w:t>
            </w:r>
            <w:r>
              <w:rPr>
                <w:sz w:val="24"/>
              </w:rPr>
              <w:t>процессе</w:t>
            </w:r>
            <w:r>
              <w:rPr>
                <w:spacing w:val="80"/>
                <w:sz w:val="24"/>
              </w:rPr>
              <w:t xml:space="preserve"> </w:t>
            </w:r>
            <w:r>
              <w:rPr>
                <w:sz w:val="24"/>
              </w:rPr>
              <w:t>устного</w:t>
            </w:r>
            <w:r>
              <w:rPr>
                <w:spacing w:val="80"/>
                <w:sz w:val="24"/>
              </w:rPr>
              <w:t xml:space="preserve"> </w:t>
            </w:r>
            <w:r>
              <w:rPr>
                <w:sz w:val="24"/>
              </w:rPr>
              <w:t>и</w:t>
            </w:r>
            <w:r>
              <w:rPr>
                <w:spacing w:val="80"/>
                <w:sz w:val="24"/>
              </w:rPr>
              <w:t xml:space="preserve"> </w:t>
            </w:r>
            <w:r>
              <w:rPr>
                <w:sz w:val="24"/>
              </w:rPr>
              <w:t>письменного</w:t>
            </w:r>
            <w:r>
              <w:rPr>
                <w:spacing w:val="80"/>
                <w:sz w:val="24"/>
              </w:rPr>
              <w:t xml:space="preserve"> </w:t>
            </w:r>
            <w:r>
              <w:rPr>
                <w:sz w:val="24"/>
              </w:rPr>
              <w:t>общения</w:t>
            </w:r>
            <w:r>
              <w:rPr>
                <w:spacing w:val="80"/>
                <w:sz w:val="24"/>
              </w:rPr>
              <w:t xml:space="preserve"> </w:t>
            </w:r>
            <w:r>
              <w:rPr>
                <w:sz w:val="24"/>
              </w:rPr>
              <w:t>с</w:t>
            </w:r>
            <w:r>
              <w:rPr>
                <w:spacing w:val="80"/>
                <w:sz w:val="24"/>
              </w:rPr>
              <w:t xml:space="preserve"> </w:t>
            </w:r>
            <w:r>
              <w:rPr>
                <w:sz w:val="24"/>
              </w:rPr>
              <w:t>носителями иностранного языка, с людьми другой культуры;</w:t>
            </w:r>
          </w:p>
          <w:p w14:paraId="0942DDE9" w14:textId="77777777" w:rsidR="00FA79DC" w:rsidRDefault="008B137B">
            <w:pPr>
              <w:pStyle w:val="TableParagraph"/>
              <w:spacing w:line="247" w:lineRule="auto"/>
              <w:ind w:right="67"/>
              <w:jc w:val="both"/>
              <w:rPr>
                <w:sz w:val="24"/>
              </w:rPr>
            </w:pPr>
            <w:r>
              <w:rPr>
                <w:sz w:val="24"/>
              </w:rPr>
              <w:t xml:space="preserve">сравнивать (в том числе устанавливать основания для сравнения) объекты, явления, процессы, их элементы и основные функции в рамках изученной </w:t>
            </w:r>
            <w:r>
              <w:rPr>
                <w:spacing w:val="-2"/>
                <w:sz w:val="24"/>
              </w:rPr>
              <w:t>тематики.</w:t>
            </w:r>
          </w:p>
        </w:tc>
        <w:tc>
          <w:tcPr>
            <w:tcW w:w="1978" w:type="dxa"/>
          </w:tcPr>
          <w:p w14:paraId="6547D908" w14:textId="77777777" w:rsidR="00FA79DC" w:rsidRDefault="008B137B">
            <w:pPr>
              <w:pStyle w:val="TableParagraph"/>
              <w:spacing w:before="73"/>
              <w:ind w:left="73"/>
              <w:rPr>
                <w:sz w:val="24"/>
              </w:rPr>
            </w:pPr>
            <w:r>
              <w:rPr>
                <w:spacing w:val="-2"/>
                <w:sz w:val="24"/>
              </w:rPr>
              <w:t>Наблюдение</w:t>
            </w:r>
          </w:p>
        </w:tc>
      </w:tr>
      <w:tr w:rsidR="00FA79DC" w14:paraId="3B474EA3" w14:textId="77777777">
        <w:trPr>
          <w:trHeight w:val="434"/>
        </w:trPr>
        <w:tc>
          <w:tcPr>
            <w:tcW w:w="8724" w:type="dxa"/>
          </w:tcPr>
          <w:p w14:paraId="005623C6" w14:textId="77777777" w:rsidR="00FA79DC" w:rsidRDefault="008B137B">
            <w:pPr>
              <w:pStyle w:val="TableParagraph"/>
              <w:spacing w:before="83"/>
              <w:rPr>
                <w:b/>
                <w:sz w:val="24"/>
              </w:rPr>
            </w:pPr>
            <w:r>
              <w:rPr>
                <w:b/>
                <w:sz w:val="24"/>
              </w:rPr>
              <w:t>К</w:t>
            </w:r>
            <w:r>
              <w:rPr>
                <w:b/>
                <w:spacing w:val="-4"/>
                <w:sz w:val="24"/>
              </w:rPr>
              <w:t xml:space="preserve"> </w:t>
            </w:r>
            <w:r>
              <w:rPr>
                <w:b/>
                <w:sz w:val="24"/>
              </w:rPr>
              <w:t>концу</w:t>
            </w:r>
            <w:r>
              <w:rPr>
                <w:b/>
                <w:spacing w:val="-2"/>
                <w:sz w:val="24"/>
              </w:rPr>
              <w:t xml:space="preserve"> </w:t>
            </w:r>
            <w:r>
              <w:rPr>
                <w:b/>
                <w:sz w:val="24"/>
              </w:rPr>
              <w:t>обучения</w:t>
            </w:r>
            <w:r>
              <w:rPr>
                <w:b/>
                <w:spacing w:val="-1"/>
                <w:sz w:val="24"/>
              </w:rPr>
              <w:t xml:space="preserve"> </w:t>
            </w:r>
            <w:r>
              <w:rPr>
                <w:b/>
                <w:sz w:val="24"/>
              </w:rPr>
              <w:t>в</w:t>
            </w:r>
            <w:r>
              <w:rPr>
                <w:b/>
                <w:spacing w:val="-1"/>
                <w:sz w:val="24"/>
              </w:rPr>
              <w:t xml:space="preserve"> </w:t>
            </w:r>
            <w:r>
              <w:rPr>
                <w:b/>
                <w:sz w:val="24"/>
              </w:rPr>
              <w:t>7</w:t>
            </w:r>
            <w:r>
              <w:rPr>
                <w:b/>
                <w:spacing w:val="-1"/>
                <w:sz w:val="24"/>
              </w:rPr>
              <w:t xml:space="preserve"> </w:t>
            </w:r>
            <w:r>
              <w:rPr>
                <w:b/>
                <w:sz w:val="24"/>
              </w:rPr>
              <w:t>классе</w:t>
            </w:r>
            <w:r>
              <w:rPr>
                <w:b/>
                <w:spacing w:val="-3"/>
                <w:sz w:val="24"/>
              </w:rPr>
              <w:t xml:space="preserve"> </w:t>
            </w:r>
            <w:r>
              <w:rPr>
                <w:b/>
                <w:sz w:val="24"/>
              </w:rPr>
              <w:t xml:space="preserve">обучающийся </w:t>
            </w:r>
            <w:r>
              <w:rPr>
                <w:b/>
                <w:spacing w:val="-2"/>
                <w:sz w:val="24"/>
              </w:rPr>
              <w:t>научится:</w:t>
            </w:r>
          </w:p>
        </w:tc>
        <w:tc>
          <w:tcPr>
            <w:tcW w:w="1978" w:type="dxa"/>
          </w:tcPr>
          <w:p w14:paraId="03A71117" w14:textId="77777777" w:rsidR="00FA79DC" w:rsidRDefault="008B137B">
            <w:pPr>
              <w:pStyle w:val="TableParagraph"/>
              <w:spacing w:before="83"/>
              <w:ind w:left="73"/>
              <w:rPr>
                <w:b/>
                <w:sz w:val="24"/>
              </w:rPr>
            </w:pPr>
            <w:r>
              <w:rPr>
                <w:b/>
                <w:sz w:val="24"/>
              </w:rPr>
              <w:t xml:space="preserve">Способ </w:t>
            </w:r>
            <w:r>
              <w:rPr>
                <w:b/>
                <w:spacing w:val="-2"/>
                <w:sz w:val="24"/>
              </w:rPr>
              <w:t>оценки</w:t>
            </w:r>
          </w:p>
        </w:tc>
      </w:tr>
      <w:tr w:rsidR="00FA79DC" w14:paraId="60492F80" w14:textId="77777777">
        <w:trPr>
          <w:trHeight w:val="1862"/>
        </w:trPr>
        <w:tc>
          <w:tcPr>
            <w:tcW w:w="8724" w:type="dxa"/>
          </w:tcPr>
          <w:p w14:paraId="39A09CAA" w14:textId="77777777" w:rsidR="00FA79DC" w:rsidRDefault="008B137B">
            <w:pPr>
              <w:pStyle w:val="TableParagraph"/>
              <w:spacing w:before="85" w:line="247" w:lineRule="auto"/>
              <w:ind w:right="63"/>
              <w:jc w:val="both"/>
              <w:rPr>
                <w:sz w:val="24"/>
              </w:rPr>
            </w:pPr>
            <w:r>
              <w:rPr>
                <w:sz w:val="24"/>
              </w:rPr>
              <w:lastRenderedPageBreak/>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w:t>
            </w:r>
            <w:r>
              <w:rPr>
                <w:spacing w:val="-4"/>
                <w:sz w:val="24"/>
              </w:rPr>
              <w:t xml:space="preserve"> </w:t>
            </w:r>
            <w:r>
              <w:rPr>
                <w:sz w:val="24"/>
              </w:rPr>
              <w:t>диалогов)</w:t>
            </w:r>
            <w:r>
              <w:rPr>
                <w:spacing w:val="-5"/>
                <w:sz w:val="24"/>
              </w:rPr>
              <w:t xml:space="preserve"> </w:t>
            </w:r>
            <w:r>
              <w:rPr>
                <w:sz w:val="24"/>
              </w:rPr>
              <w:t>в</w:t>
            </w:r>
            <w:r>
              <w:rPr>
                <w:spacing w:val="-5"/>
                <w:sz w:val="24"/>
              </w:rPr>
              <w:t xml:space="preserve"> </w:t>
            </w:r>
            <w:r>
              <w:rPr>
                <w:sz w:val="24"/>
              </w:rPr>
              <w:t>рамках</w:t>
            </w:r>
            <w:r>
              <w:rPr>
                <w:spacing w:val="-4"/>
                <w:sz w:val="24"/>
              </w:rPr>
              <w:t xml:space="preserve"> </w:t>
            </w:r>
            <w:r>
              <w:rPr>
                <w:sz w:val="24"/>
              </w:rPr>
              <w:t>тематического</w:t>
            </w:r>
            <w:r>
              <w:rPr>
                <w:spacing w:val="-2"/>
                <w:sz w:val="24"/>
              </w:rPr>
              <w:t xml:space="preserve"> </w:t>
            </w:r>
            <w:r>
              <w:rPr>
                <w:sz w:val="24"/>
              </w:rPr>
              <w:t>содержания</w:t>
            </w:r>
            <w:r>
              <w:rPr>
                <w:spacing w:val="-4"/>
                <w:sz w:val="24"/>
              </w:rPr>
              <w:t xml:space="preserve"> </w:t>
            </w:r>
            <w:r>
              <w:rPr>
                <w:sz w:val="24"/>
              </w:rPr>
              <w:t>речи</w:t>
            </w:r>
            <w:r>
              <w:rPr>
                <w:spacing w:val="-4"/>
                <w:sz w:val="24"/>
              </w:rPr>
              <w:t xml:space="preserve"> </w:t>
            </w:r>
            <w:r>
              <w:rPr>
                <w:sz w:val="24"/>
              </w:rPr>
              <w:t>в</w:t>
            </w:r>
            <w:r>
              <w:rPr>
                <w:spacing w:val="-5"/>
                <w:sz w:val="24"/>
              </w:rPr>
              <w:t xml:space="preserve"> </w:t>
            </w:r>
            <w:r>
              <w:rPr>
                <w:sz w:val="24"/>
              </w:rPr>
              <w:t>стандартных</w:t>
            </w:r>
            <w:r>
              <w:rPr>
                <w:spacing w:val="-4"/>
                <w:sz w:val="24"/>
              </w:rPr>
              <w:t xml:space="preserve"> </w:t>
            </w:r>
            <w:r>
              <w:rPr>
                <w:sz w:val="24"/>
              </w:rPr>
              <w:t>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c>
          <w:tcPr>
            <w:tcW w:w="1978" w:type="dxa"/>
          </w:tcPr>
          <w:p w14:paraId="61A70A76" w14:textId="77777777" w:rsidR="00FA79DC" w:rsidRDefault="008B137B">
            <w:pPr>
              <w:pStyle w:val="TableParagraph"/>
              <w:spacing w:before="85"/>
              <w:ind w:left="73"/>
              <w:rPr>
                <w:sz w:val="24"/>
              </w:rPr>
            </w:pPr>
            <w:r>
              <w:rPr>
                <w:sz w:val="24"/>
              </w:rPr>
              <w:t>Устный</w:t>
            </w:r>
            <w:r>
              <w:rPr>
                <w:spacing w:val="-3"/>
                <w:sz w:val="24"/>
              </w:rPr>
              <w:t xml:space="preserve"> </w:t>
            </w:r>
            <w:r>
              <w:rPr>
                <w:spacing w:val="-2"/>
                <w:sz w:val="24"/>
              </w:rPr>
              <w:t>опрос</w:t>
            </w:r>
          </w:p>
        </w:tc>
      </w:tr>
      <w:tr w:rsidR="00FA79DC" w14:paraId="633B862F" w14:textId="77777777">
        <w:trPr>
          <w:trHeight w:val="2145"/>
        </w:trPr>
        <w:tc>
          <w:tcPr>
            <w:tcW w:w="8724" w:type="dxa"/>
          </w:tcPr>
          <w:p w14:paraId="72B02B25" w14:textId="77777777" w:rsidR="00FA79DC" w:rsidRDefault="008B137B">
            <w:pPr>
              <w:pStyle w:val="TableParagraph"/>
              <w:spacing w:before="83" w:line="247" w:lineRule="auto"/>
              <w:ind w:right="60"/>
              <w:jc w:val="both"/>
              <w:rPr>
                <w:sz w:val="24"/>
              </w:rPr>
            </w:pPr>
            <w:r>
              <w:rPr>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w:t>
            </w:r>
            <w:r>
              <w:rPr>
                <w:spacing w:val="-3"/>
                <w:sz w:val="24"/>
              </w:rPr>
              <w:t xml:space="preserve"> </w:t>
            </w:r>
            <w:r>
              <w:rPr>
                <w:sz w:val="24"/>
              </w:rPr>
              <w:t>текста</w:t>
            </w:r>
            <w:r>
              <w:rPr>
                <w:spacing w:val="-3"/>
                <w:sz w:val="24"/>
              </w:rPr>
              <w:t xml:space="preserve"> </w:t>
            </w:r>
            <w:r>
              <w:rPr>
                <w:sz w:val="24"/>
              </w:rPr>
              <w:t>с</w:t>
            </w:r>
            <w:r>
              <w:rPr>
                <w:spacing w:val="-3"/>
                <w:sz w:val="24"/>
              </w:rPr>
              <w:t xml:space="preserve"> </w:t>
            </w:r>
            <w:r>
              <w:rPr>
                <w:sz w:val="24"/>
              </w:rPr>
              <w:t>вербальными</w:t>
            </w:r>
            <w:r>
              <w:rPr>
                <w:spacing w:val="-1"/>
                <w:sz w:val="24"/>
              </w:rPr>
              <w:t xml:space="preserve"> </w:t>
            </w:r>
            <w:r>
              <w:rPr>
                <w:sz w:val="24"/>
              </w:rPr>
              <w:t>и</w:t>
            </w:r>
            <w:r>
              <w:rPr>
                <w:spacing w:val="-4"/>
                <w:sz w:val="24"/>
              </w:rPr>
              <w:t xml:space="preserve"> </w:t>
            </w:r>
            <w:r>
              <w:rPr>
                <w:sz w:val="24"/>
              </w:rPr>
              <w:t>(или)</w:t>
            </w:r>
            <w:r>
              <w:rPr>
                <w:spacing w:val="-3"/>
                <w:sz w:val="24"/>
              </w:rPr>
              <w:t xml:space="preserve"> </w:t>
            </w:r>
            <w:r>
              <w:rPr>
                <w:sz w:val="24"/>
              </w:rPr>
              <w:t>зрительными</w:t>
            </w:r>
            <w:r>
              <w:rPr>
                <w:spacing w:val="-4"/>
                <w:sz w:val="24"/>
              </w:rPr>
              <w:t xml:space="preserve"> </w:t>
            </w:r>
            <w:r>
              <w:rPr>
                <w:sz w:val="24"/>
              </w:rPr>
              <w:t>опорами</w:t>
            </w:r>
            <w:r>
              <w:rPr>
                <w:spacing w:val="-4"/>
                <w:sz w:val="24"/>
              </w:rPr>
              <w:t xml:space="preserve"> </w:t>
            </w:r>
            <w:r>
              <w:rPr>
                <w:sz w:val="24"/>
              </w:rPr>
              <w:t>(объём –</w:t>
            </w:r>
            <w:r>
              <w:rPr>
                <w:spacing w:val="-2"/>
                <w:sz w:val="24"/>
              </w:rPr>
              <w:t xml:space="preserve"> </w:t>
            </w:r>
            <w:r>
              <w:rPr>
                <w:sz w:val="24"/>
              </w:rPr>
              <w:t xml:space="preserve">8–9 фраз), кратко излагать результаты выполненной проектной работы (объём – 8–9 </w:t>
            </w:r>
            <w:r>
              <w:rPr>
                <w:spacing w:val="-2"/>
                <w:sz w:val="24"/>
              </w:rPr>
              <w:t>фраз)</w:t>
            </w:r>
          </w:p>
        </w:tc>
        <w:tc>
          <w:tcPr>
            <w:tcW w:w="1978" w:type="dxa"/>
          </w:tcPr>
          <w:p w14:paraId="6B742EFD" w14:textId="77777777" w:rsidR="00FA79DC" w:rsidRDefault="008B137B">
            <w:pPr>
              <w:pStyle w:val="TableParagraph"/>
              <w:spacing w:before="73"/>
              <w:ind w:left="73"/>
              <w:rPr>
                <w:sz w:val="24"/>
              </w:rPr>
            </w:pPr>
            <w:r>
              <w:rPr>
                <w:sz w:val="24"/>
              </w:rPr>
              <w:t>Устный</w:t>
            </w:r>
            <w:r>
              <w:rPr>
                <w:spacing w:val="-3"/>
                <w:sz w:val="24"/>
              </w:rPr>
              <w:t xml:space="preserve"> </w:t>
            </w:r>
            <w:r>
              <w:rPr>
                <w:spacing w:val="-2"/>
                <w:sz w:val="24"/>
              </w:rPr>
              <w:t>опрос</w:t>
            </w:r>
          </w:p>
        </w:tc>
      </w:tr>
      <w:tr w:rsidR="00FA79DC" w14:paraId="287707E7" w14:textId="77777777">
        <w:trPr>
          <w:trHeight w:val="1288"/>
        </w:trPr>
        <w:tc>
          <w:tcPr>
            <w:tcW w:w="8724" w:type="dxa"/>
          </w:tcPr>
          <w:p w14:paraId="7D97B706" w14:textId="77777777" w:rsidR="00FA79DC" w:rsidRDefault="008B137B">
            <w:pPr>
              <w:pStyle w:val="TableParagraph"/>
              <w:spacing w:before="83" w:line="247" w:lineRule="auto"/>
              <w:ind w:right="66"/>
              <w:jc w:val="both"/>
              <w:rPr>
                <w:sz w:val="24"/>
              </w:rPr>
            </w:pPr>
            <w:r>
              <w:rPr>
                <w:sz w:val="24"/>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–до 1,5 минут)</w:t>
            </w:r>
          </w:p>
        </w:tc>
        <w:tc>
          <w:tcPr>
            <w:tcW w:w="1978" w:type="dxa"/>
          </w:tcPr>
          <w:p w14:paraId="40556E58" w14:textId="77777777" w:rsidR="00FA79DC" w:rsidRDefault="008B137B">
            <w:pPr>
              <w:pStyle w:val="TableParagraph"/>
              <w:spacing w:before="73"/>
              <w:ind w:left="73"/>
              <w:rPr>
                <w:sz w:val="24"/>
              </w:rPr>
            </w:pPr>
            <w:r>
              <w:rPr>
                <w:spacing w:val="-2"/>
                <w:sz w:val="24"/>
              </w:rPr>
              <w:t>Наблюдение</w:t>
            </w:r>
          </w:p>
        </w:tc>
      </w:tr>
      <w:tr w:rsidR="00FA79DC" w14:paraId="0828C89F" w14:textId="77777777">
        <w:trPr>
          <w:trHeight w:val="2716"/>
        </w:trPr>
        <w:tc>
          <w:tcPr>
            <w:tcW w:w="8724" w:type="dxa"/>
          </w:tcPr>
          <w:p w14:paraId="7976EBE7" w14:textId="77777777" w:rsidR="00FA79DC" w:rsidRDefault="008B137B">
            <w:pPr>
              <w:pStyle w:val="TableParagraph"/>
              <w:spacing w:before="83" w:line="247" w:lineRule="auto"/>
              <w:ind w:right="65"/>
              <w:jc w:val="both"/>
              <w:rPr>
                <w:sz w:val="24"/>
              </w:rPr>
            </w:pPr>
            <w:r>
              <w:rPr>
                <w:sz w:val="24"/>
              </w:rPr>
              <w:t xml:space="preserve">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–до 350 слов), читать про себя </w:t>
            </w:r>
            <w:proofErr w:type="spellStart"/>
            <w:r>
              <w:rPr>
                <w:sz w:val="24"/>
              </w:rPr>
              <w:t>несплошные</w:t>
            </w:r>
            <w:proofErr w:type="spellEnd"/>
            <w:r>
              <w:rPr>
                <w:sz w:val="24"/>
              </w:rPr>
              <w:t xml:space="preserve"> тексты (таблицы, диаграммы) и понимать представленную в них информацию, определять последовательность главных фактов (событий) в тексте</w:t>
            </w:r>
          </w:p>
        </w:tc>
        <w:tc>
          <w:tcPr>
            <w:tcW w:w="1978" w:type="dxa"/>
          </w:tcPr>
          <w:p w14:paraId="6244E597" w14:textId="77777777" w:rsidR="00FA79DC" w:rsidRDefault="008B137B">
            <w:pPr>
              <w:pStyle w:val="TableParagraph"/>
              <w:spacing w:before="75"/>
              <w:ind w:left="73"/>
              <w:rPr>
                <w:sz w:val="24"/>
              </w:rPr>
            </w:pPr>
            <w:r>
              <w:rPr>
                <w:sz w:val="24"/>
              </w:rPr>
              <w:t>Устный</w:t>
            </w:r>
            <w:r>
              <w:rPr>
                <w:spacing w:val="-3"/>
                <w:sz w:val="24"/>
              </w:rPr>
              <w:t xml:space="preserve"> </w:t>
            </w:r>
            <w:r>
              <w:rPr>
                <w:spacing w:val="-2"/>
                <w:sz w:val="24"/>
              </w:rPr>
              <w:t>опрос</w:t>
            </w:r>
          </w:p>
        </w:tc>
      </w:tr>
      <w:tr w:rsidR="00FA79DC" w14:paraId="19E29459" w14:textId="77777777">
        <w:trPr>
          <w:trHeight w:val="434"/>
        </w:trPr>
        <w:tc>
          <w:tcPr>
            <w:tcW w:w="8724" w:type="dxa"/>
          </w:tcPr>
          <w:p w14:paraId="1FA52B6B" w14:textId="77777777" w:rsidR="00FA79DC" w:rsidRDefault="008B137B">
            <w:pPr>
              <w:pStyle w:val="TableParagraph"/>
              <w:spacing w:before="83"/>
              <w:rPr>
                <w:sz w:val="24"/>
              </w:rPr>
            </w:pPr>
            <w:r>
              <w:rPr>
                <w:sz w:val="24"/>
              </w:rPr>
              <w:t>заполнять</w:t>
            </w:r>
            <w:r>
              <w:rPr>
                <w:spacing w:val="36"/>
                <w:sz w:val="24"/>
              </w:rPr>
              <w:t xml:space="preserve">  </w:t>
            </w:r>
            <w:r>
              <w:rPr>
                <w:sz w:val="24"/>
              </w:rPr>
              <w:t>анкеты</w:t>
            </w:r>
            <w:r>
              <w:rPr>
                <w:spacing w:val="36"/>
                <w:sz w:val="24"/>
              </w:rPr>
              <w:t xml:space="preserve">  </w:t>
            </w:r>
            <w:r>
              <w:rPr>
                <w:sz w:val="24"/>
              </w:rPr>
              <w:t>и</w:t>
            </w:r>
            <w:r>
              <w:rPr>
                <w:spacing w:val="35"/>
                <w:sz w:val="24"/>
              </w:rPr>
              <w:t xml:space="preserve">  </w:t>
            </w:r>
            <w:r>
              <w:rPr>
                <w:sz w:val="24"/>
              </w:rPr>
              <w:t>формуляры</w:t>
            </w:r>
            <w:r>
              <w:rPr>
                <w:spacing w:val="36"/>
                <w:sz w:val="24"/>
              </w:rPr>
              <w:t xml:space="preserve">  </w:t>
            </w:r>
            <w:r>
              <w:rPr>
                <w:sz w:val="24"/>
              </w:rPr>
              <w:t>с</w:t>
            </w:r>
            <w:r>
              <w:rPr>
                <w:spacing w:val="35"/>
                <w:sz w:val="24"/>
              </w:rPr>
              <w:t xml:space="preserve">  </w:t>
            </w:r>
            <w:r>
              <w:rPr>
                <w:sz w:val="24"/>
              </w:rPr>
              <w:t>указанием</w:t>
            </w:r>
            <w:r>
              <w:rPr>
                <w:spacing w:val="36"/>
                <w:sz w:val="24"/>
              </w:rPr>
              <w:t xml:space="preserve">  </w:t>
            </w:r>
            <w:r>
              <w:rPr>
                <w:sz w:val="24"/>
              </w:rPr>
              <w:t>личной</w:t>
            </w:r>
            <w:r>
              <w:rPr>
                <w:spacing w:val="35"/>
                <w:sz w:val="24"/>
              </w:rPr>
              <w:t xml:space="preserve">  </w:t>
            </w:r>
            <w:r>
              <w:rPr>
                <w:sz w:val="24"/>
              </w:rPr>
              <w:t>информации;</w:t>
            </w:r>
            <w:r>
              <w:rPr>
                <w:spacing w:val="36"/>
                <w:sz w:val="24"/>
              </w:rPr>
              <w:t xml:space="preserve">  </w:t>
            </w:r>
            <w:r>
              <w:rPr>
                <w:spacing w:val="-2"/>
                <w:sz w:val="24"/>
              </w:rPr>
              <w:t>писать</w:t>
            </w:r>
          </w:p>
        </w:tc>
        <w:tc>
          <w:tcPr>
            <w:tcW w:w="1978" w:type="dxa"/>
          </w:tcPr>
          <w:p w14:paraId="1E7F6F6E" w14:textId="77777777" w:rsidR="00FA79DC" w:rsidRDefault="008B137B">
            <w:pPr>
              <w:pStyle w:val="TableParagraph"/>
              <w:spacing w:before="73"/>
              <w:ind w:left="73"/>
              <w:rPr>
                <w:sz w:val="24"/>
              </w:rPr>
            </w:pPr>
            <w:r>
              <w:rPr>
                <w:spacing w:val="-2"/>
                <w:sz w:val="24"/>
              </w:rPr>
              <w:t>Письменная</w:t>
            </w:r>
          </w:p>
        </w:tc>
      </w:tr>
    </w:tbl>
    <w:p w14:paraId="2461D574" w14:textId="77777777" w:rsidR="00FA79DC" w:rsidRDefault="00FA79DC">
      <w:pPr>
        <w:pStyle w:val="TableParagraph"/>
        <w:rPr>
          <w:sz w:val="24"/>
        </w:rPr>
        <w:sectPr w:rsidR="00FA79DC">
          <w:type w:val="continuous"/>
          <w:pgSz w:w="11920" w:h="16850"/>
          <w:pgMar w:top="740" w:right="425" w:bottom="102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1AE4ED54" w14:textId="77777777">
        <w:trPr>
          <w:trHeight w:val="1288"/>
        </w:trPr>
        <w:tc>
          <w:tcPr>
            <w:tcW w:w="8724" w:type="dxa"/>
          </w:tcPr>
          <w:p w14:paraId="584682AE" w14:textId="77777777" w:rsidR="00FA79DC" w:rsidRDefault="008B137B">
            <w:pPr>
              <w:pStyle w:val="TableParagraph"/>
              <w:spacing w:before="83" w:line="247" w:lineRule="auto"/>
              <w:ind w:right="66"/>
              <w:jc w:val="both"/>
              <w:rPr>
                <w:sz w:val="24"/>
              </w:rPr>
            </w:pPr>
            <w:r>
              <w:rPr>
                <w:sz w:val="24"/>
              </w:rPr>
              <w:lastRenderedPageBreak/>
              <w:t xml:space="preserve">электронное сообщение личного характера, соблюдая речевой этикет, принятый в стране (странах) изучаемого языка (объём сообщения –до 90 слов), создавать </w:t>
            </w:r>
            <w:proofErr w:type="spellStart"/>
            <w:r>
              <w:rPr>
                <w:sz w:val="24"/>
              </w:rPr>
              <w:t>небольшоеписьменное</w:t>
            </w:r>
            <w:proofErr w:type="spellEnd"/>
            <w:r>
              <w:rPr>
                <w:sz w:val="24"/>
              </w:rPr>
              <w:t xml:space="preserve"> высказывание с использованием образца, плана, ключевых слов, таблицы (объём высказывания – до 90 слов)</w:t>
            </w:r>
          </w:p>
        </w:tc>
        <w:tc>
          <w:tcPr>
            <w:tcW w:w="1978" w:type="dxa"/>
          </w:tcPr>
          <w:p w14:paraId="24102840" w14:textId="77777777" w:rsidR="00FA79DC" w:rsidRDefault="008B137B">
            <w:pPr>
              <w:pStyle w:val="TableParagraph"/>
              <w:spacing w:before="73"/>
              <w:ind w:left="73"/>
              <w:rPr>
                <w:sz w:val="24"/>
              </w:rPr>
            </w:pPr>
            <w:r>
              <w:rPr>
                <w:spacing w:val="-2"/>
                <w:sz w:val="24"/>
              </w:rPr>
              <w:t>работа</w:t>
            </w:r>
          </w:p>
        </w:tc>
      </w:tr>
      <w:tr w:rsidR="00FA79DC" w14:paraId="282E6AFD" w14:textId="77777777">
        <w:trPr>
          <w:trHeight w:val="3856"/>
        </w:trPr>
        <w:tc>
          <w:tcPr>
            <w:tcW w:w="8724" w:type="dxa"/>
          </w:tcPr>
          <w:p w14:paraId="5B716D55" w14:textId="77777777" w:rsidR="00FA79DC" w:rsidRDefault="008B137B">
            <w:pPr>
              <w:pStyle w:val="TableParagraph"/>
              <w:spacing w:before="85" w:line="247" w:lineRule="auto"/>
              <w:ind w:right="61"/>
              <w:jc w:val="both"/>
              <w:rPr>
                <w:sz w:val="24"/>
              </w:rPr>
            </w:pPr>
            <w:r>
              <w:rPr>
                <w:sz w:val="24"/>
              </w:rPr>
              <w:t xml:space="preserve">владеть фонетическими навыками: различать </w:t>
            </w:r>
            <w:proofErr w:type="spellStart"/>
            <w:r>
              <w:rPr>
                <w:sz w:val="24"/>
              </w:rPr>
              <w:t>различать</w:t>
            </w:r>
            <w:proofErr w:type="spellEnd"/>
            <w:r>
              <w:rPr>
                <w:sz w:val="24"/>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w:t>
            </w:r>
            <w:r>
              <w:rPr>
                <w:spacing w:val="-2"/>
                <w:sz w:val="24"/>
              </w:rPr>
              <w:t>чтения;</w:t>
            </w:r>
          </w:p>
          <w:p w14:paraId="297C2A1A" w14:textId="77777777" w:rsidR="00FA79DC" w:rsidRDefault="008B137B">
            <w:pPr>
              <w:pStyle w:val="TableParagraph"/>
              <w:spacing w:before="7"/>
              <w:jc w:val="both"/>
              <w:rPr>
                <w:sz w:val="24"/>
              </w:rPr>
            </w:pPr>
            <w:r>
              <w:rPr>
                <w:sz w:val="24"/>
              </w:rPr>
              <w:t>владеть</w:t>
            </w:r>
            <w:r>
              <w:rPr>
                <w:spacing w:val="-7"/>
                <w:sz w:val="24"/>
              </w:rPr>
              <w:t xml:space="preserve"> </w:t>
            </w:r>
            <w:r>
              <w:rPr>
                <w:sz w:val="24"/>
              </w:rPr>
              <w:t>орфографическими</w:t>
            </w:r>
            <w:r>
              <w:rPr>
                <w:spacing w:val="-5"/>
                <w:sz w:val="24"/>
              </w:rPr>
              <w:t xml:space="preserve"> </w:t>
            </w:r>
            <w:r>
              <w:rPr>
                <w:sz w:val="24"/>
              </w:rPr>
              <w:t>навыками:</w:t>
            </w:r>
            <w:r>
              <w:rPr>
                <w:spacing w:val="-6"/>
                <w:sz w:val="24"/>
              </w:rPr>
              <w:t xml:space="preserve"> </w:t>
            </w:r>
            <w:r>
              <w:rPr>
                <w:sz w:val="24"/>
              </w:rPr>
              <w:t>правильно</w:t>
            </w:r>
            <w:r>
              <w:rPr>
                <w:spacing w:val="-5"/>
                <w:sz w:val="24"/>
              </w:rPr>
              <w:t xml:space="preserve"> </w:t>
            </w:r>
            <w:r>
              <w:rPr>
                <w:sz w:val="24"/>
              </w:rPr>
              <w:t>писать</w:t>
            </w:r>
            <w:r>
              <w:rPr>
                <w:spacing w:val="-7"/>
                <w:sz w:val="24"/>
              </w:rPr>
              <w:t xml:space="preserve"> </w:t>
            </w:r>
            <w:r>
              <w:rPr>
                <w:sz w:val="24"/>
              </w:rPr>
              <w:t>изученные</w:t>
            </w:r>
            <w:r>
              <w:rPr>
                <w:spacing w:val="-1"/>
                <w:sz w:val="24"/>
              </w:rPr>
              <w:t xml:space="preserve"> </w:t>
            </w:r>
            <w:r>
              <w:rPr>
                <w:spacing w:val="-2"/>
                <w:sz w:val="24"/>
              </w:rPr>
              <w:t>слова;</w:t>
            </w:r>
          </w:p>
          <w:p w14:paraId="1B67E138" w14:textId="77777777" w:rsidR="00FA79DC" w:rsidRDefault="008B137B">
            <w:pPr>
              <w:pStyle w:val="TableParagraph"/>
              <w:spacing w:before="7" w:line="247" w:lineRule="auto"/>
              <w:ind w:right="69"/>
              <w:jc w:val="both"/>
              <w:rPr>
                <w:sz w:val="24"/>
              </w:rPr>
            </w:pPr>
            <w:r>
              <w:rPr>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c>
          <w:tcPr>
            <w:tcW w:w="1978" w:type="dxa"/>
          </w:tcPr>
          <w:p w14:paraId="7B37D68A" w14:textId="77777777" w:rsidR="00FA79DC" w:rsidRDefault="008B137B">
            <w:pPr>
              <w:pStyle w:val="TableParagraph"/>
              <w:spacing w:before="75"/>
              <w:ind w:left="73" w:right="17"/>
              <w:rPr>
                <w:sz w:val="24"/>
              </w:rPr>
            </w:pPr>
            <w:r>
              <w:rPr>
                <w:spacing w:val="-2"/>
                <w:sz w:val="24"/>
              </w:rPr>
              <w:t>Письменная работа</w:t>
            </w:r>
          </w:p>
        </w:tc>
      </w:tr>
      <w:tr w:rsidR="00FA79DC" w14:paraId="42003CD8" w14:textId="77777777">
        <w:trPr>
          <w:trHeight w:val="4709"/>
        </w:trPr>
        <w:tc>
          <w:tcPr>
            <w:tcW w:w="8724" w:type="dxa"/>
          </w:tcPr>
          <w:p w14:paraId="17CB3352" w14:textId="77777777" w:rsidR="00FA79DC" w:rsidRDefault="008B137B">
            <w:pPr>
              <w:pStyle w:val="TableParagraph"/>
              <w:spacing w:before="83" w:line="247" w:lineRule="auto"/>
              <w:ind w:right="67"/>
              <w:jc w:val="both"/>
              <w:rPr>
                <w:sz w:val="24"/>
              </w:rPr>
            </w:pPr>
            <w:r>
              <w:rPr>
                <w:sz w:val="24"/>
              </w:rPr>
              <w:lastRenderedPageBreak/>
              <w:t xml:space="preserve">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w:t>
            </w:r>
            <w:r>
              <w:rPr>
                <w:spacing w:val="-2"/>
                <w:sz w:val="24"/>
              </w:rPr>
              <w:t>сочетаемости;</w:t>
            </w:r>
          </w:p>
          <w:p w14:paraId="697C883C" w14:textId="77777777" w:rsidR="00FA79DC" w:rsidRDefault="008B137B">
            <w:pPr>
              <w:pStyle w:val="TableParagraph"/>
              <w:spacing w:before="4" w:line="247" w:lineRule="auto"/>
              <w:ind w:right="60"/>
              <w:jc w:val="both"/>
              <w:rPr>
                <w:sz w:val="24"/>
              </w:rPr>
            </w:pPr>
            <w:proofErr w:type="gramStart"/>
            <w:r>
              <w:rPr>
                <w:sz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sz w:val="24"/>
              </w:rPr>
              <w:t>ness</w:t>
            </w:r>
            <w:proofErr w:type="spellEnd"/>
            <w:r>
              <w:rPr>
                <w:sz w:val="24"/>
              </w:rPr>
              <w:t>,-</w:t>
            </w:r>
            <w:proofErr w:type="spellStart"/>
            <w:r>
              <w:rPr>
                <w:sz w:val="24"/>
              </w:rPr>
              <w:t>ment</w:t>
            </w:r>
            <w:proofErr w:type="spellEnd"/>
            <w:r>
              <w:rPr>
                <w:sz w:val="24"/>
              </w:rPr>
              <w:t>, имена прилагательные с помощью суффиксов -</w:t>
            </w:r>
            <w:proofErr w:type="spellStart"/>
            <w:r>
              <w:rPr>
                <w:sz w:val="24"/>
              </w:rPr>
              <w:t>ous</w:t>
            </w:r>
            <w:proofErr w:type="spellEnd"/>
            <w:r>
              <w:rPr>
                <w:sz w:val="24"/>
              </w:rPr>
              <w:t>, -</w:t>
            </w:r>
            <w:proofErr w:type="spellStart"/>
            <w:r>
              <w:rPr>
                <w:sz w:val="24"/>
              </w:rPr>
              <w:t>ly</w:t>
            </w:r>
            <w:proofErr w:type="spellEnd"/>
            <w:r>
              <w:rPr>
                <w:sz w:val="24"/>
              </w:rPr>
              <w:t xml:space="preserve">,-y, имена прилагательные и наречия с помощью отрицательных префиксов </w:t>
            </w:r>
            <w:proofErr w:type="spellStart"/>
            <w:r>
              <w:rPr>
                <w:sz w:val="24"/>
              </w:rPr>
              <w:t>in</w:t>
            </w:r>
            <w:proofErr w:type="spellEnd"/>
            <w:r>
              <w:rPr>
                <w:sz w:val="24"/>
              </w:rPr>
              <w:t>-/</w:t>
            </w:r>
            <w:proofErr w:type="spellStart"/>
            <w:r>
              <w:rPr>
                <w:sz w:val="24"/>
              </w:rPr>
              <w:t>im</w:t>
            </w:r>
            <w:proofErr w:type="spellEnd"/>
            <w:r>
              <w:rPr>
                <w:sz w:val="24"/>
              </w:rPr>
              <w:t>-, сложные имена прилагательные путем соединения основы прилагательного с основой существительного с добавлением суффикса -</w:t>
            </w:r>
            <w:proofErr w:type="spellStart"/>
            <w:r>
              <w:rPr>
                <w:sz w:val="24"/>
              </w:rPr>
              <w:t>ed</w:t>
            </w:r>
            <w:proofErr w:type="spellEnd"/>
            <w:r>
              <w:rPr>
                <w:sz w:val="24"/>
              </w:rPr>
              <w:t xml:space="preserve"> (</w:t>
            </w:r>
            <w:proofErr w:type="spellStart"/>
            <w:r>
              <w:rPr>
                <w:sz w:val="24"/>
              </w:rPr>
              <w:t>blue-eyed</w:t>
            </w:r>
            <w:proofErr w:type="spellEnd"/>
            <w:r>
              <w:rPr>
                <w:sz w:val="24"/>
              </w:rPr>
              <w:t>);</w:t>
            </w:r>
            <w:proofErr w:type="gramEnd"/>
          </w:p>
          <w:p w14:paraId="69834F85" w14:textId="77777777" w:rsidR="00FA79DC" w:rsidRDefault="008B137B">
            <w:pPr>
              <w:pStyle w:val="TableParagraph"/>
              <w:spacing w:before="4" w:line="247" w:lineRule="auto"/>
              <w:ind w:right="69"/>
              <w:jc w:val="both"/>
              <w:rPr>
                <w:sz w:val="24"/>
              </w:rPr>
            </w:pPr>
            <w:r>
              <w:rPr>
                <w:sz w:val="24"/>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6D8E8678" w14:textId="77777777" w:rsidR="00FA79DC" w:rsidRDefault="008B137B">
            <w:pPr>
              <w:pStyle w:val="TableParagraph"/>
              <w:spacing w:before="1" w:line="249" w:lineRule="auto"/>
              <w:ind w:right="75"/>
              <w:jc w:val="both"/>
              <w:rPr>
                <w:sz w:val="24"/>
              </w:rPr>
            </w:pPr>
            <w:r>
              <w:rPr>
                <w:sz w:val="24"/>
              </w:rPr>
              <w:t>распознавать и употреблять в</w:t>
            </w:r>
            <w:r>
              <w:rPr>
                <w:spacing w:val="-1"/>
                <w:sz w:val="24"/>
              </w:rPr>
              <w:t xml:space="preserve"> </w:t>
            </w:r>
            <w:r>
              <w:rPr>
                <w:sz w:val="24"/>
              </w:rPr>
              <w:t>устной</w:t>
            </w:r>
            <w:r>
              <w:rPr>
                <w:spacing w:val="-2"/>
                <w:sz w:val="24"/>
              </w:rPr>
              <w:t xml:space="preserve"> </w:t>
            </w:r>
            <w:r>
              <w:rPr>
                <w:sz w:val="24"/>
              </w:rPr>
              <w:t>и письменной</w:t>
            </w:r>
            <w:r>
              <w:rPr>
                <w:spacing w:val="-2"/>
                <w:sz w:val="24"/>
              </w:rPr>
              <w:t xml:space="preserve"> </w:t>
            </w:r>
            <w:r>
              <w:rPr>
                <w:sz w:val="24"/>
              </w:rPr>
              <w:t>речи различные</w:t>
            </w:r>
            <w:r>
              <w:rPr>
                <w:spacing w:val="-2"/>
                <w:sz w:val="24"/>
              </w:rPr>
              <w:t xml:space="preserve"> </w:t>
            </w:r>
            <w:r>
              <w:rPr>
                <w:sz w:val="24"/>
              </w:rPr>
              <w:t>средства</w:t>
            </w:r>
            <w:r>
              <w:rPr>
                <w:spacing w:val="-2"/>
                <w:sz w:val="24"/>
              </w:rPr>
              <w:t xml:space="preserve"> </w:t>
            </w:r>
            <w:r>
              <w:rPr>
                <w:sz w:val="24"/>
              </w:rPr>
              <w:t>связи в тексте для обеспечения логичности и целостности высказывания;</w:t>
            </w:r>
          </w:p>
        </w:tc>
        <w:tc>
          <w:tcPr>
            <w:tcW w:w="1978" w:type="dxa"/>
          </w:tcPr>
          <w:p w14:paraId="0FC98BAE" w14:textId="77777777" w:rsidR="00FA79DC" w:rsidRDefault="008B137B">
            <w:pPr>
              <w:pStyle w:val="TableParagraph"/>
              <w:spacing w:before="73"/>
              <w:ind w:left="73"/>
              <w:rPr>
                <w:sz w:val="24"/>
              </w:rPr>
            </w:pPr>
            <w:r>
              <w:rPr>
                <w:spacing w:val="-2"/>
                <w:sz w:val="24"/>
              </w:rPr>
              <w:t>Наблюдение</w:t>
            </w:r>
          </w:p>
        </w:tc>
      </w:tr>
      <w:tr w:rsidR="00FA79DC" w14:paraId="203622D4" w14:textId="77777777">
        <w:trPr>
          <w:trHeight w:val="4425"/>
        </w:trPr>
        <w:tc>
          <w:tcPr>
            <w:tcW w:w="8724" w:type="dxa"/>
          </w:tcPr>
          <w:p w14:paraId="1E2B11DF" w14:textId="77777777" w:rsidR="00FA79DC" w:rsidRDefault="008B137B">
            <w:pPr>
              <w:pStyle w:val="TableParagraph"/>
              <w:spacing w:before="85" w:line="247" w:lineRule="auto"/>
              <w:rPr>
                <w:sz w:val="24"/>
              </w:rPr>
            </w:pPr>
            <w:r>
              <w:rPr>
                <w:sz w:val="24"/>
              </w:rPr>
              <w:t>понимать особенности структуры простых и сложных предложений и различных коммуникативных типов предложений английского языка;</w:t>
            </w:r>
          </w:p>
          <w:p w14:paraId="755964F6" w14:textId="77777777" w:rsidR="00FA79DC" w:rsidRDefault="008B137B">
            <w:pPr>
              <w:pStyle w:val="TableParagraph"/>
              <w:rPr>
                <w:sz w:val="24"/>
              </w:rPr>
            </w:pPr>
            <w:r>
              <w:rPr>
                <w:sz w:val="24"/>
              </w:rPr>
              <w:t>распознавать</w:t>
            </w:r>
            <w:r>
              <w:rPr>
                <w:spacing w:val="-2"/>
                <w:sz w:val="24"/>
              </w:rPr>
              <w:t xml:space="preserve"> </w:t>
            </w:r>
            <w:r>
              <w:rPr>
                <w:sz w:val="24"/>
              </w:rPr>
              <w:t>и</w:t>
            </w:r>
            <w:r>
              <w:rPr>
                <w:spacing w:val="-3"/>
                <w:sz w:val="24"/>
              </w:rPr>
              <w:t xml:space="preserve"> </w:t>
            </w:r>
            <w:r>
              <w:rPr>
                <w:sz w:val="24"/>
              </w:rPr>
              <w:t>употреблять</w:t>
            </w:r>
            <w:r>
              <w:rPr>
                <w:spacing w:val="-3"/>
                <w:sz w:val="24"/>
              </w:rPr>
              <w:t xml:space="preserve"> </w:t>
            </w:r>
            <w:r>
              <w:rPr>
                <w:sz w:val="24"/>
              </w:rPr>
              <w:t>в</w:t>
            </w:r>
            <w:r>
              <w:rPr>
                <w:spacing w:val="-3"/>
                <w:sz w:val="24"/>
              </w:rPr>
              <w:t xml:space="preserve"> </w:t>
            </w:r>
            <w:r>
              <w:rPr>
                <w:sz w:val="24"/>
              </w:rPr>
              <w:t>устной</w:t>
            </w:r>
            <w:r>
              <w:rPr>
                <w:spacing w:val="-5"/>
                <w:sz w:val="24"/>
              </w:rPr>
              <w:t xml:space="preserve"> </w:t>
            </w:r>
            <w:r>
              <w:rPr>
                <w:sz w:val="24"/>
              </w:rPr>
              <w:t>и</w:t>
            </w:r>
            <w:r>
              <w:rPr>
                <w:spacing w:val="-3"/>
                <w:sz w:val="24"/>
              </w:rPr>
              <w:t xml:space="preserve"> </w:t>
            </w:r>
            <w:r>
              <w:rPr>
                <w:sz w:val="24"/>
              </w:rPr>
              <w:t>письменной</w:t>
            </w:r>
            <w:r>
              <w:rPr>
                <w:spacing w:val="-2"/>
                <w:sz w:val="24"/>
              </w:rPr>
              <w:t xml:space="preserve"> речи:</w:t>
            </w:r>
          </w:p>
          <w:p w14:paraId="0183201E" w14:textId="77777777" w:rsidR="00FA79DC" w:rsidRDefault="008B137B">
            <w:pPr>
              <w:pStyle w:val="TableParagraph"/>
              <w:spacing w:before="10"/>
              <w:rPr>
                <w:sz w:val="24"/>
              </w:rPr>
            </w:pPr>
            <w:r>
              <w:rPr>
                <w:sz w:val="24"/>
              </w:rPr>
              <w:t>предложения</w:t>
            </w:r>
            <w:r>
              <w:rPr>
                <w:spacing w:val="-6"/>
                <w:sz w:val="24"/>
              </w:rPr>
              <w:t xml:space="preserve"> </w:t>
            </w:r>
            <w:r>
              <w:rPr>
                <w:sz w:val="24"/>
              </w:rPr>
              <w:t>со</w:t>
            </w:r>
            <w:r>
              <w:rPr>
                <w:spacing w:val="-2"/>
                <w:sz w:val="24"/>
              </w:rPr>
              <w:t xml:space="preserve"> </w:t>
            </w:r>
            <w:r>
              <w:rPr>
                <w:sz w:val="24"/>
              </w:rPr>
              <w:t>сложным</w:t>
            </w:r>
            <w:r>
              <w:rPr>
                <w:spacing w:val="-6"/>
                <w:sz w:val="24"/>
              </w:rPr>
              <w:t xml:space="preserve"> </w:t>
            </w:r>
            <w:r>
              <w:rPr>
                <w:sz w:val="24"/>
              </w:rPr>
              <w:t>дополнением</w:t>
            </w:r>
            <w:r>
              <w:rPr>
                <w:spacing w:val="-4"/>
                <w:sz w:val="24"/>
              </w:rPr>
              <w:t xml:space="preserve"> </w:t>
            </w:r>
            <w:r>
              <w:rPr>
                <w:sz w:val="24"/>
              </w:rPr>
              <w:t>(</w:t>
            </w:r>
            <w:proofErr w:type="spellStart"/>
            <w:r>
              <w:rPr>
                <w:sz w:val="24"/>
              </w:rPr>
              <w:t>Complex</w:t>
            </w:r>
            <w:proofErr w:type="spellEnd"/>
            <w:r>
              <w:rPr>
                <w:spacing w:val="-3"/>
                <w:sz w:val="24"/>
              </w:rPr>
              <w:t xml:space="preserve"> </w:t>
            </w:r>
            <w:proofErr w:type="spellStart"/>
            <w:r>
              <w:rPr>
                <w:spacing w:val="-2"/>
                <w:sz w:val="24"/>
              </w:rPr>
              <w:t>Object</w:t>
            </w:r>
            <w:proofErr w:type="spellEnd"/>
            <w:r>
              <w:rPr>
                <w:spacing w:val="-2"/>
                <w:sz w:val="24"/>
              </w:rPr>
              <w:t>);</w:t>
            </w:r>
          </w:p>
          <w:p w14:paraId="1E73BDFF" w14:textId="77777777" w:rsidR="00FA79DC" w:rsidRDefault="008B137B">
            <w:pPr>
              <w:pStyle w:val="TableParagraph"/>
              <w:spacing w:before="10"/>
              <w:rPr>
                <w:sz w:val="24"/>
              </w:rPr>
            </w:pPr>
            <w:r>
              <w:rPr>
                <w:sz w:val="24"/>
              </w:rPr>
              <w:t>условные</w:t>
            </w:r>
            <w:r>
              <w:rPr>
                <w:spacing w:val="-7"/>
                <w:sz w:val="24"/>
              </w:rPr>
              <w:t xml:space="preserve"> </w:t>
            </w:r>
            <w:r>
              <w:rPr>
                <w:sz w:val="24"/>
              </w:rPr>
              <w:t>предложения</w:t>
            </w:r>
            <w:r>
              <w:rPr>
                <w:spacing w:val="-3"/>
                <w:sz w:val="24"/>
              </w:rPr>
              <w:t xml:space="preserve"> </w:t>
            </w:r>
            <w:r>
              <w:rPr>
                <w:sz w:val="24"/>
              </w:rPr>
              <w:t>реального</w:t>
            </w:r>
            <w:r>
              <w:rPr>
                <w:spacing w:val="-2"/>
                <w:sz w:val="24"/>
              </w:rPr>
              <w:t xml:space="preserve"> </w:t>
            </w:r>
            <w:r>
              <w:rPr>
                <w:sz w:val="24"/>
              </w:rPr>
              <w:t>(</w:t>
            </w:r>
            <w:proofErr w:type="spellStart"/>
            <w:r>
              <w:rPr>
                <w:sz w:val="24"/>
              </w:rPr>
              <w:t>Conditional</w:t>
            </w:r>
            <w:proofErr w:type="spellEnd"/>
            <w:r>
              <w:rPr>
                <w:spacing w:val="-6"/>
                <w:sz w:val="24"/>
              </w:rPr>
              <w:t xml:space="preserve"> </w:t>
            </w:r>
            <w:r>
              <w:rPr>
                <w:sz w:val="24"/>
              </w:rPr>
              <w:t>0,</w:t>
            </w:r>
            <w:r>
              <w:rPr>
                <w:spacing w:val="-2"/>
                <w:sz w:val="24"/>
              </w:rPr>
              <w:t xml:space="preserve"> </w:t>
            </w:r>
            <w:proofErr w:type="spellStart"/>
            <w:r>
              <w:rPr>
                <w:sz w:val="24"/>
              </w:rPr>
              <w:t>Conditional</w:t>
            </w:r>
            <w:proofErr w:type="spellEnd"/>
            <w:r>
              <w:rPr>
                <w:spacing w:val="-3"/>
                <w:sz w:val="24"/>
              </w:rPr>
              <w:t xml:space="preserve"> </w:t>
            </w:r>
            <w:r>
              <w:rPr>
                <w:sz w:val="24"/>
              </w:rPr>
              <w:t>I)</w:t>
            </w:r>
            <w:r>
              <w:rPr>
                <w:spacing w:val="-2"/>
                <w:sz w:val="24"/>
              </w:rPr>
              <w:t xml:space="preserve"> характера;</w:t>
            </w:r>
          </w:p>
          <w:p w14:paraId="594CA1B9" w14:textId="77777777" w:rsidR="00FA79DC" w:rsidRDefault="008B137B">
            <w:pPr>
              <w:pStyle w:val="TableParagraph"/>
              <w:spacing w:before="7" w:line="247" w:lineRule="auto"/>
              <w:rPr>
                <w:sz w:val="24"/>
              </w:rPr>
            </w:pPr>
            <w:r>
              <w:rPr>
                <w:sz w:val="24"/>
              </w:rPr>
              <w:t>предложения</w:t>
            </w:r>
            <w:r>
              <w:rPr>
                <w:spacing w:val="30"/>
                <w:sz w:val="24"/>
              </w:rPr>
              <w:t xml:space="preserve"> </w:t>
            </w:r>
            <w:r>
              <w:rPr>
                <w:sz w:val="24"/>
              </w:rPr>
              <w:t>с</w:t>
            </w:r>
            <w:r>
              <w:rPr>
                <w:spacing w:val="29"/>
                <w:sz w:val="24"/>
              </w:rPr>
              <w:t xml:space="preserve"> </w:t>
            </w:r>
            <w:r>
              <w:rPr>
                <w:sz w:val="24"/>
              </w:rPr>
              <w:t>конструкцией</w:t>
            </w:r>
            <w:r>
              <w:rPr>
                <w:spacing w:val="29"/>
                <w:sz w:val="24"/>
              </w:rPr>
              <w:t xml:space="preserve"> </w:t>
            </w:r>
            <w:proofErr w:type="spellStart"/>
            <w:r>
              <w:rPr>
                <w:sz w:val="24"/>
              </w:rPr>
              <w:t>to</w:t>
            </w:r>
            <w:proofErr w:type="spellEnd"/>
            <w:r>
              <w:rPr>
                <w:spacing w:val="30"/>
                <w:sz w:val="24"/>
              </w:rPr>
              <w:t xml:space="preserve"> </w:t>
            </w:r>
            <w:proofErr w:type="spellStart"/>
            <w:r>
              <w:rPr>
                <w:sz w:val="24"/>
              </w:rPr>
              <w:t>be</w:t>
            </w:r>
            <w:proofErr w:type="spellEnd"/>
            <w:r>
              <w:rPr>
                <w:spacing w:val="29"/>
                <w:sz w:val="24"/>
              </w:rPr>
              <w:t xml:space="preserve"> </w:t>
            </w:r>
            <w:proofErr w:type="spellStart"/>
            <w:r>
              <w:rPr>
                <w:sz w:val="24"/>
              </w:rPr>
              <w:t>going</w:t>
            </w:r>
            <w:proofErr w:type="spellEnd"/>
            <w:r>
              <w:rPr>
                <w:spacing w:val="28"/>
                <w:sz w:val="24"/>
              </w:rPr>
              <w:t xml:space="preserve"> </w:t>
            </w:r>
            <w:proofErr w:type="spellStart"/>
            <w:r>
              <w:rPr>
                <w:sz w:val="24"/>
              </w:rPr>
              <w:t>to</w:t>
            </w:r>
            <w:proofErr w:type="spellEnd"/>
            <w:r>
              <w:rPr>
                <w:spacing w:val="28"/>
                <w:sz w:val="24"/>
              </w:rPr>
              <w:t xml:space="preserve"> </w:t>
            </w:r>
            <w:r>
              <w:rPr>
                <w:sz w:val="24"/>
              </w:rPr>
              <w:t>+</w:t>
            </w:r>
            <w:r>
              <w:rPr>
                <w:spacing w:val="29"/>
                <w:sz w:val="24"/>
              </w:rPr>
              <w:t xml:space="preserve"> </w:t>
            </w:r>
            <w:r>
              <w:rPr>
                <w:sz w:val="24"/>
              </w:rPr>
              <w:t>инфинитив</w:t>
            </w:r>
            <w:r>
              <w:rPr>
                <w:spacing w:val="27"/>
                <w:sz w:val="24"/>
              </w:rPr>
              <w:t xml:space="preserve"> </w:t>
            </w:r>
            <w:r>
              <w:rPr>
                <w:sz w:val="24"/>
              </w:rPr>
              <w:t>и</w:t>
            </w:r>
            <w:r>
              <w:rPr>
                <w:spacing w:val="31"/>
                <w:sz w:val="24"/>
              </w:rPr>
              <w:t xml:space="preserve"> </w:t>
            </w:r>
            <w:r>
              <w:rPr>
                <w:sz w:val="24"/>
              </w:rPr>
              <w:t>формы</w:t>
            </w:r>
            <w:r>
              <w:rPr>
                <w:spacing w:val="27"/>
                <w:sz w:val="24"/>
              </w:rPr>
              <w:t xml:space="preserve"> </w:t>
            </w:r>
            <w:proofErr w:type="spellStart"/>
            <w:r>
              <w:rPr>
                <w:sz w:val="24"/>
              </w:rPr>
              <w:t>Future</w:t>
            </w:r>
            <w:proofErr w:type="spellEnd"/>
            <w:r>
              <w:rPr>
                <w:spacing w:val="29"/>
                <w:sz w:val="24"/>
              </w:rPr>
              <w:t xml:space="preserve"> </w:t>
            </w:r>
            <w:proofErr w:type="spellStart"/>
            <w:r>
              <w:rPr>
                <w:sz w:val="24"/>
              </w:rPr>
              <w:t>Simple</w:t>
            </w:r>
            <w:proofErr w:type="spellEnd"/>
            <w:r>
              <w:rPr>
                <w:sz w:val="24"/>
              </w:rPr>
              <w:t xml:space="preserve"> </w:t>
            </w:r>
            <w:proofErr w:type="spellStart"/>
            <w:r>
              <w:rPr>
                <w:sz w:val="24"/>
              </w:rPr>
              <w:t>Tense</w:t>
            </w:r>
            <w:proofErr w:type="spellEnd"/>
            <w:r>
              <w:rPr>
                <w:sz w:val="24"/>
              </w:rPr>
              <w:t xml:space="preserve"> и </w:t>
            </w:r>
            <w:proofErr w:type="spellStart"/>
            <w:r>
              <w:rPr>
                <w:sz w:val="24"/>
              </w:rPr>
              <w:t>Present</w:t>
            </w:r>
            <w:proofErr w:type="spellEnd"/>
            <w:r>
              <w:rPr>
                <w:sz w:val="24"/>
              </w:rPr>
              <w:t xml:space="preserve"> </w:t>
            </w:r>
            <w:proofErr w:type="spellStart"/>
            <w:r>
              <w:rPr>
                <w:sz w:val="24"/>
              </w:rPr>
              <w:t>Continuous</w:t>
            </w:r>
            <w:proofErr w:type="spellEnd"/>
            <w:r>
              <w:rPr>
                <w:sz w:val="24"/>
              </w:rPr>
              <w:t xml:space="preserve"> </w:t>
            </w:r>
            <w:proofErr w:type="spellStart"/>
            <w:r>
              <w:rPr>
                <w:sz w:val="24"/>
              </w:rPr>
              <w:t>Tense</w:t>
            </w:r>
            <w:proofErr w:type="spellEnd"/>
            <w:r>
              <w:rPr>
                <w:sz w:val="24"/>
              </w:rPr>
              <w:t xml:space="preserve"> для выражения будущего действия;</w:t>
            </w:r>
          </w:p>
          <w:p w14:paraId="6BE5237D" w14:textId="77777777" w:rsidR="00FA79DC" w:rsidRDefault="008B137B">
            <w:pPr>
              <w:pStyle w:val="TableParagraph"/>
              <w:spacing w:before="2"/>
              <w:rPr>
                <w:sz w:val="24"/>
              </w:rPr>
            </w:pPr>
            <w:r>
              <w:rPr>
                <w:sz w:val="24"/>
              </w:rPr>
              <w:t>конструкцию</w:t>
            </w:r>
            <w:r>
              <w:rPr>
                <w:spacing w:val="-2"/>
                <w:sz w:val="24"/>
              </w:rPr>
              <w:t xml:space="preserve"> </w:t>
            </w:r>
            <w:proofErr w:type="spellStart"/>
            <w:r>
              <w:rPr>
                <w:sz w:val="24"/>
              </w:rPr>
              <w:t>used</w:t>
            </w:r>
            <w:proofErr w:type="spellEnd"/>
            <w:r>
              <w:rPr>
                <w:spacing w:val="-3"/>
                <w:sz w:val="24"/>
              </w:rPr>
              <w:t xml:space="preserve"> </w:t>
            </w:r>
            <w:proofErr w:type="spellStart"/>
            <w:r>
              <w:rPr>
                <w:sz w:val="24"/>
              </w:rPr>
              <w:t>to</w:t>
            </w:r>
            <w:proofErr w:type="spellEnd"/>
            <w:r>
              <w:rPr>
                <w:spacing w:val="-2"/>
                <w:sz w:val="24"/>
              </w:rPr>
              <w:t xml:space="preserve"> </w:t>
            </w:r>
            <w:r>
              <w:rPr>
                <w:sz w:val="24"/>
              </w:rPr>
              <w:t>+</w:t>
            </w:r>
            <w:r>
              <w:rPr>
                <w:spacing w:val="-2"/>
                <w:sz w:val="24"/>
              </w:rPr>
              <w:t xml:space="preserve"> </w:t>
            </w:r>
            <w:r>
              <w:rPr>
                <w:sz w:val="24"/>
              </w:rPr>
              <w:t>инфинитив</w:t>
            </w:r>
            <w:r>
              <w:rPr>
                <w:spacing w:val="-2"/>
                <w:sz w:val="24"/>
              </w:rPr>
              <w:t xml:space="preserve"> глагола;</w:t>
            </w:r>
          </w:p>
          <w:p w14:paraId="508F5C82" w14:textId="77777777" w:rsidR="00FA79DC" w:rsidRDefault="008B137B">
            <w:pPr>
              <w:pStyle w:val="TableParagraph"/>
              <w:spacing w:before="10" w:line="247" w:lineRule="auto"/>
              <w:rPr>
                <w:sz w:val="24"/>
              </w:rPr>
            </w:pPr>
            <w:r>
              <w:rPr>
                <w:sz w:val="24"/>
              </w:rPr>
              <w:t>глаголы</w:t>
            </w:r>
            <w:r>
              <w:rPr>
                <w:spacing w:val="27"/>
                <w:sz w:val="24"/>
              </w:rPr>
              <w:t xml:space="preserve"> </w:t>
            </w:r>
            <w:r>
              <w:rPr>
                <w:sz w:val="24"/>
              </w:rPr>
              <w:t>в наиболее употребительных формах</w:t>
            </w:r>
            <w:r>
              <w:rPr>
                <w:spacing w:val="27"/>
                <w:sz w:val="24"/>
              </w:rPr>
              <w:t xml:space="preserve"> </w:t>
            </w:r>
            <w:r>
              <w:rPr>
                <w:sz w:val="24"/>
              </w:rPr>
              <w:t>страдательного</w:t>
            </w:r>
            <w:r>
              <w:rPr>
                <w:spacing w:val="27"/>
                <w:sz w:val="24"/>
              </w:rPr>
              <w:t xml:space="preserve"> </w:t>
            </w:r>
            <w:r>
              <w:rPr>
                <w:sz w:val="24"/>
              </w:rPr>
              <w:t>залога (</w:t>
            </w:r>
            <w:proofErr w:type="spellStart"/>
            <w:r>
              <w:rPr>
                <w:sz w:val="24"/>
              </w:rPr>
              <w:t>Present</w:t>
            </w:r>
            <w:proofErr w:type="spellEnd"/>
            <w:r>
              <w:rPr>
                <w:sz w:val="24"/>
              </w:rPr>
              <w:t>/</w:t>
            </w:r>
            <w:proofErr w:type="spellStart"/>
            <w:r>
              <w:rPr>
                <w:sz w:val="24"/>
              </w:rPr>
              <w:t>Past</w:t>
            </w:r>
            <w:proofErr w:type="spellEnd"/>
            <w:r>
              <w:rPr>
                <w:sz w:val="24"/>
              </w:rPr>
              <w:t xml:space="preserve"> </w:t>
            </w:r>
            <w:proofErr w:type="spellStart"/>
            <w:r>
              <w:rPr>
                <w:sz w:val="24"/>
              </w:rPr>
              <w:t>Simple</w:t>
            </w:r>
            <w:proofErr w:type="spellEnd"/>
            <w:r>
              <w:rPr>
                <w:sz w:val="24"/>
              </w:rPr>
              <w:t xml:space="preserve"> </w:t>
            </w:r>
            <w:proofErr w:type="spellStart"/>
            <w:r>
              <w:rPr>
                <w:sz w:val="24"/>
              </w:rPr>
              <w:t>Passive</w:t>
            </w:r>
            <w:proofErr w:type="spellEnd"/>
            <w:r>
              <w:rPr>
                <w:sz w:val="24"/>
              </w:rPr>
              <w:t>);</w:t>
            </w:r>
          </w:p>
          <w:p w14:paraId="26DCC8DC" w14:textId="77777777" w:rsidR="00FA79DC" w:rsidRDefault="008B137B">
            <w:pPr>
              <w:pStyle w:val="TableParagraph"/>
              <w:spacing w:before="1" w:line="247" w:lineRule="auto"/>
              <w:ind w:right="2208"/>
              <w:rPr>
                <w:sz w:val="24"/>
              </w:rPr>
            </w:pPr>
            <w:r>
              <w:rPr>
                <w:sz w:val="24"/>
              </w:rPr>
              <w:t>предлоги,</w:t>
            </w:r>
            <w:r>
              <w:rPr>
                <w:spacing w:val="-6"/>
                <w:sz w:val="24"/>
              </w:rPr>
              <w:t xml:space="preserve"> </w:t>
            </w:r>
            <w:r>
              <w:rPr>
                <w:sz w:val="24"/>
              </w:rPr>
              <w:t>употребляемые</w:t>
            </w:r>
            <w:r>
              <w:rPr>
                <w:spacing w:val="-8"/>
                <w:sz w:val="24"/>
              </w:rPr>
              <w:t xml:space="preserve"> </w:t>
            </w:r>
            <w:r>
              <w:rPr>
                <w:sz w:val="24"/>
              </w:rPr>
              <w:t>с</w:t>
            </w:r>
            <w:r>
              <w:rPr>
                <w:spacing w:val="-7"/>
                <w:sz w:val="24"/>
              </w:rPr>
              <w:t xml:space="preserve"> </w:t>
            </w:r>
            <w:r>
              <w:rPr>
                <w:sz w:val="24"/>
              </w:rPr>
              <w:t>глаголами</w:t>
            </w:r>
            <w:r>
              <w:rPr>
                <w:spacing w:val="-6"/>
                <w:sz w:val="24"/>
              </w:rPr>
              <w:t xml:space="preserve"> </w:t>
            </w:r>
            <w:r>
              <w:rPr>
                <w:sz w:val="24"/>
              </w:rPr>
              <w:t>в</w:t>
            </w:r>
            <w:r>
              <w:rPr>
                <w:spacing w:val="-7"/>
                <w:sz w:val="24"/>
              </w:rPr>
              <w:t xml:space="preserve"> </w:t>
            </w:r>
            <w:r>
              <w:rPr>
                <w:sz w:val="24"/>
              </w:rPr>
              <w:t>страдательном</w:t>
            </w:r>
            <w:r>
              <w:rPr>
                <w:spacing w:val="-7"/>
                <w:sz w:val="24"/>
              </w:rPr>
              <w:t xml:space="preserve"> </w:t>
            </w:r>
            <w:r>
              <w:rPr>
                <w:sz w:val="24"/>
              </w:rPr>
              <w:t xml:space="preserve">залоге; модальный глагол </w:t>
            </w:r>
            <w:proofErr w:type="spellStart"/>
            <w:r>
              <w:rPr>
                <w:sz w:val="24"/>
              </w:rPr>
              <w:t>might</w:t>
            </w:r>
            <w:proofErr w:type="spellEnd"/>
            <w:r>
              <w:rPr>
                <w:sz w:val="24"/>
              </w:rPr>
              <w:t>;</w:t>
            </w:r>
          </w:p>
          <w:p w14:paraId="7F126D65" w14:textId="77777777" w:rsidR="00FA79DC" w:rsidRDefault="008B137B">
            <w:pPr>
              <w:pStyle w:val="TableParagraph"/>
              <w:spacing w:before="2" w:line="247" w:lineRule="auto"/>
              <w:ind w:right="273"/>
              <w:rPr>
                <w:sz w:val="24"/>
              </w:rPr>
            </w:pPr>
            <w:r>
              <w:rPr>
                <w:sz w:val="24"/>
              </w:rPr>
              <w:t>наречия,</w:t>
            </w:r>
            <w:r>
              <w:rPr>
                <w:spacing w:val="-5"/>
                <w:sz w:val="24"/>
              </w:rPr>
              <w:t xml:space="preserve"> </w:t>
            </w:r>
            <w:r>
              <w:rPr>
                <w:sz w:val="24"/>
              </w:rPr>
              <w:t>совпадающие</w:t>
            </w:r>
            <w:r>
              <w:rPr>
                <w:spacing w:val="-4"/>
                <w:sz w:val="24"/>
              </w:rPr>
              <w:t xml:space="preserve"> </w:t>
            </w:r>
            <w:r>
              <w:rPr>
                <w:sz w:val="24"/>
              </w:rPr>
              <w:t>по</w:t>
            </w:r>
            <w:r>
              <w:rPr>
                <w:spacing w:val="-5"/>
                <w:sz w:val="24"/>
              </w:rPr>
              <w:t xml:space="preserve"> </w:t>
            </w:r>
            <w:r>
              <w:rPr>
                <w:sz w:val="24"/>
              </w:rPr>
              <w:t>форме</w:t>
            </w:r>
            <w:r>
              <w:rPr>
                <w:spacing w:val="-7"/>
                <w:sz w:val="24"/>
              </w:rPr>
              <w:t xml:space="preserve"> </w:t>
            </w:r>
            <w:r>
              <w:rPr>
                <w:sz w:val="24"/>
              </w:rPr>
              <w:t>с</w:t>
            </w:r>
            <w:r>
              <w:rPr>
                <w:spacing w:val="-6"/>
                <w:sz w:val="24"/>
              </w:rPr>
              <w:t xml:space="preserve"> </w:t>
            </w:r>
            <w:r>
              <w:rPr>
                <w:sz w:val="24"/>
              </w:rPr>
              <w:t>прилагательными</w:t>
            </w:r>
            <w:r>
              <w:rPr>
                <w:spacing w:val="-5"/>
                <w:sz w:val="24"/>
              </w:rPr>
              <w:t xml:space="preserve"> </w:t>
            </w:r>
            <w:r>
              <w:rPr>
                <w:sz w:val="24"/>
              </w:rPr>
              <w:t>(</w:t>
            </w:r>
            <w:proofErr w:type="spellStart"/>
            <w:r>
              <w:rPr>
                <w:sz w:val="24"/>
              </w:rPr>
              <w:t>fast</w:t>
            </w:r>
            <w:proofErr w:type="spellEnd"/>
            <w:r>
              <w:rPr>
                <w:sz w:val="24"/>
              </w:rPr>
              <w:t>,</w:t>
            </w:r>
            <w:r>
              <w:rPr>
                <w:spacing w:val="-5"/>
                <w:sz w:val="24"/>
              </w:rPr>
              <w:t xml:space="preserve"> </w:t>
            </w:r>
            <w:proofErr w:type="spellStart"/>
            <w:r>
              <w:rPr>
                <w:sz w:val="24"/>
              </w:rPr>
              <w:t>high</w:t>
            </w:r>
            <w:proofErr w:type="spellEnd"/>
            <w:r>
              <w:rPr>
                <w:sz w:val="24"/>
              </w:rPr>
              <w:t>;</w:t>
            </w:r>
            <w:r>
              <w:rPr>
                <w:spacing w:val="-5"/>
                <w:sz w:val="24"/>
              </w:rPr>
              <w:t xml:space="preserve"> </w:t>
            </w:r>
            <w:proofErr w:type="spellStart"/>
            <w:r>
              <w:rPr>
                <w:sz w:val="24"/>
              </w:rPr>
              <w:t>early</w:t>
            </w:r>
            <w:proofErr w:type="spellEnd"/>
            <w:r>
              <w:rPr>
                <w:sz w:val="24"/>
              </w:rPr>
              <w:t xml:space="preserve">); местоимения </w:t>
            </w:r>
            <w:proofErr w:type="spellStart"/>
            <w:r>
              <w:rPr>
                <w:sz w:val="24"/>
              </w:rPr>
              <w:t>other</w:t>
            </w:r>
            <w:proofErr w:type="spellEnd"/>
            <w:r>
              <w:rPr>
                <w:sz w:val="24"/>
              </w:rPr>
              <w:t>/</w:t>
            </w:r>
            <w:proofErr w:type="spellStart"/>
            <w:r>
              <w:rPr>
                <w:sz w:val="24"/>
              </w:rPr>
              <w:t>another</w:t>
            </w:r>
            <w:proofErr w:type="spellEnd"/>
            <w:r>
              <w:rPr>
                <w:sz w:val="24"/>
              </w:rPr>
              <w:t xml:space="preserve">, </w:t>
            </w:r>
            <w:proofErr w:type="spellStart"/>
            <w:r>
              <w:rPr>
                <w:sz w:val="24"/>
              </w:rPr>
              <w:t>both</w:t>
            </w:r>
            <w:proofErr w:type="spellEnd"/>
            <w:r>
              <w:rPr>
                <w:sz w:val="24"/>
              </w:rPr>
              <w:t xml:space="preserve">, </w:t>
            </w:r>
            <w:proofErr w:type="spellStart"/>
            <w:r>
              <w:rPr>
                <w:sz w:val="24"/>
              </w:rPr>
              <w:t>all</w:t>
            </w:r>
            <w:proofErr w:type="spellEnd"/>
            <w:r>
              <w:rPr>
                <w:sz w:val="24"/>
              </w:rPr>
              <w:t xml:space="preserve">, </w:t>
            </w:r>
            <w:proofErr w:type="spellStart"/>
            <w:r>
              <w:rPr>
                <w:sz w:val="24"/>
              </w:rPr>
              <w:t>one</w:t>
            </w:r>
            <w:proofErr w:type="spellEnd"/>
            <w:r>
              <w:rPr>
                <w:sz w:val="24"/>
              </w:rPr>
              <w:t>;</w:t>
            </w:r>
          </w:p>
          <w:p w14:paraId="00FBB4DB" w14:textId="77777777" w:rsidR="00FA79DC" w:rsidRDefault="008B137B">
            <w:pPr>
              <w:pStyle w:val="TableParagraph"/>
              <w:spacing w:before="1"/>
              <w:rPr>
                <w:sz w:val="24"/>
              </w:rPr>
            </w:pPr>
            <w:r>
              <w:rPr>
                <w:sz w:val="24"/>
              </w:rPr>
              <w:t>количественные</w:t>
            </w:r>
            <w:r>
              <w:rPr>
                <w:spacing w:val="-7"/>
                <w:sz w:val="24"/>
              </w:rPr>
              <w:t xml:space="preserve"> </w:t>
            </w:r>
            <w:r>
              <w:rPr>
                <w:sz w:val="24"/>
              </w:rPr>
              <w:t>числительные</w:t>
            </w:r>
            <w:r>
              <w:rPr>
                <w:spacing w:val="-4"/>
                <w:sz w:val="24"/>
              </w:rPr>
              <w:t xml:space="preserve"> </w:t>
            </w:r>
            <w:r>
              <w:rPr>
                <w:sz w:val="24"/>
              </w:rPr>
              <w:t>для</w:t>
            </w:r>
            <w:r>
              <w:rPr>
                <w:spacing w:val="-3"/>
                <w:sz w:val="24"/>
              </w:rPr>
              <w:t xml:space="preserve"> </w:t>
            </w:r>
            <w:r>
              <w:rPr>
                <w:sz w:val="24"/>
              </w:rPr>
              <w:t>обозначения</w:t>
            </w:r>
            <w:r>
              <w:rPr>
                <w:spacing w:val="-2"/>
                <w:sz w:val="24"/>
              </w:rPr>
              <w:t xml:space="preserve"> </w:t>
            </w:r>
            <w:r>
              <w:rPr>
                <w:sz w:val="24"/>
              </w:rPr>
              <w:t>больших</w:t>
            </w:r>
            <w:r>
              <w:rPr>
                <w:spacing w:val="-3"/>
                <w:sz w:val="24"/>
              </w:rPr>
              <w:t xml:space="preserve"> </w:t>
            </w:r>
            <w:r>
              <w:rPr>
                <w:sz w:val="24"/>
              </w:rPr>
              <w:t>чисел</w:t>
            </w:r>
            <w:r>
              <w:rPr>
                <w:spacing w:val="-2"/>
                <w:sz w:val="24"/>
              </w:rPr>
              <w:t xml:space="preserve"> </w:t>
            </w:r>
            <w:r>
              <w:rPr>
                <w:sz w:val="24"/>
              </w:rPr>
              <w:t>(до</w:t>
            </w:r>
            <w:r>
              <w:rPr>
                <w:spacing w:val="-3"/>
                <w:sz w:val="24"/>
              </w:rPr>
              <w:t xml:space="preserve"> </w:t>
            </w:r>
            <w:r>
              <w:rPr>
                <w:sz w:val="24"/>
              </w:rPr>
              <w:t>1</w:t>
            </w:r>
            <w:r>
              <w:rPr>
                <w:spacing w:val="-2"/>
                <w:sz w:val="24"/>
              </w:rPr>
              <w:t xml:space="preserve"> </w:t>
            </w:r>
            <w:r>
              <w:rPr>
                <w:sz w:val="24"/>
              </w:rPr>
              <w:t>000</w:t>
            </w:r>
            <w:r>
              <w:rPr>
                <w:spacing w:val="-2"/>
                <w:sz w:val="24"/>
              </w:rPr>
              <w:t xml:space="preserve"> 000);</w:t>
            </w:r>
          </w:p>
        </w:tc>
        <w:tc>
          <w:tcPr>
            <w:tcW w:w="1978" w:type="dxa"/>
          </w:tcPr>
          <w:p w14:paraId="5355DE18" w14:textId="77777777" w:rsidR="00FA79DC" w:rsidRDefault="008B137B">
            <w:pPr>
              <w:pStyle w:val="TableParagraph"/>
              <w:spacing w:before="75"/>
              <w:ind w:left="73" w:right="17"/>
              <w:rPr>
                <w:sz w:val="24"/>
              </w:rPr>
            </w:pPr>
            <w:r>
              <w:rPr>
                <w:spacing w:val="-2"/>
                <w:sz w:val="24"/>
              </w:rPr>
              <w:t>Письменная работа</w:t>
            </w:r>
          </w:p>
        </w:tc>
      </w:tr>
      <w:tr w:rsidR="00FA79DC" w14:paraId="5834A371" w14:textId="77777777">
        <w:trPr>
          <w:trHeight w:val="436"/>
        </w:trPr>
        <w:tc>
          <w:tcPr>
            <w:tcW w:w="8724" w:type="dxa"/>
          </w:tcPr>
          <w:p w14:paraId="57E2D15E" w14:textId="77777777" w:rsidR="00FA79DC" w:rsidRDefault="008B137B">
            <w:pPr>
              <w:pStyle w:val="TableParagraph"/>
              <w:spacing w:before="85"/>
              <w:rPr>
                <w:sz w:val="24"/>
              </w:rPr>
            </w:pPr>
            <w:r>
              <w:rPr>
                <w:sz w:val="24"/>
              </w:rPr>
              <w:t>владеть</w:t>
            </w:r>
            <w:r>
              <w:rPr>
                <w:spacing w:val="-4"/>
                <w:sz w:val="24"/>
              </w:rPr>
              <w:t xml:space="preserve"> </w:t>
            </w:r>
            <w:r>
              <w:rPr>
                <w:sz w:val="24"/>
              </w:rPr>
              <w:t>социокультурными</w:t>
            </w:r>
            <w:r>
              <w:rPr>
                <w:spacing w:val="-4"/>
                <w:sz w:val="24"/>
              </w:rPr>
              <w:t xml:space="preserve"> </w:t>
            </w:r>
            <w:r>
              <w:rPr>
                <w:sz w:val="24"/>
              </w:rPr>
              <w:t>знаниями</w:t>
            </w:r>
            <w:r>
              <w:rPr>
                <w:spacing w:val="-4"/>
                <w:sz w:val="24"/>
              </w:rPr>
              <w:t xml:space="preserve"> </w:t>
            </w:r>
            <w:r>
              <w:rPr>
                <w:sz w:val="24"/>
              </w:rPr>
              <w:t>и</w:t>
            </w:r>
            <w:r>
              <w:rPr>
                <w:spacing w:val="-3"/>
                <w:sz w:val="24"/>
              </w:rPr>
              <w:t xml:space="preserve"> </w:t>
            </w:r>
            <w:r>
              <w:rPr>
                <w:spacing w:val="-2"/>
                <w:sz w:val="24"/>
              </w:rPr>
              <w:t>умениями:</w:t>
            </w:r>
          </w:p>
        </w:tc>
        <w:tc>
          <w:tcPr>
            <w:tcW w:w="1978" w:type="dxa"/>
          </w:tcPr>
          <w:p w14:paraId="3386DF63" w14:textId="77777777" w:rsidR="00FA79DC" w:rsidRDefault="008B137B">
            <w:pPr>
              <w:pStyle w:val="TableParagraph"/>
              <w:spacing w:before="75"/>
              <w:ind w:left="73"/>
              <w:rPr>
                <w:sz w:val="24"/>
              </w:rPr>
            </w:pPr>
            <w:r>
              <w:rPr>
                <w:sz w:val="24"/>
              </w:rPr>
              <w:t>Устный</w:t>
            </w:r>
            <w:r>
              <w:rPr>
                <w:spacing w:val="-5"/>
                <w:sz w:val="24"/>
              </w:rPr>
              <w:t xml:space="preserve"> </w:t>
            </w:r>
            <w:r>
              <w:rPr>
                <w:spacing w:val="-2"/>
                <w:sz w:val="24"/>
              </w:rPr>
              <w:t>опрос</w:t>
            </w:r>
          </w:p>
        </w:tc>
      </w:tr>
    </w:tbl>
    <w:p w14:paraId="766F1504" w14:textId="77777777" w:rsidR="00FA79DC" w:rsidRDefault="00FA79DC">
      <w:pPr>
        <w:pStyle w:val="TableParagraph"/>
        <w:rPr>
          <w:sz w:val="24"/>
        </w:rPr>
        <w:sectPr w:rsidR="00FA79DC">
          <w:type w:val="continuous"/>
          <w:pgSz w:w="11920" w:h="16850"/>
          <w:pgMar w:top="740" w:right="425" w:bottom="110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22E2F112" w14:textId="77777777">
        <w:trPr>
          <w:trHeight w:val="2714"/>
        </w:trPr>
        <w:tc>
          <w:tcPr>
            <w:tcW w:w="8724" w:type="dxa"/>
          </w:tcPr>
          <w:p w14:paraId="1E863B08" w14:textId="77777777" w:rsidR="00FA79DC" w:rsidRDefault="008B137B">
            <w:pPr>
              <w:pStyle w:val="TableParagraph"/>
              <w:spacing w:before="83" w:line="247" w:lineRule="auto"/>
              <w:ind w:right="69"/>
              <w:jc w:val="both"/>
              <w:rPr>
                <w:sz w:val="24"/>
              </w:rPr>
            </w:pPr>
            <w:r>
              <w:rPr>
                <w:sz w:val="24"/>
              </w:rPr>
              <w:lastRenderedPageBreak/>
              <w:t xml:space="preserve">использовать отдельные социокультурные элементы речевого поведенческого этикета, принятые в стране (странах) изучаемого языка в рамках тематического </w:t>
            </w:r>
            <w:r>
              <w:rPr>
                <w:spacing w:val="-2"/>
                <w:sz w:val="24"/>
              </w:rPr>
              <w:t>содержания;</w:t>
            </w:r>
          </w:p>
          <w:p w14:paraId="1E93700F" w14:textId="77777777" w:rsidR="00FA79DC" w:rsidRDefault="008B137B">
            <w:pPr>
              <w:pStyle w:val="TableParagraph"/>
              <w:spacing w:before="2" w:line="247" w:lineRule="auto"/>
              <w:ind w:right="65"/>
              <w:jc w:val="both"/>
              <w:rPr>
                <w:sz w:val="24"/>
              </w:rPr>
            </w:pPr>
            <w:r>
              <w:rPr>
                <w:sz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193EB43C" w14:textId="77777777" w:rsidR="00FA79DC" w:rsidRDefault="008B137B">
            <w:pPr>
              <w:pStyle w:val="TableParagraph"/>
              <w:spacing w:before="1" w:line="247" w:lineRule="auto"/>
              <w:ind w:right="69"/>
              <w:jc w:val="both"/>
              <w:rPr>
                <w:sz w:val="24"/>
              </w:rPr>
            </w:pPr>
            <w:r>
              <w:rPr>
                <w:sz w:val="24"/>
              </w:rPr>
              <w:t>обладать базовыми знаниями о социокультурном портрете и культурном наследии родной страны и страны (стран) изучаемого языка;</w:t>
            </w:r>
          </w:p>
          <w:p w14:paraId="159531E6" w14:textId="77777777" w:rsidR="00FA79DC" w:rsidRDefault="008B137B">
            <w:pPr>
              <w:pStyle w:val="TableParagraph"/>
              <w:spacing w:before="3"/>
              <w:jc w:val="both"/>
              <w:rPr>
                <w:sz w:val="24"/>
              </w:rPr>
            </w:pPr>
            <w:r>
              <w:rPr>
                <w:sz w:val="24"/>
              </w:rPr>
              <w:t>кратко</w:t>
            </w:r>
            <w:r>
              <w:rPr>
                <w:spacing w:val="-4"/>
                <w:sz w:val="24"/>
              </w:rPr>
              <w:t xml:space="preserve"> </w:t>
            </w:r>
            <w:r>
              <w:rPr>
                <w:sz w:val="24"/>
              </w:rPr>
              <w:t>представлять</w:t>
            </w:r>
            <w:r>
              <w:rPr>
                <w:spacing w:val="-3"/>
                <w:sz w:val="24"/>
              </w:rPr>
              <w:t xml:space="preserve"> </w:t>
            </w:r>
            <w:r>
              <w:rPr>
                <w:sz w:val="24"/>
              </w:rPr>
              <w:t>Россию</w:t>
            </w:r>
            <w:r>
              <w:rPr>
                <w:spacing w:val="-3"/>
                <w:sz w:val="24"/>
              </w:rPr>
              <w:t xml:space="preserve"> </w:t>
            </w:r>
            <w:r>
              <w:rPr>
                <w:sz w:val="24"/>
              </w:rPr>
              <w:t>и</w:t>
            </w:r>
            <w:r>
              <w:rPr>
                <w:spacing w:val="-4"/>
                <w:sz w:val="24"/>
              </w:rPr>
              <w:t xml:space="preserve"> </w:t>
            </w:r>
            <w:r>
              <w:rPr>
                <w:sz w:val="24"/>
              </w:rPr>
              <w:t>страну</w:t>
            </w:r>
            <w:r>
              <w:rPr>
                <w:spacing w:val="-3"/>
                <w:sz w:val="24"/>
              </w:rPr>
              <w:t xml:space="preserve"> </w:t>
            </w:r>
            <w:r>
              <w:rPr>
                <w:sz w:val="24"/>
              </w:rPr>
              <w:t>(страны)</w:t>
            </w:r>
            <w:r>
              <w:rPr>
                <w:spacing w:val="-5"/>
                <w:sz w:val="24"/>
              </w:rPr>
              <w:t xml:space="preserve"> </w:t>
            </w:r>
            <w:r>
              <w:rPr>
                <w:sz w:val="24"/>
              </w:rPr>
              <w:t>изучаемого</w:t>
            </w:r>
            <w:r>
              <w:rPr>
                <w:spacing w:val="-3"/>
                <w:sz w:val="24"/>
              </w:rPr>
              <w:t xml:space="preserve"> </w:t>
            </w:r>
            <w:r>
              <w:rPr>
                <w:spacing w:val="-2"/>
                <w:sz w:val="24"/>
              </w:rPr>
              <w:t>языка</w:t>
            </w:r>
          </w:p>
        </w:tc>
        <w:tc>
          <w:tcPr>
            <w:tcW w:w="1978" w:type="dxa"/>
          </w:tcPr>
          <w:p w14:paraId="17A7FEB4" w14:textId="77777777" w:rsidR="00FA79DC" w:rsidRDefault="00FA79DC">
            <w:pPr>
              <w:pStyle w:val="TableParagraph"/>
              <w:ind w:left="0"/>
              <w:rPr>
                <w:sz w:val="24"/>
              </w:rPr>
            </w:pPr>
          </w:p>
        </w:tc>
      </w:tr>
      <w:tr w:rsidR="00FA79DC" w14:paraId="7647D64F" w14:textId="77777777">
        <w:trPr>
          <w:trHeight w:val="4711"/>
        </w:trPr>
        <w:tc>
          <w:tcPr>
            <w:tcW w:w="8724" w:type="dxa"/>
          </w:tcPr>
          <w:p w14:paraId="7747036C" w14:textId="77777777" w:rsidR="00FA79DC" w:rsidRDefault="008B137B">
            <w:pPr>
              <w:pStyle w:val="TableParagraph"/>
              <w:spacing w:before="83" w:line="247" w:lineRule="auto"/>
              <w:ind w:right="64"/>
              <w:jc w:val="both"/>
              <w:rPr>
                <w:sz w:val="24"/>
              </w:rPr>
            </w:pPr>
            <w:r>
              <w:rPr>
                <w:sz w:val="24"/>
              </w:rPr>
              <w:lastRenderedPageBreak/>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w:t>
            </w:r>
            <w:r>
              <w:rPr>
                <w:spacing w:val="-2"/>
                <w:sz w:val="24"/>
              </w:rPr>
              <w:t xml:space="preserve"> </w:t>
            </w:r>
            <w:r>
              <w:rPr>
                <w:sz w:val="24"/>
              </w:rPr>
              <w:t>содержания,</w:t>
            </w:r>
            <w:r>
              <w:rPr>
                <w:spacing w:val="-2"/>
                <w:sz w:val="24"/>
              </w:rPr>
              <w:t xml:space="preserve"> </w:t>
            </w:r>
            <w:r>
              <w:rPr>
                <w:sz w:val="24"/>
              </w:rPr>
              <w:t>прочитанного</w:t>
            </w:r>
            <w:r>
              <w:rPr>
                <w:spacing w:val="-2"/>
                <w:sz w:val="24"/>
              </w:rPr>
              <w:t xml:space="preserve"> </w:t>
            </w:r>
            <w:r>
              <w:rPr>
                <w:sz w:val="24"/>
              </w:rPr>
              <w:t>(прослушанного)</w:t>
            </w:r>
            <w:r>
              <w:rPr>
                <w:spacing w:val="-3"/>
                <w:sz w:val="24"/>
              </w:rPr>
              <w:t xml:space="preserve"> </w:t>
            </w:r>
            <w:r>
              <w:rPr>
                <w:sz w:val="24"/>
              </w:rPr>
              <w:t>текста</w:t>
            </w:r>
            <w:r>
              <w:rPr>
                <w:spacing w:val="-3"/>
                <w:sz w:val="24"/>
              </w:rPr>
              <w:t xml:space="preserve"> </w:t>
            </w:r>
            <w:r>
              <w:rPr>
                <w:sz w:val="24"/>
              </w:rPr>
              <w:t>или</w:t>
            </w:r>
            <w:r>
              <w:rPr>
                <w:spacing w:val="-1"/>
                <w:sz w:val="24"/>
              </w:rPr>
              <w:t xml:space="preserve"> </w:t>
            </w:r>
            <w:r>
              <w:rPr>
                <w:sz w:val="24"/>
              </w:rPr>
              <w:t>для</w:t>
            </w:r>
            <w:r>
              <w:rPr>
                <w:spacing w:val="-2"/>
                <w:sz w:val="24"/>
              </w:rPr>
              <w:t xml:space="preserve"> </w:t>
            </w:r>
            <w:r>
              <w:rPr>
                <w:sz w:val="24"/>
              </w:rPr>
              <w:t>нахождения в тексте запрашиваемой информации;</w:t>
            </w:r>
          </w:p>
          <w:p w14:paraId="7A5B35CD" w14:textId="77777777" w:rsidR="00FA79DC" w:rsidRDefault="008B137B">
            <w:pPr>
              <w:pStyle w:val="TableParagraph"/>
              <w:spacing w:before="6" w:line="247" w:lineRule="auto"/>
              <w:rPr>
                <w:sz w:val="24"/>
              </w:rPr>
            </w:pPr>
            <w:r>
              <w:rPr>
                <w:sz w:val="24"/>
              </w:rPr>
              <w:t>участвовать</w:t>
            </w:r>
            <w:r>
              <w:rPr>
                <w:spacing w:val="40"/>
                <w:sz w:val="24"/>
              </w:rPr>
              <w:t xml:space="preserve"> </w:t>
            </w:r>
            <w:r>
              <w:rPr>
                <w:sz w:val="24"/>
              </w:rPr>
              <w:t>в</w:t>
            </w:r>
            <w:r>
              <w:rPr>
                <w:spacing w:val="40"/>
                <w:sz w:val="24"/>
              </w:rPr>
              <w:t xml:space="preserve"> </w:t>
            </w:r>
            <w:r>
              <w:rPr>
                <w:sz w:val="24"/>
              </w:rPr>
              <w:t>несложных</w:t>
            </w:r>
            <w:r>
              <w:rPr>
                <w:spacing w:val="40"/>
                <w:sz w:val="24"/>
              </w:rPr>
              <w:t xml:space="preserve"> </w:t>
            </w:r>
            <w:r>
              <w:rPr>
                <w:sz w:val="24"/>
              </w:rPr>
              <w:t>учебных</w:t>
            </w:r>
            <w:r>
              <w:rPr>
                <w:spacing w:val="40"/>
                <w:sz w:val="24"/>
              </w:rPr>
              <w:t xml:space="preserve"> </w:t>
            </w:r>
            <w:r>
              <w:rPr>
                <w:sz w:val="24"/>
              </w:rPr>
              <w:t>проектах</w:t>
            </w:r>
            <w:r>
              <w:rPr>
                <w:spacing w:val="40"/>
                <w:sz w:val="24"/>
              </w:rPr>
              <w:t xml:space="preserve"> </w:t>
            </w:r>
            <w:r>
              <w:rPr>
                <w:sz w:val="24"/>
              </w:rPr>
              <w:t>с</w:t>
            </w:r>
            <w:r>
              <w:rPr>
                <w:spacing w:val="40"/>
                <w:sz w:val="24"/>
              </w:rPr>
              <w:t xml:space="preserve"> </w:t>
            </w:r>
            <w:r>
              <w:rPr>
                <w:sz w:val="24"/>
              </w:rPr>
              <w:t>использованием</w:t>
            </w:r>
            <w:r>
              <w:rPr>
                <w:spacing w:val="40"/>
                <w:sz w:val="24"/>
              </w:rPr>
              <w:t xml:space="preserve"> </w:t>
            </w:r>
            <w:r>
              <w:rPr>
                <w:sz w:val="24"/>
              </w:rPr>
              <w:t>материалов</w:t>
            </w:r>
            <w:r>
              <w:rPr>
                <w:spacing w:val="40"/>
                <w:sz w:val="24"/>
              </w:rPr>
              <w:t xml:space="preserve"> </w:t>
            </w:r>
            <w:r>
              <w:rPr>
                <w:sz w:val="24"/>
              </w:rPr>
              <w:t>на</w:t>
            </w:r>
            <w:r>
              <w:rPr>
                <w:spacing w:val="40"/>
                <w:sz w:val="24"/>
              </w:rPr>
              <w:t xml:space="preserve"> </w:t>
            </w:r>
            <w:r>
              <w:rPr>
                <w:sz w:val="24"/>
              </w:rPr>
              <w:t>английском языке с применением информационно-коммуникативных технологий, соблюдая правила информационной безопасности при работе в сети Интернет; использовать</w:t>
            </w:r>
            <w:r>
              <w:rPr>
                <w:spacing w:val="38"/>
                <w:sz w:val="24"/>
              </w:rPr>
              <w:t xml:space="preserve"> </w:t>
            </w:r>
            <w:r>
              <w:rPr>
                <w:sz w:val="24"/>
              </w:rPr>
              <w:t>иноязычные</w:t>
            </w:r>
            <w:r>
              <w:rPr>
                <w:spacing w:val="36"/>
                <w:sz w:val="24"/>
              </w:rPr>
              <w:t xml:space="preserve"> </w:t>
            </w:r>
            <w:r>
              <w:rPr>
                <w:sz w:val="24"/>
              </w:rPr>
              <w:t>словари</w:t>
            </w:r>
            <w:r>
              <w:rPr>
                <w:spacing w:val="38"/>
                <w:sz w:val="24"/>
              </w:rPr>
              <w:t xml:space="preserve"> </w:t>
            </w:r>
            <w:r>
              <w:rPr>
                <w:sz w:val="24"/>
              </w:rPr>
              <w:t>и</w:t>
            </w:r>
            <w:r>
              <w:rPr>
                <w:spacing w:val="38"/>
                <w:sz w:val="24"/>
              </w:rPr>
              <w:t xml:space="preserve"> </w:t>
            </w:r>
            <w:r>
              <w:rPr>
                <w:sz w:val="24"/>
              </w:rPr>
              <w:t>справочники,</w:t>
            </w:r>
            <w:r>
              <w:rPr>
                <w:spacing w:val="37"/>
                <w:sz w:val="24"/>
              </w:rPr>
              <w:t xml:space="preserve"> </w:t>
            </w:r>
            <w:r>
              <w:rPr>
                <w:sz w:val="24"/>
              </w:rPr>
              <w:t>в</w:t>
            </w:r>
            <w:r>
              <w:rPr>
                <w:spacing w:val="37"/>
                <w:sz w:val="24"/>
              </w:rPr>
              <w:t xml:space="preserve"> </w:t>
            </w:r>
            <w:r>
              <w:rPr>
                <w:sz w:val="24"/>
              </w:rPr>
              <w:t>том</w:t>
            </w:r>
            <w:r>
              <w:rPr>
                <w:spacing w:val="37"/>
                <w:sz w:val="24"/>
              </w:rPr>
              <w:t xml:space="preserve"> </w:t>
            </w:r>
            <w:r>
              <w:rPr>
                <w:sz w:val="24"/>
              </w:rPr>
              <w:t>числе</w:t>
            </w:r>
            <w:r>
              <w:rPr>
                <w:spacing w:val="36"/>
                <w:sz w:val="24"/>
              </w:rPr>
              <w:t xml:space="preserve"> </w:t>
            </w:r>
            <w:r>
              <w:rPr>
                <w:sz w:val="24"/>
              </w:rPr>
              <w:t>информационно- справочные системы в электронной форме;</w:t>
            </w:r>
          </w:p>
          <w:p w14:paraId="182BE526" w14:textId="77777777" w:rsidR="00FA79DC" w:rsidRDefault="008B137B">
            <w:pPr>
              <w:pStyle w:val="TableParagraph"/>
              <w:spacing w:before="4" w:line="247" w:lineRule="auto"/>
              <w:ind w:firstLine="60"/>
              <w:rPr>
                <w:sz w:val="24"/>
              </w:rPr>
            </w:pPr>
            <w:r>
              <w:rPr>
                <w:sz w:val="24"/>
              </w:rPr>
              <w:t>достигать</w:t>
            </w:r>
            <w:r>
              <w:rPr>
                <w:spacing w:val="80"/>
                <w:sz w:val="24"/>
              </w:rPr>
              <w:t xml:space="preserve"> </w:t>
            </w:r>
            <w:r>
              <w:rPr>
                <w:sz w:val="24"/>
              </w:rPr>
              <w:t>взаимопонимания</w:t>
            </w:r>
            <w:r>
              <w:rPr>
                <w:spacing w:val="80"/>
                <w:sz w:val="24"/>
              </w:rPr>
              <w:t xml:space="preserve"> </w:t>
            </w:r>
            <w:r>
              <w:rPr>
                <w:sz w:val="24"/>
              </w:rPr>
              <w:t>в</w:t>
            </w:r>
            <w:r>
              <w:rPr>
                <w:spacing w:val="80"/>
                <w:sz w:val="24"/>
              </w:rPr>
              <w:t xml:space="preserve"> </w:t>
            </w:r>
            <w:r>
              <w:rPr>
                <w:sz w:val="24"/>
              </w:rPr>
              <w:t>процессе</w:t>
            </w:r>
            <w:r>
              <w:rPr>
                <w:spacing w:val="80"/>
                <w:sz w:val="24"/>
              </w:rPr>
              <w:t xml:space="preserve"> </w:t>
            </w:r>
            <w:r>
              <w:rPr>
                <w:sz w:val="24"/>
              </w:rPr>
              <w:t>устного</w:t>
            </w:r>
            <w:r>
              <w:rPr>
                <w:spacing w:val="80"/>
                <w:sz w:val="24"/>
              </w:rPr>
              <w:t xml:space="preserve"> </w:t>
            </w:r>
            <w:r>
              <w:rPr>
                <w:sz w:val="24"/>
              </w:rPr>
              <w:t>и</w:t>
            </w:r>
            <w:r>
              <w:rPr>
                <w:spacing w:val="80"/>
                <w:sz w:val="24"/>
              </w:rPr>
              <w:t xml:space="preserve"> </w:t>
            </w:r>
            <w:r>
              <w:rPr>
                <w:sz w:val="24"/>
              </w:rPr>
              <w:t>письменного</w:t>
            </w:r>
            <w:r>
              <w:rPr>
                <w:spacing w:val="80"/>
                <w:sz w:val="24"/>
              </w:rPr>
              <w:t xml:space="preserve"> </w:t>
            </w:r>
            <w:r>
              <w:rPr>
                <w:sz w:val="24"/>
              </w:rPr>
              <w:t>общения</w:t>
            </w:r>
            <w:r>
              <w:rPr>
                <w:spacing w:val="80"/>
                <w:sz w:val="24"/>
              </w:rPr>
              <w:t xml:space="preserve"> </w:t>
            </w:r>
            <w:r>
              <w:rPr>
                <w:sz w:val="24"/>
              </w:rPr>
              <w:t>с</w:t>
            </w:r>
            <w:r>
              <w:rPr>
                <w:spacing w:val="40"/>
                <w:sz w:val="24"/>
              </w:rPr>
              <w:t xml:space="preserve"> </w:t>
            </w:r>
            <w:r>
              <w:rPr>
                <w:sz w:val="24"/>
              </w:rPr>
              <w:t>носителями иностранного языка, с людьми другой культуры;</w:t>
            </w:r>
          </w:p>
          <w:p w14:paraId="67029707" w14:textId="77777777" w:rsidR="00FA79DC" w:rsidRDefault="008B137B">
            <w:pPr>
              <w:pStyle w:val="TableParagraph"/>
              <w:spacing w:before="1" w:line="247" w:lineRule="auto"/>
              <w:ind w:right="70" w:firstLine="60"/>
              <w:jc w:val="both"/>
              <w:rPr>
                <w:sz w:val="24"/>
              </w:rPr>
            </w:pPr>
            <w:r>
              <w:rPr>
                <w:sz w:val="24"/>
              </w:rPr>
              <w:t xml:space="preserve">сравнивать (в том числе устанавливать основания для сравнения) объекты, явления, процессы, их элементы и основные функции в рамках изученной </w:t>
            </w:r>
            <w:r>
              <w:rPr>
                <w:spacing w:val="-2"/>
                <w:sz w:val="24"/>
              </w:rPr>
              <w:t>тематики.</w:t>
            </w:r>
          </w:p>
        </w:tc>
        <w:tc>
          <w:tcPr>
            <w:tcW w:w="1978" w:type="dxa"/>
          </w:tcPr>
          <w:p w14:paraId="6968D888" w14:textId="77777777" w:rsidR="00FA79DC" w:rsidRDefault="008B137B">
            <w:pPr>
              <w:pStyle w:val="TableParagraph"/>
              <w:spacing w:before="73"/>
              <w:ind w:left="73"/>
              <w:rPr>
                <w:sz w:val="24"/>
              </w:rPr>
            </w:pPr>
            <w:r>
              <w:rPr>
                <w:spacing w:val="-2"/>
                <w:sz w:val="24"/>
              </w:rPr>
              <w:t>Наблюдение</w:t>
            </w:r>
          </w:p>
        </w:tc>
      </w:tr>
      <w:tr w:rsidR="00FA79DC" w14:paraId="62125277" w14:textId="77777777">
        <w:trPr>
          <w:trHeight w:val="433"/>
        </w:trPr>
        <w:tc>
          <w:tcPr>
            <w:tcW w:w="8724" w:type="dxa"/>
          </w:tcPr>
          <w:p w14:paraId="3CF58D09" w14:textId="77777777" w:rsidR="00FA79DC" w:rsidRDefault="008B137B">
            <w:pPr>
              <w:pStyle w:val="TableParagraph"/>
              <w:spacing w:before="83"/>
              <w:rPr>
                <w:b/>
                <w:sz w:val="24"/>
              </w:rPr>
            </w:pPr>
            <w:r>
              <w:rPr>
                <w:b/>
                <w:sz w:val="24"/>
              </w:rPr>
              <w:t>К</w:t>
            </w:r>
            <w:r>
              <w:rPr>
                <w:b/>
                <w:spacing w:val="-4"/>
                <w:sz w:val="24"/>
              </w:rPr>
              <w:t xml:space="preserve"> </w:t>
            </w:r>
            <w:r>
              <w:rPr>
                <w:b/>
                <w:sz w:val="24"/>
              </w:rPr>
              <w:t>концу</w:t>
            </w:r>
            <w:r>
              <w:rPr>
                <w:b/>
                <w:spacing w:val="-2"/>
                <w:sz w:val="24"/>
              </w:rPr>
              <w:t xml:space="preserve"> </w:t>
            </w:r>
            <w:r>
              <w:rPr>
                <w:b/>
                <w:sz w:val="24"/>
              </w:rPr>
              <w:t>обучения</w:t>
            </w:r>
            <w:r>
              <w:rPr>
                <w:b/>
                <w:spacing w:val="-1"/>
                <w:sz w:val="24"/>
              </w:rPr>
              <w:t xml:space="preserve"> </w:t>
            </w:r>
            <w:r>
              <w:rPr>
                <w:b/>
                <w:sz w:val="24"/>
              </w:rPr>
              <w:t>в</w:t>
            </w:r>
            <w:r>
              <w:rPr>
                <w:b/>
                <w:spacing w:val="-1"/>
                <w:sz w:val="24"/>
              </w:rPr>
              <w:t xml:space="preserve"> </w:t>
            </w:r>
            <w:r>
              <w:rPr>
                <w:b/>
                <w:sz w:val="24"/>
              </w:rPr>
              <w:t>8</w:t>
            </w:r>
            <w:r>
              <w:rPr>
                <w:b/>
                <w:spacing w:val="-1"/>
                <w:sz w:val="24"/>
              </w:rPr>
              <w:t xml:space="preserve"> </w:t>
            </w:r>
            <w:r>
              <w:rPr>
                <w:b/>
                <w:sz w:val="24"/>
              </w:rPr>
              <w:t>классе</w:t>
            </w:r>
            <w:r>
              <w:rPr>
                <w:b/>
                <w:spacing w:val="-3"/>
                <w:sz w:val="24"/>
              </w:rPr>
              <w:t xml:space="preserve"> </w:t>
            </w:r>
            <w:r>
              <w:rPr>
                <w:b/>
                <w:sz w:val="24"/>
              </w:rPr>
              <w:t xml:space="preserve">обучающийся </w:t>
            </w:r>
            <w:r>
              <w:rPr>
                <w:b/>
                <w:spacing w:val="-2"/>
                <w:sz w:val="24"/>
              </w:rPr>
              <w:t>научится:</w:t>
            </w:r>
          </w:p>
        </w:tc>
        <w:tc>
          <w:tcPr>
            <w:tcW w:w="1978" w:type="dxa"/>
          </w:tcPr>
          <w:p w14:paraId="33306152" w14:textId="77777777" w:rsidR="00FA79DC" w:rsidRDefault="008B137B">
            <w:pPr>
              <w:pStyle w:val="TableParagraph"/>
              <w:spacing w:before="83"/>
              <w:ind w:left="73"/>
              <w:rPr>
                <w:b/>
                <w:sz w:val="24"/>
              </w:rPr>
            </w:pPr>
            <w:r>
              <w:rPr>
                <w:b/>
                <w:sz w:val="24"/>
              </w:rPr>
              <w:t xml:space="preserve">Способ </w:t>
            </w:r>
            <w:r>
              <w:rPr>
                <w:b/>
                <w:spacing w:val="-2"/>
                <w:sz w:val="24"/>
              </w:rPr>
              <w:t>оценки</w:t>
            </w:r>
          </w:p>
        </w:tc>
      </w:tr>
      <w:tr w:rsidR="00FA79DC" w14:paraId="5D62B06C" w14:textId="77777777">
        <w:trPr>
          <w:trHeight w:val="1860"/>
        </w:trPr>
        <w:tc>
          <w:tcPr>
            <w:tcW w:w="8724" w:type="dxa"/>
          </w:tcPr>
          <w:p w14:paraId="73F28A9A" w14:textId="77777777" w:rsidR="00FA79DC" w:rsidRDefault="008B137B">
            <w:pPr>
              <w:pStyle w:val="TableParagraph"/>
              <w:spacing w:before="83" w:line="247" w:lineRule="auto"/>
              <w:ind w:right="63"/>
              <w:jc w:val="both"/>
              <w:rPr>
                <w:sz w:val="24"/>
              </w:rPr>
            </w:pPr>
            <w:r>
              <w:rPr>
                <w:sz w:val="24"/>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w:t>
            </w:r>
            <w:r>
              <w:rPr>
                <w:spacing w:val="-4"/>
                <w:sz w:val="24"/>
              </w:rPr>
              <w:t xml:space="preserve"> </w:t>
            </w:r>
            <w:r>
              <w:rPr>
                <w:sz w:val="24"/>
              </w:rPr>
              <w:t>диалогов)</w:t>
            </w:r>
            <w:r>
              <w:rPr>
                <w:spacing w:val="-5"/>
                <w:sz w:val="24"/>
              </w:rPr>
              <w:t xml:space="preserve"> </w:t>
            </w:r>
            <w:r>
              <w:rPr>
                <w:sz w:val="24"/>
              </w:rPr>
              <w:t>в</w:t>
            </w:r>
            <w:r>
              <w:rPr>
                <w:spacing w:val="-5"/>
                <w:sz w:val="24"/>
              </w:rPr>
              <w:t xml:space="preserve"> </w:t>
            </w:r>
            <w:r>
              <w:rPr>
                <w:sz w:val="24"/>
              </w:rPr>
              <w:t>рамках</w:t>
            </w:r>
            <w:r>
              <w:rPr>
                <w:spacing w:val="-4"/>
                <w:sz w:val="24"/>
              </w:rPr>
              <w:t xml:space="preserve"> </w:t>
            </w:r>
            <w:r>
              <w:rPr>
                <w:sz w:val="24"/>
              </w:rPr>
              <w:t>тематического</w:t>
            </w:r>
            <w:r>
              <w:rPr>
                <w:spacing w:val="-2"/>
                <w:sz w:val="24"/>
              </w:rPr>
              <w:t xml:space="preserve"> </w:t>
            </w:r>
            <w:r>
              <w:rPr>
                <w:sz w:val="24"/>
              </w:rPr>
              <w:t>содержания</w:t>
            </w:r>
            <w:r>
              <w:rPr>
                <w:spacing w:val="-4"/>
                <w:sz w:val="24"/>
              </w:rPr>
              <w:t xml:space="preserve"> </w:t>
            </w:r>
            <w:r>
              <w:rPr>
                <w:sz w:val="24"/>
              </w:rPr>
              <w:t>речи</w:t>
            </w:r>
            <w:r>
              <w:rPr>
                <w:spacing w:val="-4"/>
                <w:sz w:val="24"/>
              </w:rPr>
              <w:t xml:space="preserve"> </w:t>
            </w:r>
            <w:r>
              <w:rPr>
                <w:sz w:val="24"/>
              </w:rPr>
              <w:t>в</w:t>
            </w:r>
            <w:r>
              <w:rPr>
                <w:spacing w:val="-5"/>
                <w:sz w:val="24"/>
              </w:rPr>
              <w:t xml:space="preserve"> </w:t>
            </w:r>
            <w:r>
              <w:rPr>
                <w:sz w:val="24"/>
              </w:rPr>
              <w:t>стандартных</w:t>
            </w:r>
            <w:r>
              <w:rPr>
                <w:spacing w:val="-4"/>
                <w:sz w:val="24"/>
              </w:rPr>
              <w:t xml:space="preserve"> </w:t>
            </w:r>
            <w:r>
              <w:rPr>
                <w:sz w:val="24"/>
              </w:rPr>
              <w:t>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c>
          <w:tcPr>
            <w:tcW w:w="1978" w:type="dxa"/>
          </w:tcPr>
          <w:p w14:paraId="3ABC1AF3" w14:textId="77777777" w:rsidR="00FA79DC" w:rsidRDefault="008B137B">
            <w:pPr>
              <w:pStyle w:val="TableParagraph"/>
              <w:spacing w:before="75"/>
              <w:ind w:left="73"/>
              <w:rPr>
                <w:sz w:val="24"/>
              </w:rPr>
            </w:pPr>
            <w:r>
              <w:rPr>
                <w:sz w:val="24"/>
              </w:rPr>
              <w:t>Устный</w:t>
            </w:r>
            <w:r>
              <w:rPr>
                <w:spacing w:val="-3"/>
                <w:sz w:val="24"/>
              </w:rPr>
              <w:t xml:space="preserve"> </w:t>
            </w:r>
            <w:r>
              <w:rPr>
                <w:spacing w:val="-2"/>
                <w:sz w:val="24"/>
              </w:rPr>
              <w:t>опрос</w:t>
            </w:r>
          </w:p>
        </w:tc>
      </w:tr>
      <w:tr w:rsidR="00FA79DC" w14:paraId="4F746AC6" w14:textId="77777777">
        <w:trPr>
          <w:trHeight w:val="2145"/>
        </w:trPr>
        <w:tc>
          <w:tcPr>
            <w:tcW w:w="8724" w:type="dxa"/>
          </w:tcPr>
          <w:p w14:paraId="2E16F867" w14:textId="77777777" w:rsidR="00FA79DC" w:rsidRDefault="008B137B">
            <w:pPr>
              <w:pStyle w:val="TableParagraph"/>
              <w:spacing w:before="85" w:line="247" w:lineRule="auto"/>
              <w:ind w:right="64"/>
              <w:jc w:val="both"/>
              <w:rPr>
                <w:sz w:val="24"/>
              </w:rPr>
            </w:pPr>
            <w:r>
              <w:rPr>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tc>
        <w:tc>
          <w:tcPr>
            <w:tcW w:w="1978" w:type="dxa"/>
          </w:tcPr>
          <w:p w14:paraId="424440BD" w14:textId="77777777" w:rsidR="00FA79DC" w:rsidRDefault="008B137B">
            <w:pPr>
              <w:pStyle w:val="TableParagraph"/>
              <w:spacing w:before="75"/>
              <w:ind w:left="73"/>
              <w:rPr>
                <w:sz w:val="24"/>
              </w:rPr>
            </w:pPr>
            <w:r>
              <w:rPr>
                <w:sz w:val="24"/>
              </w:rPr>
              <w:t>Устный</w:t>
            </w:r>
            <w:r>
              <w:rPr>
                <w:spacing w:val="-3"/>
                <w:sz w:val="24"/>
              </w:rPr>
              <w:t xml:space="preserve"> </w:t>
            </w:r>
            <w:r>
              <w:rPr>
                <w:spacing w:val="-2"/>
                <w:sz w:val="24"/>
              </w:rPr>
              <w:t>опрос</w:t>
            </w:r>
          </w:p>
        </w:tc>
      </w:tr>
      <w:tr w:rsidR="00FA79DC" w14:paraId="79DC256F" w14:textId="77777777">
        <w:trPr>
          <w:trHeight w:val="1860"/>
        </w:trPr>
        <w:tc>
          <w:tcPr>
            <w:tcW w:w="8724" w:type="dxa"/>
          </w:tcPr>
          <w:p w14:paraId="40311F26" w14:textId="77777777" w:rsidR="00FA79DC" w:rsidRDefault="008B137B">
            <w:pPr>
              <w:pStyle w:val="TableParagraph"/>
              <w:spacing w:before="83" w:line="247" w:lineRule="auto"/>
              <w:ind w:right="65"/>
              <w:jc w:val="both"/>
              <w:rPr>
                <w:sz w:val="24"/>
              </w:rPr>
            </w:pPr>
            <w:r>
              <w:rPr>
                <w:sz w:val="24"/>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tc>
        <w:tc>
          <w:tcPr>
            <w:tcW w:w="1978" w:type="dxa"/>
          </w:tcPr>
          <w:p w14:paraId="3784B9E4" w14:textId="77777777" w:rsidR="00FA79DC" w:rsidRDefault="008B137B">
            <w:pPr>
              <w:pStyle w:val="TableParagraph"/>
              <w:spacing w:before="75"/>
              <w:ind w:left="73"/>
              <w:rPr>
                <w:sz w:val="24"/>
              </w:rPr>
            </w:pPr>
            <w:r>
              <w:rPr>
                <w:sz w:val="24"/>
              </w:rPr>
              <w:t>Устный</w:t>
            </w:r>
            <w:r>
              <w:rPr>
                <w:spacing w:val="-3"/>
                <w:sz w:val="24"/>
              </w:rPr>
              <w:t xml:space="preserve"> </w:t>
            </w:r>
            <w:r>
              <w:rPr>
                <w:spacing w:val="-2"/>
                <w:sz w:val="24"/>
              </w:rPr>
              <w:t>опрос</w:t>
            </w:r>
          </w:p>
        </w:tc>
      </w:tr>
      <w:tr w:rsidR="00FA79DC" w14:paraId="55FC5D31" w14:textId="77777777">
        <w:trPr>
          <w:trHeight w:val="1007"/>
        </w:trPr>
        <w:tc>
          <w:tcPr>
            <w:tcW w:w="8724" w:type="dxa"/>
          </w:tcPr>
          <w:p w14:paraId="0D9509B7" w14:textId="77777777" w:rsidR="00FA79DC" w:rsidRDefault="008B137B">
            <w:pPr>
              <w:pStyle w:val="TableParagraph"/>
              <w:spacing w:before="85" w:line="247" w:lineRule="auto"/>
              <w:ind w:right="67"/>
              <w:jc w:val="both"/>
              <w:rPr>
                <w:sz w:val="24"/>
              </w:rPr>
            </w:pPr>
            <w:r>
              <w:rPr>
                <w:sz w:val="24"/>
              </w:rPr>
              <w:t xml:space="preserve">читать про себя и понимать несложные аутентичные тексты, содержащие отдельные неизученные </w:t>
            </w:r>
            <w:proofErr w:type="spellStart"/>
            <w:r>
              <w:rPr>
                <w:sz w:val="24"/>
              </w:rPr>
              <w:t>языковыеявления</w:t>
            </w:r>
            <w:proofErr w:type="spellEnd"/>
            <w:r>
              <w:rPr>
                <w:sz w:val="24"/>
              </w:rPr>
              <w:t>, с различной глубиной проникновения в их</w:t>
            </w:r>
            <w:r>
              <w:rPr>
                <w:spacing w:val="74"/>
                <w:w w:val="150"/>
                <w:sz w:val="24"/>
              </w:rPr>
              <w:t xml:space="preserve"> </w:t>
            </w:r>
            <w:r>
              <w:rPr>
                <w:sz w:val="24"/>
              </w:rPr>
              <w:t>содержание</w:t>
            </w:r>
            <w:r>
              <w:rPr>
                <w:spacing w:val="75"/>
                <w:w w:val="150"/>
                <w:sz w:val="24"/>
              </w:rPr>
              <w:t xml:space="preserve"> </w:t>
            </w:r>
            <w:r>
              <w:rPr>
                <w:sz w:val="24"/>
              </w:rPr>
              <w:t>в</w:t>
            </w:r>
            <w:r>
              <w:rPr>
                <w:spacing w:val="75"/>
                <w:w w:val="150"/>
                <w:sz w:val="24"/>
              </w:rPr>
              <w:t xml:space="preserve"> </w:t>
            </w:r>
            <w:r>
              <w:rPr>
                <w:sz w:val="24"/>
              </w:rPr>
              <w:t>зависимости</w:t>
            </w:r>
            <w:r>
              <w:rPr>
                <w:spacing w:val="77"/>
                <w:w w:val="150"/>
                <w:sz w:val="24"/>
              </w:rPr>
              <w:t xml:space="preserve"> </w:t>
            </w:r>
            <w:r>
              <w:rPr>
                <w:sz w:val="24"/>
              </w:rPr>
              <w:t>от</w:t>
            </w:r>
            <w:r>
              <w:rPr>
                <w:spacing w:val="74"/>
                <w:w w:val="150"/>
                <w:sz w:val="24"/>
              </w:rPr>
              <w:t xml:space="preserve"> </w:t>
            </w:r>
            <w:r>
              <w:rPr>
                <w:sz w:val="24"/>
              </w:rPr>
              <w:t>поставленной</w:t>
            </w:r>
            <w:r>
              <w:rPr>
                <w:spacing w:val="74"/>
                <w:w w:val="150"/>
                <w:sz w:val="24"/>
              </w:rPr>
              <w:t xml:space="preserve"> </w:t>
            </w:r>
            <w:r>
              <w:rPr>
                <w:sz w:val="24"/>
              </w:rPr>
              <w:t>коммуникативной</w:t>
            </w:r>
            <w:r>
              <w:rPr>
                <w:spacing w:val="77"/>
                <w:w w:val="150"/>
                <w:sz w:val="24"/>
              </w:rPr>
              <w:t xml:space="preserve"> </w:t>
            </w:r>
            <w:r>
              <w:rPr>
                <w:sz w:val="24"/>
              </w:rPr>
              <w:t>задачи:</w:t>
            </w:r>
            <w:r>
              <w:rPr>
                <w:spacing w:val="77"/>
                <w:w w:val="150"/>
                <w:sz w:val="24"/>
              </w:rPr>
              <w:t xml:space="preserve"> </w:t>
            </w:r>
            <w:r>
              <w:rPr>
                <w:spacing w:val="-10"/>
                <w:sz w:val="24"/>
              </w:rPr>
              <w:t>с</w:t>
            </w:r>
          </w:p>
        </w:tc>
        <w:tc>
          <w:tcPr>
            <w:tcW w:w="1978" w:type="dxa"/>
          </w:tcPr>
          <w:p w14:paraId="29A264A8" w14:textId="77777777" w:rsidR="00FA79DC" w:rsidRDefault="008B137B">
            <w:pPr>
              <w:pStyle w:val="TableParagraph"/>
              <w:spacing w:before="75"/>
              <w:ind w:left="73"/>
              <w:rPr>
                <w:sz w:val="24"/>
              </w:rPr>
            </w:pPr>
            <w:r>
              <w:rPr>
                <w:spacing w:val="-2"/>
                <w:sz w:val="24"/>
              </w:rPr>
              <w:t>Наблюдение</w:t>
            </w:r>
          </w:p>
        </w:tc>
      </w:tr>
    </w:tbl>
    <w:p w14:paraId="4D900AAD" w14:textId="77777777" w:rsidR="00FA79DC" w:rsidRDefault="00FA79DC">
      <w:pPr>
        <w:pStyle w:val="TableParagraph"/>
        <w:rPr>
          <w:sz w:val="24"/>
        </w:rPr>
        <w:sectPr w:rsidR="00FA79DC">
          <w:type w:val="continuous"/>
          <w:pgSz w:w="11920" w:h="16850"/>
          <w:pgMar w:top="740" w:right="425" w:bottom="110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5CC44C32" w14:textId="77777777">
        <w:trPr>
          <w:trHeight w:val="1574"/>
        </w:trPr>
        <w:tc>
          <w:tcPr>
            <w:tcW w:w="8724" w:type="dxa"/>
          </w:tcPr>
          <w:p w14:paraId="29F65B93" w14:textId="77777777" w:rsidR="00FA79DC" w:rsidRDefault="008B137B">
            <w:pPr>
              <w:pStyle w:val="TableParagraph"/>
              <w:spacing w:before="83" w:line="247" w:lineRule="auto"/>
              <w:ind w:right="64"/>
              <w:jc w:val="both"/>
              <w:rPr>
                <w:sz w:val="24"/>
              </w:rPr>
            </w:pPr>
            <w:r>
              <w:rPr>
                <w:sz w:val="24"/>
              </w:rPr>
              <w:lastRenderedPageBreak/>
              <w:t>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tc>
        <w:tc>
          <w:tcPr>
            <w:tcW w:w="1978" w:type="dxa"/>
          </w:tcPr>
          <w:p w14:paraId="6B23F03D" w14:textId="77777777" w:rsidR="00FA79DC" w:rsidRDefault="00FA79DC">
            <w:pPr>
              <w:pStyle w:val="TableParagraph"/>
              <w:ind w:left="0"/>
              <w:rPr>
                <w:sz w:val="24"/>
              </w:rPr>
            </w:pPr>
          </w:p>
        </w:tc>
      </w:tr>
      <w:tr w:rsidR="00FA79DC" w14:paraId="61A1373F" w14:textId="77777777">
        <w:trPr>
          <w:trHeight w:val="1859"/>
        </w:trPr>
        <w:tc>
          <w:tcPr>
            <w:tcW w:w="8724" w:type="dxa"/>
          </w:tcPr>
          <w:p w14:paraId="71ABF3B3" w14:textId="77777777" w:rsidR="00FA79DC" w:rsidRDefault="008B137B">
            <w:pPr>
              <w:pStyle w:val="TableParagraph"/>
              <w:spacing w:before="83" w:line="247" w:lineRule="auto"/>
              <w:ind w:right="64"/>
              <w:jc w:val="both"/>
              <w:rPr>
                <w:sz w:val="24"/>
              </w:rPr>
            </w:pPr>
            <w:r>
              <w:rPr>
                <w:sz w:val="24"/>
              </w:rPr>
              <w:lastRenderedPageBreak/>
              <w:t>заполнять анкеты и формуляры, сообщая о себе основные сведения, в</w:t>
            </w:r>
            <w:r>
              <w:rPr>
                <w:spacing w:val="40"/>
                <w:sz w:val="24"/>
              </w:rPr>
              <w:t xml:space="preserve"> </w:t>
            </w:r>
            <w:r>
              <w:rPr>
                <w:sz w:val="24"/>
              </w:rPr>
              <w:t>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до110 слов), создавать небольшое письменное</w:t>
            </w:r>
            <w:r>
              <w:rPr>
                <w:spacing w:val="-2"/>
                <w:sz w:val="24"/>
              </w:rPr>
              <w:t xml:space="preserve"> </w:t>
            </w:r>
            <w:r>
              <w:rPr>
                <w:sz w:val="24"/>
              </w:rPr>
              <w:t>высказывание с использованием образца, плана, таблицы и (или) прочитанного (прослушанного) текста (объём высказывания – до 110 слов)</w:t>
            </w:r>
          </w:p>
        </w:tc>
        <w:tc>
          <w:tcPr>
            <w:tcW w:w="1978" w:type="dxa"/>
          </w:tcPr>
          <w:p w14:paraId="6CB11C8D" w14:textId="77777777" w:rsidR="00FA79DC" w:rsidRDefault="008B137B">
            <w:pPr>
              <w:pStyle w:val="TableParagraph"/>
              <w:spacing w:before="73"/>
              <w:ind w:left="73" w:right="17"/>
              <w:rPr>
                <w:sz w:val="24"/>
              </w:rPr>
            </w:pPr>
            <w:r>
              <w:rPr>
                <w:spacing w:val="-2"/>
                <w:sz w:val="24"/>
              </w:rPr>
              <w:t>Письменная работа</w:t>
            </w:r>
          </w:p>
        </w:tc>
      </w:tr>
      <w:tr w:rsidR="00FA79DC" w14:paraId="309EB648" w14:textId="77777777">
        <w:trPr>
          <w:trHeight w:val="3857"/>
        </w:trPr>
        <w:tc>
          <w:tcPr>
            <w:tcW w:w="8724" w:type="dxa"/>
          </w:tcPr>
          <w:p w14:paraId="00D146A1" w14:textId="77777777" w:rsidR="00FA79DC" w:rsidRDefault="008B137B">
            <w:pPr>
              <w:pStyle w:val="TableParagraph"/>
              <w:spacing w:before="83" w:line="247" w:lineRule="auto"/>
              <w:ind w:right="62"/>
              <w:jc w:val="both"/>
              <w:rPr>
                <w:sz w:val="24"/>
              </w:rPr>
            </w:pPr>
            <w:r>
              <w:rPr>
                <w:sz w:val="24"/>
              </w:rPr>
              <w:t>владеть</w:t>
            </w:r>
            <w:r>
              <w:rPr>
                <w:spacing w:val="-1"/>
                <w:sz w:val="24"/>
              </w:rPr>
              <w:t xml:space="preserve"> </w:t>
            </w:r>
            <w:r>
              <w:rPr>
                <w:sz w:val="24"/>
              </w:rPr>
              <w:t>фонетическими</w:t>
            </w:r>
            <w:r>
              <w:rPr>
                <w:spacing w:val="-4"/>
                <w:sz w:val="24"/>
              </w:rPr>
              <w:t xml:space="preserve"> </w:t>
            </w:r>
            <w:r>
              <w:rPr>
                <w:sz w:val="24"/>
              </w:rPr>
              <w:t>навыками:</w:t>
            </w:r>
            <w:r>
              <w:rPr>
                <w:spacing w:val="-2"/>
                <w:sz w:val="24"/>
              </w:rPr>
              <w:t xml:space="preserve"> </w:t>
            </w:r>
            <w:r>
              <w:rPr>
                <w:sz w:val="24"/>
              </w:rPr>
              <w:t>различать</w:t>
            </w:r>
            <w:r>
              <w:rPr>
                <w:spacing w:val="-3"/>
                <w:sz w:val="24"/>
              </w:rPr>
              <w:t xml:space="preserve"> </w:t>
            </w:r>
            <w:r>
              <w:rPr>
                <w:sz w:val="24"/>
              </w:rPr>
              <w:t>на</w:t>
            </w:r>
            <w:r>
              <w:rPr>
                <w:spacing w:val="-3"/>
                <w:sz w:val="24"/>
              </w:rPr>
              <w:t xml:space="preserve"> </w:t>
            </w:r>
            <w:r>
              <w:rPr>
                <w:sz w:val="24"/>
              </w:rPr>
              <w:t>слух,</w:t>
            </w:r>
            <w:r>
              <w:rPr>
                <w:spacing w:val="-2"/>
                <w:sz w:val="24"/>
              </w:rPr>
              <w:t xml:space="preserve"> </w:t>
            </w:r>
            <w:r>
              <w:rPr>
                <w:sz w:val="24"/>
              </w:rPr>
              <w:t>без</w:t>
            </w:r>
            <w:r>
              <w:rPr>
                <w:spacing w:val="-1"/>
                <w:sz w:val="24"/>
              </w:rPr>
              <w:t xml:space="preserve"> </w:t>
            </w:r>
            <w:r>
              <w:rPr>
                <w:sz w:val="24"/>
              </w:rPr>
              <w:t>ошибок,</w:t>
            </w:r>
            <w:r>
              <w:rPr>
                <w:spacing w:val="-2"/>
                <w:sz w:val="24"/>
              </w:rPr>
              <w:t xml:space="preserve"> </w:t>
            </w:r>
            <w:r>
              <w:rPr>
                <w:sz w:val="24"/>
              </w:rPr>
              <w:t>ведущих</w:t>
            </w:r>
            <w:r>
              <w:rPr>
                <w:spacing w:val="-2"/>
                <w:sz w:val="24"/>
              </w:rPr>
              <w:t xml:space="preserve"> </w:t>
            </w:r>
            <w:r>
              <w:rPr>
                <w:sz w:val="24"/>
              </w:rPr>
              <w:t>к</w:t>
            </w:r>
            <w:r>
              <w:rPr>
                <w:spacing w:val="-2"/>
                <w:sz w:val="24"/>
              </w:rPr>
              <w:t xml:space="preserve"> </w:t>
            </w:r>
            <w:r>
              <w:rPr>
                <w:sz w:val="24"/>
              </w:rPr>
              <w:t>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778F40B0" w14:textId="77777777" w:rsidR="00FA79DC" w:rsidRDefault="008B137B">
            <w:pPr>
              <w:pStyle w:val="TableParagraph"/>
              <w:spacing w:before="8" w:line="247" w:lineRule="auto"/>
              <w:ind w:right="62"/>
              <w:jc w:val="both"/>
              <w:rPr>
                <w:sz w:val="24"/>
              </w:rPr>
            </w:pPr>
            <w:r>
              <w:rPr>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c>
          <w:tcPr>
            <w:tcW w:w="1978" w:type="dxa"/>
          </w:tcPr>
          <w:p w14:paraId="4DB1949A" w14:textId="77777777" w:rsidR="00FA79DC" w:rsidRDefault="008B137B">
            <w:pPr>
              <w:pStyle w:val="TableParagraph"/>
              <w:spacing w:before="76"/>
              <w:ind w:left="73" w:right="17"/>
              <w:rPr>
                <w:sz w:val="24"/>
              </w:rPr>
            </w:pPr>
            <w:r>
              <w:rPr>
                <w:spacing w:val="-2"/>
                <w:sz w:val="24"/>
              </w:rPr>
              <w:t>Письменная работа</w:t>
            </w:r>
          </w:p>
        </w:tc>
      </w:tr>
      <w:tr w:rsidR="00FA79DC" w14:paraId="46CD57E8" w14:textId="77777777">
        <w:trPr>
          <w:trHeight w:val="5280"/>
        </w:trPr>
        <w:tc>
          <w:tcPr>
            <w:tcW w:w="8724" w:type="dxa"/>
          </w:tcPr>
          <w:p w14:paraId="53C3B5EE" w14:textId="77777777" w:rsidR="00FA79DC" w:rsidRDefault="008B137B">
            <w:pPr>
              <w:pStyle w:val="TableParagraph"/>
              <w:spacing w:before="83" w:line="247" w:lineRule="auto"/>
              <w:ind w:right="64"/>
              <w:jc w:val="both"/>
              <w:rPr>
                <w:sz w:val="24"/>
              </w:rPr>
            </w:pPr>
            <w:r>
              <w:rPr>
                <w:sz w:val="24"/>
              </w:rPr>
              <w:t xml:space="preserve">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w:t>
            </w:r>
            <w:r>
              <w:rPr>
                <w:spacing w:val="-2"/>
                <w:sz w:val="24"/>
              </w:rPr>
              <w:t>сочетаемости;</w:t>
            </w:r>
          </w:p>
          <w:p w14:paraId="16275A22" w14:textId="77777777" w:rsidR="00FA79DC" w:rsidRDefault="008B137B">
            <w:pPr>
              <w:pStyle w:val="TableParagraph"/>
              <w:spacing w:before="4" w:line="247" w:lineRule="auto"/>
              <w:ind w:right="62"/>
              <w:jc w:val="both"/>
              <w:rPr>
                <w:sz w:val="24"/>
              </w:rPr>
            </w:pPr>
            <w:r>
              <w:rPr>
                <w:sz w:val="24"/>
              </w:rPr>
              <w:t xml:space="preserve">распознавать и употреблять в устной и письменной речи родственные слова, образованные с использованием </w:t>
            </w:r>
            <w:proofErr w:type="spellStart"/>
            <w:r>
              <w:rPr>
                <w:sz w:val="24"/>
              </w:rPr>
              <w:t>аффиксации</w:t>
            </w:r>
            <w:proofErr w:type="gramStart"/>
            <w:r>
              <w:rPr>
                <w:sz w:val="24"/>
              </w:rPr>
              <w:t>:и</w:t>
            </w:r>
            <w:proofErr w:type="gramEnd"/>
            <w:r>
              <w:rPr>
                <w:sz w:val="24"/>
              </w:rPr>
              <w:t>мена</w:t>
            </w:r>
            <w:proofErr w:type="spellEnd"/>
            <w:r>
              <w:rPr>
                <w:sz w:val="24"/>
              </w:rPr>
              <w:t xml:space="preserve"> существительные с помощью суффиксов</w:t>
            </w:r>
            <w:r>
              <w:rPr>
                <w:spacing w:val="-1"/>
                <w:sz w:val="24"/>
              </w:rPr>
              <w:t xml:space="preserve"> </w:t>
            </w:r>
            <w:r>
              <w:rPr>
                <w:sz w:val="24"/>
              </w:rPr>
              <w:t>-</w:t>
            </w:r>
            <w:proofErr w:type="spellStart"/>
            <w:r>
              <w:rPr>
                <w:sz w:val="24"/>
              </w:rPr>
              <w:t>ity</w:t>
            </w:r>
            <w:proofErr w:type="spellEnd"/>
            <w:r>
              <w:rPr>
                <w:sz w:val="24"/>
              </w:rPr>
              <w:t>,</w:t>
            </w:r>
            <w:r>
              <w:rPr>
                <w:spacing w:val="-1"/>
                <w:sz w:val="24"/>
              </w:rPr>
              <w:t xml:space="preserve"> </w:t>
            </w:r>
            <w:r>
              <w:rPr>
                <w:sz w:val="24"/>
              </w:rPr>
              <w:t>-</w:t>
            </w:r>
            <w:proofErr w:type="spellStart"/>
            <w:r>
              <w:rPr>
                <w:sz w:val="24"/>
              </w:rPr>
              <w:t>ship</w:t>
            </w:r>
            <w:proofErr w:type="spellEnd"/>
            <w:r>
              <w:rPr>
                <w:sz w:val="24"/>
              </w:rPr>
              <w:t>,-</w:t>
            </w:r>
            <w:proofErr w:type="spellStart"/>
            <w:r>
              <w:rPr>
                <w:sz w:val="24"/>
              </w:rPr>
              <w:t>ance</w:t>
            </w:r>
            <w:proofErr w:type="spellEnd"/>
            <w:r>
              <w:rPr>
                <w:sz w:val="24"/>
              </w:rPr>
              <w:t>/-</w:t>
            </w:r>
            <w:proofErr w:type="spellStart"/>
            <w:r>
              <w:rPr>
                <w:sz w:val="24"/>
              </w:rPr>
              <w:t>ence</w:t>
            </w:r>
            <w:proofErr w:type="spellEnd"/>
            <w:r>
              <w:rPr>
                <w:sz w:val="24"/>
              </w:rPr>
              <w:t>,</w:t>
            </w:r>
            <w:r>
              <w:rPr>
                <w:spacing w:val="-1"/>
                <w:sz w:val="24"/>
              </w:rPr>
              <w:t xml:space="preserve"> </w:t>
            </w:r>
            <w:r>
              <w:rPr>
                <w:sz w:val="24"/>
              </w:rPr>
              <w:t>имена</w:t>
            </w:r>
            <w:r>
              <w:rPr>
                <w:spacing w:val="-2"/>
                <w:sz w:val="24"/>
              </w:rPr>
              <w:t xml:space="preserve"> </w:t>
            </w:r>
            <w:r>
              <w:rPr>
                <w:sz w:val="24"/>
              </w:rPr>
              <w:t>прилагательные</w:t>
            </w:r>
            <w:r>
              <w:rPr>
                <w:spacing w:val="-3"/>
                <w:sz w:val="24"/>
              </w:rPr>
              <w:t xml:space="preserve"> </w:t>
            </w:r>
            <w:r>
              <w:rPr>
                <w:sz w:val="24"/>
              </w:rPr>
              <w:t>с</w:t>
            </w:r>
            <w:r>
              <w:rPr>
                <w:spacing w:val="-2"/>
                <w:sz w:val="24"/>
              </w:rPr>
              <w:t xml:space="preserve"> </w:t>
            </w:r>
            <w:r>
              <w:rPr>
                <w:sz w:val="24"/>
              </w:rPr>
              <w:t>помощью</w:t>
            </w:r>
            <w:r>
              <w:rPr>
                <w:spacing w:val="-1"/>
                <w:sz w:val="24"/>
              </w:rPr>
              <w:t xml:space="preserve"> </w:t>
            </w:r>
            <w:r>
              <w:rPr>
                <w:sz w:val="24"/>
              </w:rPr>
              <w:t>префикса</w:t>
            </w:r>
            <w:r>
              <w:rPr>
                <w:spacing w:val="-2"/>
                <w:sz w:val="24"/>
              </w:rPr>
              <w:t xml:space="preserve"> </w:t>
            </w:r>
            <w:proofErr w:type="spellStart"/>
            <w:r>
              <w:rPr>
                <w:spacing w:val="-2"/>
                <w:sz w:val="24"/>
              </w:rPr>
              <w:t>inter</w:t>
            </w:r>
            <w:proofErr w:type="spellEnd"/>
            <w:r>
              <w:rPr>
                <w:spacing w:val="-2"/>
                <w:sz w:val="24"/>
              </w:rPr>
              <w:t>-</w:t>
            </w:r>
          </w:p>
          <w:p w14:paraId="7EB988B0" w14:textId="77777777" w:rsidR="00FA79DC" w:rsidRDefault="008B137B">
            <w:pPr>
              <w:pStyle w:val="TableParagraph"/>
              <w:spacing w:before="2"/>
              <w:rPr>
                <w:sz w:val="24"/>
              </w:rPr>
            </w:pPr>
            <w:r>
              <w:rPr>
                <w:spacing w:val="-10"/>
                <w:sz w:val="24"/>
              </w:rPr>
              <w:t>;</w:t>
            </w:r>
          </w:p>
          <w:p w14:paraId="2EBDCCF0" w14:textId="77777777" w:rsidR="00FA79DC" w:rsidRDefault="008B137B">
            <w:pPr>
              <w:pStyle w:val="TableParagraph"/>
              <w:spacing w:before="10" w:line="247" w:lineRule="auto"/>
              <w:ind w:right="63"/>
              <w:jc w:val="both"/>
              <w:rPr>
                <w:sz w:val="24"/>
              </w:rPr>
            </w:pPr>
            <w:r>
              <w:rPr>
                <w:sz w:val="24"/>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Pr>
                <w:sz w:val="24"/>
              </w:rPr>
              <w:t>to</w:t>
            </w:r>
            <w:proofErr w:type="spellEnd"/>
            <w:r>
              <w:rPr>
                <w:sz w:val="24"/>
              </w:rPr>
              <w:t xml:space="preserve"> </w:t>
            </w:r>
            <w:proofErr w:type="spellStart"/>
            <w:r>
              <w:rPr>
                <w:sz w:val="24"/>
              </w:rPr>
              <w:t>walk</w:t>
            </w:r>
            <w:proofErr w:type="spellEnd"/>
            <w:r>
              <w:rPr>
                <w:sz w:val="24"/>
              </w:rPr>
              <w:t xml:space="preserve"> – a </w:t>
            </w:r>
            <w:proofErr w:type="spellStart"/>
            <w:r>
              <w:rPr>
                <w:sz w:val="24"/>
              </w:rPr>
              <w:t>walk</w:t>
            </w:r>
            <w:proofErr w:type="spellEnd"/>
            <w:r>
              <w:rPr>
                <w:sz w:val="24"/>
              </w:rPr>
              <w:t xml:space="preserve">), глагол от имени существительного (a </w:t>
            </w:r>
            <w:proofErr w:type="spellStart"/>
            <w:r>
              <w:rPr>
                <w:sz w:val="24"/>
              </w:rPr>
              <w:t>present</w:t>
            </w:r>
            <w:proofErr w:type="spellEnd"/>
            <w:r>
              <w:rPr>
                <w:sz w:val="24"/>
              </w:rPr>
              <w:t xml:space="preserve"> – </w:t>
            </w:r>
            <w:proofErr w:type="spellStart"/>
            <w:r>
              <w:rPr>
                <w:sz w:val="24"/>
              </w:rPr>
              <w:t>to</w:t>
            </w:r>
            <w:proofErr w:type="spellEnd"/>
            <w:r>
              <w:rPr>
                <w:sz w:val="24"/>
              </w:rPr>
              <w:t xml:space="preserve"> </w:t>
            </w:r>
            <w:proofErr w:type="spellStart"/>
            <w:r>
              <w:rPr>
                <w:sz w:val="24"/>
              </w:rPr>
              <w:t>present</w:t>
            </w:r>
            <w:proofErr w:type="spellEnd"/>
            <w:r>
              <w:rPr>
                <w:sz w:val="24"/>
              </w:rPr>
              <w:t>), имя существительное от прилагательного (</w:t>
            </w:r>
            <w:proofErr w:type="spellStart"/>
            <w:r>
              <w:rPr>
                <w:sz w:val="24"/>
              </w:rPr>
              <w:t>rich</w:t>
            </w:r>
            <w:proofErr w:type="spellEnd"/>
            <w:r>
              <w:rPr>
                <w:sz w:val="24"/>
              </w:rPr>
              <w:t xml:space="preserve"> – </w:t>
            </w:r>
            <w:proofErr w:type="spellStart"/>
            <w:r>
              <w:rPr>
                <w:sz w:val="24"/>
              </w:rPr>
              <w:t>the</w:t>
            </w:r>
            <w:proofErr w:type="spellEnd"/>
            <w:r>
              <w:rPr>
                <w:sz w:val="24"/>
              </w:rPr>
              <w:t xml:space="preserve"> </w:t>
            </w:r>
            <w:proofErr w:type="spellStart"/>
            <w:r>
              <w:rPr>
                <w:sz w:val="24"/>
              </w:rPr>
              <w:t>rich</w:t>
            </w:r>
            <w:proofErr w:type="spellEnd"/>
            <w:r>
              <w:rPr>
                <w:sz w:val="24"/>
              </w:rPr>
              <w:t>);</w:t>
            </w:r>
          </w:p>
          <w:p w14:paraId="426BD68C" w14:textId="77777777" w:rsidR="00FA79DC" w:rsidRDefault="008B137B">
            <w:pPr>
              <w:pStyle w:val="TableParagraph"/>
              <w:spacing w:before="3" w:line="247" w:lineRule="auto"/>
              <w:ind w:right="59"/>
              <w:jc w:val="both"/>
              <w:rPr>
                <w:sz w:val="24"/>
              </w:rPr>
            </w:pPr>
            <w:r>
              <w:rPr>
                <w:sz w:val="24"/>
              </w:rPr>
              <w:t xml:space="preserve">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w:t>
            </w:r>
            <w:r>
              <w:rPr>
                <w:spacing w:val="-2"/>
                <w:sz w:val="24"/>
              </w:rPr>
              <w:t>аббревиатуры;</w:t>
            </w:r>
          </w:p>
          <w:p w14:paraId="3E129E03" w14:textId="77777777" w:rsidR="00FA79DC" w:rsidRDefault="008B137B">
            <w:pPr>
              <w:pStyle w:val="TableParagraph"/>
              <w:spacing w:before="1" w:line="247" w:lineRule="auto"/>
              <w:ind w:right="75"/>
              <w:jc w:val="both"/>
              <w:rPr>
                <w:sz w:val="24"/>
              </w:rPr>
            </w:pPr>
            <w:r>
              <w:rPr>
                <w:sz w:val="24"/>
              </w:rPr>
              <w:t>распознавать и употреблять в</w:t>
            </w:r>
            <w:r>
              <w:rPr>
                <w:spacing w:val="-1"/>
                <w:sz w:val="24"/>
              </w:rPr>
              <w:t xml:space="preserve"> </w:t>
            </w:r>
            <w:r>
              <w:rPr>
                <w:sz w:val="24"/>
              </w:rPr>
              <w:t>устной</w:t>
            </w:r>
            <w:r>
              <w:rPr>
                <w:spacing w:val="-2"/>
                <w:sz w:val="24"/>
              </w:rPr>
              <w:t xml:space="preserve"> </w:t>
            </w:r>
            <w:r>
              <w:rPr>
                <w:sz w:val="24"/>
              </w:rPr>
              <w:t>и письменной</w:t>
            </w:r>
            <w:r>
              <w:rPr>
                <w:spacing w:val="-2"/>
                <w:sz w:val="24"/>
              </w:rPr>
              <w:t xml:space="preserve"> </w:t>
            </w:r>
            <w:r>
              <w:rPr>
                <w:sz w:val="24"/>
              </w:rPr>
              <w:t>речи различные</w:t>
            </w:r>
            <w:r>
              <w:rPr>
                <w:spacing w:val="-2"/>
                <w:sz w:val="24"/>
              </w:rPr>
              <w:t xml:space="preserve"> </w:t>
            </w:r>
            <w:r>
              <w:rPr>
                <w:sz w:val="24"/>
              </w:rPr>
              <w:t>средства</w:t>
            </w:r>
            <w:r>
              <w:rPr>
                <w:spacing w:val="-2"/>
                <w:sz w:val="24"/>
              </w:rPr>
              <w:t xml:space="preserve"> </w:t>
            </w:r>
            <w:r>
              <w:rPr>
                <w:sz w:val="24"/>
              </w:rPr>
              <w:t>связи в тексте для обеспечения логичности и целостности высказывания</w:t>
            </w:r>
          </w:p>
        </w:tc>
        <w:tc>
          <w:tcPr>
            <w:tcW w:w="1978" w:type="dxa"/>
          </w:tcPr>
          <w:p w14:paraId="6B44BB2B" w14:textId="77777777" w:rsidR="00FA79DC" w:rsidRDefault="008B137B">
            <w:pPr>
              <w:pStyle w:val="TableParagraph"/>
              <w:spacing w:before="73"/>
              <w:ind w:left="73"/>
              <w:rPr>
                <w:sz w:val="24"/>
              </w:rPr>
            </w:pPr>
            <w:r>
              <w:rPr>
                <w:spacing w:val="-2"/>
                <w:sz w:val="24"/>
              </w:rPr>
              <w:t>Наблюдение</w:t>
            </w:r>
          </w:p>
        </w:tc>
      </w:tr>
      <w:tr w:rsidR="00FA79DC" w14:paraId="59E0DA04" w14:textId="77777777">
        <w:trPr>
          <w:trHeight w:val="2145"/>
        </w:trPr>
        <w:tc>
          <w:tcPr>
            <w:tcW w:w="8724" w:type="dxa"/>
          </w:tcPr>
          <w:p w14:paraId="4EB23FB7" w14:textId="77777777" w:rsidR="00FA79DC" w:rsidRDefault="008B137B">
            <w:pPr>
              <w:pStyle w:val="TableParagraph"/>
              <w:spacing w:before="83" w:line="247" w:lineRule="auto"/>
              <w:rPr>
                <w:sz w:val="24"/>
              </w:rPr>
            </w:pPr>
            <w:r>
              <w:rPr>
                <w:sz w:val="24"/>
              </w:rPr>
              <w:t>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2743208E" w14:textId="77777777" w:rsidR="00FA79DC" w:rsidRDefault="008B137B">
            <w:pPr>
              <w:pStyle w:val="TableParagraph"/>
              <w:spacing w:before="3"/>
              <w:rPr>
                <w:sz w:val="24"/>
              </w:rPr>
            </w:pPr>
            <w:r>
              <w:rPr>
                <w:sz w:val="24"/>
              </w:rPr>
              <w:t>распознавать</w:t>
            </w:r>
            <w:r>
              <w:rPr>
                <w:spacing w:val="-2"/>
                <w:sz w:val="24"/>
              </w:rPr>
              <w:t xml:space="preserve"> </w:t>
            </w:r>
            <w:r>
              <w:rPr>
                <w:sz w:val="24"/>
              </w:rPr>
              <w:t>и</w:t>
            </w:r>
            <w:r>
              <w:rPr>
                <w:spacing w:val="-3"/>
                <w:sz w:val="24"/>
              </w:rPr>
              <w:t xml:space="preserve"> </w:t>
            </w:r>
            <w:r>
              <w:rPr>
                <w:sz w:val="24"/>
              </w:rPr>
              <w:t>употреблять</w:t>
            </w:r>
            <w:r>
              <w:rPr>
                <w:spacing w:val="-3"/>
                <w:sz w:val="24"/>
              </w:rPr>
              <w:t xml:space="preserve"> </w:t>
            </w:r>
            <w:r>
              <w:rPr>
                <w:sz w:val="24"/>
              </w:rPr>
              <w:t>в</w:t>
            </w:r>
            <w:r>
              <w:rPr>
                <w:spacing w:val="-3"/>
                <w:sz w:val="24"/>
              </w:rPr>
              <w:t xml:space="preserve"> </w:t>
            </w:r>
            <w:r>
              <w:rPr>
                <w:sz w:val="24"/>
              </w:rPr>
              <w:t>устной</w:t>
            </w:r>
            <w:r>
              <w:rPr>
                <w:spacing w:val="-5"/>
                <w:sz w:val="24"/>
              </w:rPr>
              <w:t xml:space="preserve"> </w:t>
            </w:r>
            <w:r>
              <w:rPr>
                <w:sz w:val="24"/>
              </w:rPr>
              <w:t>и</w:t>
            </w:r>
            <w:r>
              <w:rPr>
                <w:spacing w:val="-3"/>
                <w:sz w:val="24"/>
              </w:rPr>
              <w:t xml:space="preserve"> </w:t>
            </w:r>
            <w:r>
              <w:rPr>
                <w:sz w:val="24"/>
              </w:rPr>
              <w:t>письменной</w:t>
            </w:r>
            <w:r>
              <w:rPr>
                <w:spacing w:val="-2"/>
                <w:sz w:val="24"/>
              </w:rPr>
              <w:t xml:space="preserve"> речи:</w:t>
            </w:r>
          </w:p>
          <w:p w14:paraId="5544AF97" w14:textId="77777777" w:rsidR="00FA79DC" w:rsidRDefault="008B137B">
            <w:pPr>
              <w:pStyle w:val="TableParagraph"/>
              <w:spacing w:before="7"/>
              <w:rPr>
                <w:sz w:val="24"/>
              </w:rPr>
            </w:pPr>
            <w:r>
              <w:rPr>
                <w:sz w:val="24"/>
              </w:rPr>
              <w:t>предложения</w:t>
            </w:r>
            <w:r>
              <w:rPr>
                <w:spacing w:val="-4"/>
                <w:sz w:val="24"/>
              </w:rPr>
              <w:t xml:space="preserve"> </w:t>
            </w:r>
            <w:r>
              <w:rPr>
                <w:sz w:val="24"/>
              </w:rPr>
              <w:t>со</w:t>
            </w:r>
            <w:r>
              <w:rPr>
                <w:spacing w:val="-3"/>
                <w:sz w:val="24"/>
              </w:rPr>
              <w:t xml:space="preserve"> </w:t>
            </w:r>
            <w:r>
              <w:rPr>
                <w:sz w:val="24"/>
              </w:rPr>
              <w:t>сложным</w:t>
            </w:r>
            <w:r>
              <w:rPr>
                <w:spacing w:val="-6"/>
                <w:sz w:val="24"/>
              </w:rPr>
              <w:t xml:space="preserve"> </w:t>
            </w:r>
            <w:r>
              <w:rPr>
                <w:sz w:val="24"/>
              </w:rPr>
              <w:t>дополнением</w:t>
            </w:r>
            <w:r>
              <w:rPr>
                <w:spacing w:val="-4"/>
                <w:sz w:val="24"/>
              </w:rPr>
              <w:t xml:space="preserve"> </w:t>
            </w:r>
            <w:r>
              <w:rPr>
                <w:sz w:val="24"/>
              </w:rPr>
              <w:t>(</w:t>
            </w:r>
            <w:proofErr w:type="spellStart"/>
            <w:r>
              <w:rPr>
                <w:sz w:val="24"/>
              </w:rPr>
              <w:t>Complex</w:t>
            </w:r>
            <w:proofErr w:type="spellEnd"/>
            <w:r>
              <w:rPr>
                <w:sz w:val="24"/>
              </w:rPr>
              <w:t xml:space="preserve"> </w:t>
            </w:r>
            <w:proofErr w:type="spellStart"/>
            <w:r>
              <w:rPr>
                <w:spacing w:val="-2"/>
                <w:sz w:val="24"/>
              </w:rPr>
              <w:t>Object</w:t>
            </w:r>
            <w:proofErr w:type="spellEnd"/>
            <w:r>
              <w:rPr>
                <w:spacing w:val="-2"/>
                <w:sz w:val="24"/>
              </w:rPr>
              <w:t>);</w:t>
            </w:r>
          </w:p>
          <w:p w14:paraId="4711230D" w14:textId="77777777" w:rsidR="00FA79DC" w:rsidRDefault="008B137B">
            <w:pPr>
              <w:pStyle w:val="TableParagraph"/>
              <w:spacing w:before="10"/>
              <w:rPr>
                <w:sz w:val="24"/>
              </w:rPr>
            </w:pPr>
            <w:r>
              <w:rPr>
                <w:sz w:val="24"/>
              </w:rPr>
              <w:t>все</w:t>
            </w:r>
            <w:r>
              <w:rPr>
                <w:spacing w:val="-6"/>
                <w:sz w:val="24"/>
              </w:rPr>
              <w:t xml:space="preserve"> </w:t>
            </w:r>
            <w:r>
              <w:rPr>
                <w:sz w:val="24"/>
              </w:rPr>
              <w:t>типы</w:t>
            </w:r>
            <w:r>
              <w:rPr>
                <w:spacing w:val="-4"/>
                <w:sz w:val="24"/>
              </w:rPr>
              <w:t xml:space="preserve"> </w:t>
            </w:r>
            <w:r>
              <w:rPr>
                <w:sz w:val="24"/>
              </w:rPr>
              <w:t>вопросительных</w:t>
            </w:r>
            <w:r>
              <w:rPr>
                <w:spacing w:val="-3"/>
                <w:sz w:val="24"/>
              </w:rPr>
              <w:t xml:space="preserve"> </w:t>
            </w:r>
            <w:r>
              <w:rPr>
                <w:sz w:val="24"/>
              </w:rPr>
              <w:t>предложений</w:t>
            </w:r>
            <w:r>
              <w:rPr>
                <w:spacing w:val="-3"/>
                <w:sz w:val="24"/>
              </w:rPr>
              <w:t xml:space="preserve"> </w:t>
            </w:r>
            <w:r>
              <w:rPr>
                <w:sz w:val="24"/>
              </w:rPr>
              <w:t>в</w:t>
            </w:r>
            <w:r>
              <w:rPr>
                <w:spacing w:val="-4"/>
                <w:sz w:val="24"/>
              </w:rPr>
              <w:t xml:space="preserve"> </w:t>
            </w:r>
            <w:proofErr w:type="spellStart"/>
            <w:r>
              <w:rPr>
                <w:sz w:val="24"/>
              </w:rPr>
              <w:t>Past</w:t>
            </w:r>
            <w:proofErr w:type="spellEnd"/>
            <w:r>
              <w:rPr>
                <w:spacing w:val="-5"/>
                <w:sz w:val="24"/>
              </w:rPr>
              <w:t xml:space="preserve"> </w:t>
            </w:r>
            <w:proofErr w:type="spellStart"/>
            <w:r>
              <w:rPr>
                <w:sz w:val="24"/>
              </w:rPr>
              <w:t>Perfect</w:t>
            </w:r>
            <w:proofErr w:type="spellEnd"/>
            <w:r>
              <w:rPr>
                <w:spacing w:val="-3"/>
                <w:sz w:val="24"/>
              </w:rPr>
              <w:t xml:space="preserve"> </w:t>
            </w:r>
            <w:proofErr w:type="spellStart"/>
            <w:r>
              <w:rPr>
                <w:spacing w:val="-2"/>
                <w:sz w:val="24"/>
              </w:rPr>
              <w:t>Tense</w:t>
            </w:r>
            <w:proofErr w:type="spellEnd"/>
            <w:r>
              <w:rPr>
                <w:spacing w:val="-2"/>
                <w:sz w:val="24"/>
              </w:rPr>
              <w:t>;</w:t>
            </w:r>
          </w:p>
          <w:p w14:paraId="777A727A" w14:textId="77777777" w:rsidR="00FA79DC" w:rsidRDefault="008B137B">
            <w:pPr>
              <w:pStyle w:val="TableParagraph"/>
              <w:tabs>
                <w:tab w:val="left" w:pos="2293"/>
                <w:tab w:val="left" w:pos="4279"/>
                <w:tab w:val="left" w:pos="4658"/>
                <w:tab w:val="left" w:pos="6593"/>
                <w:tab w:val="left" w:pos="8515"/>
              </w:tabs>
              <w:spacing w:before="9" w:line="247" w:lineRule="auto"/>
              <w:ind w:right="68"/>
              <w:rPr>
                <w:sz w:val="24"/>
              </w:rPr>
            </w:pPr>
            <w:r>
              <w:rPr>
                <w:spacing w:val="-2"/>
                <w:sz w:val="24"/>
              </w:rPr>
              <w:t>повествовательные</w:t>
            </w:r>
            <w:r>
              <w:rPr>
                <w:sz w:val="24"/>
              </w:rPr>
              <w:tab/>
            </w:r>
            <w:r>
              <w:rPr>
                <w:spacing w:val="-2"/>
                <w:sz w:val="24"/>
              </w:rPr>
              <w:t>(утвердительные</w:t>
            </w:r>
            <w:r>
              <w:rPr>
                <w:sz w:val="24"/>
              </w:rPr>
              <w:tab/>
            </w:r>
            <w:r>
              <w:rPr>
                <w:spacing w:val="-10"/>
                <w:sz w:val="24"/>
              </w:rPr>
              <w:t>и</w:t>
            </w:r>
            <w:r>
              <w:rPr>
                <w:sz w:val="24"/>
              </w:rPr>
              <w:tab/>
            </w:r>
            <w:r>
              <w:rPr>
                <w:spacing w:val="-2"/>
                <w:sz w:val="24"/>
              </w:rPr>
              <w:t>отрицательные),</w:t>
            </w:r>
            <w:r>
              <w:rPr>
                <w:sz w:val="24"/>
              </w:rPr>
              <w:tab/>
            </w:r>
            <w:r>
              <w:rPr>
                <w:spacing w:val="-2"/>
                <w:sz w:val="24"/>
              </w:rPr>
              <w:t>вопросительные</w:t>
            </w:r>
            <w:r>
              <w:rPr>
                <w:sz w:val="24"/>
              </w:rPr>
              <w:tab/>
            </w:r>
            <w:r>
              <w:rPr>
                <w:spacing w:val="-10"/>
                <w:sz w:val="24"/>
              </w:rPr>
              <w:t xml:space="preserve">и </w:t>
            </w:r>
            <w:r>
              <w:rPr>
                <w:sz w:val="24"/>
              </w:rPr>
              <w:t>побудительные</w:t>
            </w:r>
            <w:r>
              <w:rPr>
                <w:spacing w:val="25"/>
                <w:sz w:val="24"/>
              </w:rPr>
              <w:t xml:space="preserve">  </w:t>
            </w:r>
            <w:r>
              <w:rPr>
                <w:sz w:val="24"/>
              </w:rPr>
              <w:t>предложения</w:t>
            </w:r>
            <w:r>
              <w:rPr>
                <w:spacing w:val="25"/>
                <w:sz w:val="24"/>
              </w:rPr>
              <w:t xml:space="preserve">  </w:t>
            </w:r>
            <w:r>
              <w:rPr>
                <w:sz w:val="24"/>
              </w:rPr>
              <w:t>в</w:t>
            </w:r>
            <w:r>
              <w:rPr>
                <w:spacing w:val="26"/>
                <w:sz w:val="24"/>
              </w:rPr>
              <w:t xml:space="preserve">  </w:t>
            </w:r>
            <w:r>
              <w:rPr>
                <w:sz w:val="24"/>
              </w:rPr>
              <w:t>косвенной</w:t>
            </w:r>
            <w:r>
              <w:rPr>
                <w:spacing w:val="25"/>
                <w:sz w:val="24"/>
              </w:rPr>
              <w:t xml:space="preserve">  </w:t>
            </w:r>
            <w:r>
              <w:rPr>
                <w:sz w:val="24"/>
              </w:rPr>
              <w:t>речи</w:t>
            </w:r>
            <w:r>
              <w:rPr>
                <w:spacing w:val="26"/>
                <w:sz w:val="24"/>
              </w:rPr>
              <w:t xml:space="preserve">  </w:t>
            </w:r>
            <w:r>
              <w:rPr>
                <w:sz w:val="24"/>
              </w:rPr>
              <w:t>в</w:t>
            </w:r>
            <w:r>
              <w:rPr>
                <w:spacing w:val="26"/>
                <w:sz w:val="24"/>
              </w:rPr>
              <w:t xml:space="preserve">  </w:t>
            </w:r>
            <w:r>
              <w:rPr>
                <w:sz w:val="24"/>
              </w:rPr>
              <w:t>настоящем</w:t>
            </w:r>
            <w:r>
              <w:rPr>
                <w:spacing w:val="78"/>
                <w:w w:val="150"/>
                <w:sz w:val="24"/>
              </w:rPr>
              <w:t xml:space="preserve"> </w:t>
            </w:r>
            <w:r>
              <w:rPr>
                <w:sz w:val="24"/>
              </w:rPr>
              <w:t>и</w:t>
            </w:r>
            <w:r>
              <w:rPr>
                <w:spacing w:val="26"/>
                <w:sz w:val="24"/>
              </w:rPr>
              <w:t xml:space="preserve">  </w:t>
            </w:r>
            <w:r>
              <w:rPr>
                <w:spacing w:val="-2"/>
                <w:sz w:val="24"/>
              </w:rPr>
              <w:t>прошедшем</w:t>
            </w:r>
          </w:p>
        </w:tc>
        <w:tc>
          <w:tcPr>
            <w:tcW w:w="1978" w:type="dxa"/>
          </w:tcPr>
          <w:p w14:paraId="2F869A79" w14:textId="77777777" w:rsidR="00FA79DC" w:rsidRDefault="008B137B">
            <w:pPr>
              <w:pStyle w:val="TableParagraph"/>
              <w:spacing w:before="73"/>
              <w:ind w:left="73" w:right="17"/>
              <w:rPr>
                <w:sz w:val="24"/>
              </w:rPr>
            </w:pPr>
            <w:r>
              <w:rPr>
                <w:spacing w:val="-2"/>
                <w:sz w:val="24"/>
              </w:rPr>
              <w:t>Письменная работа</w:t>
            </w:r>
          </w:p>
        </w:tc>
      </w:tr>
    </w:tbl>
    <w:p w14:paraId="22189EED" w14:textId="77777777" w:rsidR="00FA79DC" w:rsidRDefault="00FA79DC">
      <w:pPr>
        <w:pStyle w:val="TableParagraph"/>
        <w:rPr>
          <w:sz w:val="24"/>
        </w:rPr>
        <w:sectPr w:rsidR="00FA79DC">
          <w:type w:val="continuous"/>
          <w:pgSz w:w="11920" w:h="16850"/>
          <w:pgMar w:top="740" w:right="425" w:bottom="110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7E58414A" w14:textId="77777777">
        <w:trPr>
          <w:trHeight w:val="4994"/>
        </w:trPr>
        <w:tc>
          <w:tcPr>
            <w:tcW w:w="8724" w:type="dxa"/>
          </w:tcPr>
          <w:p w14:paraId="2595AAEA" w14:textId="77777777" w:rsidR="00FA79DC" w:rsidRDefault="008B137B">
            <w:pPr>
              <w:pStyle w:val="TableParagraph"/>
              <w:spacing w:before="83"/>
              <w:rPr>
                <w:sz w:val="24"/>
              </w:rPr>
            </w:pPr>
            <w:r>
              <w:rPr>
                <w:spacing w:val="-2"/>
                <w:sz w:val="24"/>
              </w:rPr>
              <w:lastRenderedPageBreak/>
              <w:t>времени;</w:t>
            </w:r>
          </w:p>
          <w:p w14:paraId="79CA8B0D" w14:textId="77777777" w:rsidR="00FA79DC" w:rsidRDefault="008B137B">
            <w:pPr>
              <w:pStyle w:val="TableParagraph"/>
              <w:spacing w:before="9"/>
              <w:rPr>
                <w:sz w:val="24"/>
              </w:rPr>
            </w:pPr>
            <w:r>
              <w:rPr>
                <w:sz w:val="24"/>
              </w:rPr>
              <w:t>согласование</w:t>
            </w:r>
            <w:r>
              <w:rPr>
                <w:spacing w:val="-4"/>
                <w:sz w:val="24"/>
              </w:rPr>
              <w:t xml:space="preserve"> </w:t>
            </w:r>
            <w:r>
              <w:rPr>
                <w:sz w:val="24"/>
              </w:rPr>
              <w:t>времён</w:t>
            </w:r>
            <w:r>
              <w:rPr>
                <w:spacing w:val="-3"/>
                <w:sz w:val="24"/>
              </w:rPr>
              <w:t xml:space="preserve"> </w:t>
            </w:r>
            <w:r>
              <w:rPr>
                <w:sz w:val="24"/>
              </w:rPr>
              <w:t>в</w:t>
            </w:r>
            <w:r>
              <w:rPr>
                <w:spacing w:val="-2"/>
                <w:sz w:val="24"/>
              </w:rPr>
              <w:t xml:space="preserve"> </w:t>
            </w:r>
            <w:r>
              <w:rPr>
                <w:sz w:val="24"/>
              </w:rPr>
              <w:t>рамках</w:t>
            </w:r>
            <w:r>
              <w:rPr>
                <w:spacing w:val="-3"/>
                <w:sz w:val="24"/>
              </w:rPr>
              <w:t xml:space="preserve"> </w:t>
            </w:r>
            <w:r>
              <w:rPr>
                <w:sz w:val="24"/>
              </w:rPr>
              <w:t>сложного</w:t>
            </w:r>
            <w:r>
              <w:rPr>
                <w:spacing w:val="-3"/>
                <w:sz w:val="24"/>
              </w:rPr>
              <w:t xml:space="preserve"> </w:t>
            </w:r>
            <w:r>
              <w:rPr>
                <w:spacing w:val="-2"/>
                <w:sz w:val="24"/>
              </w:rPr>
              <w:t>предложения;</w:t>
            </w:r>
          </w:p>
          <w:p w14:paraId="6A456CD4" w14:textId="77777777" w:rsidR="00FA79DC" w:rsidRDefault="008B137B">
            <w:pPr>
              <w:pStyle w:val="TableParagraph"/>
              <w:tabs>
                <w:tab w:val="left" w:pos="1674"/>
                <w:tab w:val="left" w:pos="3351"/>
                <w:tab w:val="left" w:pos="4962"/>
                <w:tab w:val="left" w:pos="6788"/>
              </w:tabs>
              <w:spacing w:before="8" w:line="247" w:lineRule="auto"/>
              <w:ind w:right="68"/>
              <w:rPr>
                <w:sz w:val="24"/>
              </w:rPr>
            </w:pPr>
            <w:r>
              <w:rPr>
                <w:spacing w:val="-2"/>
                <w:sz w:val="24"/>
              </w:rPr>
              <w:t>согласование</w:t>
            </w:r>
            <w:r>
              <w:rPr>
                <w:sz w:val="24"/>
              </w:rPr>
              <w:tab/>
            </w:r>
            <w:r>
              <w:rPr>
                <w:spacing w:val="-2"/>
                <w:sz w:val="24"/>
              </w:rPr>
              <w:t>подлежащего,</w:t>
            </w:r>
            <w:r>
              <w:rPr>
                <w:sz w:val="24"/>
              </w:rPr>
              <w:tab/>
            </w:r>
            <w:r>
              <w:rPr>
                <w:spacing w:val="-2"/>
                <w:sz w:val="24"/>
              </w:rPr>
              <w:t>выраженного</w:t>
            </w:r>
            <w:r>
              <w:rPr>
                <w:sz w:val="24"/>
              </w:rPr>
              <w:tab/>
            </w:r>
            <w:r>
              <w:rPr>
                <w:spacing w:val="-2"/>
                <w:sz w:val="24"/>
              </w:rPr>
              <w:t>собирательным</w:t>
            </w:r>
            <w:r>
              <w:rPr>
                <w:sz w:val="24"/>
              </w:rPr>
              <w:tab/>
            </w:r>
            <w:r>
              <w:rPr>
                <w:spacing w:val="-2"/>
                <w:sz w:val="24"/>
              </w:rPr>
              <w:t xml:space="preserve">существительным </w:t>
            </w:r>
            <w:r>
              <w:rPr>
                <w:sz w:val="24"/>
              </w:rPr>
              <w:t>(</w:t>
            </w:r>
            <w:proofErr w:type="spellStart"/>
            <w:r>
              <w:rPr>
                <w:sz w:val="24"/>
              </w:rPr>
              <w:t>family</w:t>
            </w:r>
            <w:proofErr w:type="spellEnd"/>
            <w:r>
              <w:rPr>
                <w:sz w:val="24"/>
              </w:rPr>
              <w:t xml:space="preserve">, </w:t>
            </w:r>
            <w:proofErr w:type="spellStart"/>
            <w:r>
              <w:rPr>
                <w:sz w:val="24"/>
              </w:rPr>
              <w:t>police</w:t>
            </w:r>
            <w:proofErr w:type="spellEnd"/>
            <w:r>
              <w:rPr>
                <w:sz w:val="24"/>
              </w:rPr>
              <w:t>), со сказуемым;</w:t>
            </w:r>
          </w:p>
          <w:p w14:paraId="046CEBA4" w14:textId="77777777" w:rsidR="00FA79DC" w:rsidRPr="008B137B" w:rsidRDefault="008B137B">
            <w:pPr>
              <w:pStyle w:val="TableParagraph"/>
              <w:spacing w:before="3"/>
              <w:rPr>
                <w:sz w:val="24"/>
                <w:lang w:val="en-US"/>
              </w:rPr>
            </w:pPr>
            <w:r>
              <w:rPr>
                <w:sz w:val="24"/>
              </w:rPr>
              <w:t>конструкции</w:t>
            </w:r>
            <w:r w:rsidRPr="008B137B">
              <w:rPr>
                <w:spacing w:val="-2"/>
                <w:sz w:val="24"/>
                <w:lang w:val="en-US"/>
              </w:rPr>
              <w:t xml:space="preserve"> </w:t>
            </w:r>
            <w:r>
              <w:rPr>
                <w:sz w:val="24"/>
              </w:rPr>
              <w:t>с</w:t>
            </w:r>
            <w:r w:rsidRPr="008B137B">
              <w:rPr>
                <w:spacing w:val="-2"/>
                <w:sz w:val="24"/>
                <w:lang w:val="en-US"/>
              </w:rPr>
              <w:t xml:space="preserve"> </w:t>
            </w:r>
            <w:r>
              <w:rPr>
                <w:sz w:val="24"/>
              </w:rPr>
              <w:t>глаголами</w:t>
            </w:r>
            <w:r w:rsidRPr="008B137B">
              <w:rPr>
                <w:sz w:val="24"/>
                <w:lang w:val="en-US"/>
              </w:rPr>
              <w:t xml:space="preserve"> </w:t>
            </w:r>
            <w:r>
              <w:rPr>
                <w:sz w:val="24"/>
              </w:rPr>
              <w:t>на</w:t>
            </w:r>
            <w:r w:rsidRPr="008B137B">
              <w:rPr>
                <w:spacing w:val="-2"/>
                <w:sz w:val="24"/>
                <w:lang w:val="en-US"/>
              </w:rPr>
              <w:t xml:space="preserve"> </w:t>
            </w:r>
            <w:r w:rsidRPr="008B137B">
              <w:rPr>
                <w:sz w:val="24"/>
                <w:lang w:val="en-US"/>
              </w:rPr>
              <w:t>-</w:t>
            </w:r>
            <w:proofErr w:type="spellStart"/>
            <w:r w:rsidRPr="008B137B">
              <w:rPr>
                <w:sz w:val="24"/>
                <w:lang w:val="en-US"/>
              </w:rPr>
              <w:t>ing</w:t>
            </w:r>
            <w:proofErr w:type="spellEnd"/>
            <w:r w:rsidRPr="008B137B">
              <w:rPr>
                <w:sz w:val="24"/>
                <w:lang w:val="en-US"/>
              </w:rPr>
              <w:t>:</w:t>
            </w:r>
            <w:r w:rsidRPr="008B137B">
              <w:rPr>
                <w:spacing w:val="-1"/>
                <w:sz w:val="24"/>
                <w:lang w:val="en-US"/>
              </w:rPr>
              <w:t xml:space="preserve"> </w:t>
            </w:r>
            <w:r w:rsidRPr="008B137B">
              <w:rPr>
                <w:sz w:val="24"/>
                <w:lang w:val="en-US"/>
              </w:rPr>
              <w:t>to</w:t>
            </w:r>
            <w:r w:rsidRPr="008B137B">
              <w:rPr>
                <w:spacing w:val="-1"/>
                <w:sz w:val="24"/>
                <w:lang w:val="en-US"/>
              </w:rPr>
              <w:t xml:space="preserve"> </w:t>
            </w:r>
            <w:r w:rsidRPr="008B137B">
              <w:rPr>
                <w:sz w:val="24"/>
                <w:lang w:val="en-US"/>
              </w:rPr>
              <w:t>love/hate</w:t>
            </w:r>
            <w:r w:rsidRPr="008B137B">
              <w:rPr>
                <w:spacing w:val="-2"/>
                <w:sz w:val="24"/>
                <w:lang w:val="en-US"/>
              </w:rPr>
              <w:t xml:space="preserve"> </w:t>
            </w:r>
            <w:r w:rsidRPr="008B137B">
              <w:rPr>
                <w:sz w:val="24"/>
                <w:lang w:val="en-US"/>
              </w:rPr>
              <w:t>doing</w:t>
            </w:r>
            <w:r w:rsidRPr="008B137B">
              <w:rPr>
                <w:spacing w:val="-1"/>
                <w:sz w:val="24"/>
                <w:lang w:val="en-US"/>
              </w:rPr>
              <w:t xml:space="preserve"> </w:t>
            </w:r>
            <w:r w:rsidRPr="008B137B">
              <w:rPr>
                <w:spacing w:val="-2"/>
                <w:sz w:val="24"/>
                <w:lang w:val="en-US"/>
              </w:rPr>
              <w:t>something;</w:t>
            </w:r>
          </w:p>
          <w:p w14:paraId="6198B842" w14:textId="77777777" w:rsidR="00FA79DC" w:rsidRPr="008B137B" w:rsidRDefault="008B137B">
            <w:pPr>
              <w:pStyle w:val="TableParagraph"/>
              <w:spacing w:before="9" w:line="247" w:lineRule="auto"/>
              <w:ind w:right="273"/>
              <w:rPr>
                <w:sz w:val="24"/>
                <w:lang w:val="en-US"/>
              </w:rPr>
            </w:pPr>
            <w:r>
              <w:rPr>
                <w:sz w:val="24"/>
              </w:rPr>
              <w:t>конструкции</w:t>
            </w:r>
            <w:r w:rsidRPr="008B137B">
              <w:rPr>
                <w:sz w:val="24"/>
                <w:lang w:val="en-US"/>
              </w:rPr>
              <w:t>,</w:t>
            </w:r>
            <w:r w:rsidRPr="008B137B">
              <w:rPr>
                <w:spacing w:val="-6"/>
                <w:sz w:val="24"/>
                <w:lang w:val="en-US"/>
              </w:rPr>
              <w:t xml:space="preserve"> </w:t>
            </w:r>
            <w:r>
              <w:rPr>
                <w:sz w:val="24"/>
              </w:rPr>
              <w:t>содержащие</w:t>
            </w:r>
            <w:r w:rsidRPr="008B137B">
              <w:rPr>
                <w:spacing w:val="-6"/>
                <w:sz w:val="24"/>
                <w:lang w:val="en-US"/>
              </w:rPr>
              <w:t xml:space="preserve"> </w:t>
            </w:r>
            <w:r>
              <w:rPr>
                <w:sz w:val="24"/>
              </w:rPr>
              <w:t>глаголы</w:t>
            </w:r>
            <w:r w:rsidRPr="008B137B">
              <w:rPr>
                <w:sz w:val="24"/>
                <w:lang w:val="en-US"/>
              </w:rPr>
              <w:t>-</w:t>
            </w:r>
            <w:r>
              <w:rPr>
                <w:sz w:val="24"/>
              </w:rPr>
              <w:t>связки</w:t>
            </w:r>
            <w:r w:rsidRPr="008B137B">
              <w:rPr>
                <w:spacing w:val="-5"/>
                <w:sz w:val="24"/>
                <w:lang w:val="en-US"/>
              </w:rPr>
              <w:t xml:space="preserve"> </w:t>
            </w:r>
            <w:r w:rsidRPr="008B137B">
              <w:rPr>
                <w:sz w:val="24"/>
                <w:lang w:val="en-US"/>
              </w:rPr>
              <w:t>to</w:t>
            </w:r>
            <w:r w:rsidRPr="008B137B">
              <w:rPr>
                <w:spacing w:val="-6"/>
                <w:sz w:val="24"/>
                <w:lang w:val="en-US"/>
              </w:rPr>
              <w:t xml:space="preserve"> </w:t>
            </w:r>
            <w:r w:rsidRPr="008B137B">
              <w:rPr>
                <w:sz w:val="24"/>
                <w:lang w:val="en-US"/>
              </w:rPr>
              <w:t>be/to</w:t>
            </w:r>
            <w:r w:rsidRPr="008B137B">
              <w:rPr>
                <w:spacing w:val="-6"/>
                <w:sz w:val="24"/>
                <w:lang w:val="en-US"/>
              </w:rPr>
              <w:t xml:space="preserve"> </w:t>
            </w:r>
            <w:r w:rsidRPr="008B137B">
              <w:rPr>
                <w:sz w:val="24"/>
                <w:lang w:val="en-US"/>
              </w:rPr>
              <w:t>look/to</w:t>
            </w:r>
            <w:r w:rsidRPr="008B137B">
              <w:rPr>
                <w:spacing w:val="-6"/>
                <w:sz w:val="24"/>
                <w:lang w:val="en-US"/>
              </w:rPr>
              <w:t xml:space="preserve"> </w:t>
            </w:r>
            <w:r w:rsidRPr="008B137B">
              <w:rPr>
                <w:sz w:val="24"/>
                <w:lang w:val="en-US"/>
              </w:rPr>
              <w:t>feel/to</w:t>
            </w:r>
            <w:r w:rsidRPr="008B137B">
              <w:rPr>
                <w:spacing w:val="-6"/>
                <w:sz w:val="24"/>
                <w:lang w:val="en-US"/>
              </w:rPr>
              <w:t xml:space="preserve"> </w:t>
            </w:r>
            <w:r w:rsidRPr="008B137B">
              <w:rPr>
                <w:sz w:val="24"/>
                <w:lang w:val="en-US"/>
              </w:rPr>
              <w:t xml:space="preserve">seem; </w:t>
            </w:r>
            <w:r>
              <w:rPr>
                <w:sz w:val="24"/>
              </w:rPr>
              <w:t>конструкции</w:t>
            </w:r>
            <w:r w:rsidRPr="008B137B">
              <w:rPr>
                <w:sz w:val="24"/>
                <w:lang w:val="en-US"/>
              </w:rPr>
              <w:t xml:space="preserve"> </w:t>
            </w:r>
            <w:proofErr w:type="spellStart"/>
            <w:r w:rsidRPr="008B137B">
              <w:rPr>
                <w:sz w:val="24"/>
                <w:lang w:val="en-US"/>
              </w:rPr>
              <w:t>be</w:t>
            </w:r>
            <w:proofErr w:type="spellEnd"/>
            <w:r w:rsidRPr="008B137B">
              <w:rPr>
                <w:sz w:val="24"/>
                <w:lang w:val="en-US"/>
              </w:rPr>
              <w:t xml:space="preserve">/get used to do something; be/get used doing something; </w:t>
            </w:r>
            <w:r>
              <w:rPr>
                <w:sz w:val="24"/>
              </w:rPr>
              <w:t>конструкцию</w:t>
            </w:r>
            <w:r w:rsidRPr="008B137B">
              <w:rPr>
                <w:sz w:val="24"/>
                <w:lang w:val="en-US"/>
              </w:rPr>
              <w:t xml:space="preserve"> both … and …;</w:t>
            </w:r>
          </w:p>
          <w:p w14:paraId="3AE1B955" w14:textId="77777777" w:rsidR="00FA79DC" w:rsidRPr="008B137B" w:rsidRDefault="008B137B">
            <w:pPr>
              <w:pStyle w:val="TableParagraph"/>
              <w:spacing w:before="2" w:line="247" w:lineRule="auto"/>
              <w:rPr>
                <w:sz w:val="24"/>
                <w:lang w:val="en-US"/>
              </w:rPr>
            </w:pPr>
            <w:r>
              <w:rPr>
                <w:sz w:val="24"/>
              </w:rPr>
              <w:t>конструкции</w:t>
            </w:r>
            <w:r w:rsidRPr="008B137B">
              <w:rPr>
                <w:sz w:val="24"/>
                <w:lang w:val="en-US"/>
              </w:rPr>
              <w:t xml:space="preserve"> c </w:t>
            </w:r>
            <w:r>
              <w:rPr>
                <w:sz w:val="24"/>
              </w:rPr>
              <w:t>глаголами</w:t>
            </w:r>
            <w:r w:rsidRPr="008B137B">
              <w:rPr>
                <w:sz w:val="24"/>
                <w:lang w:val="en-US"/>
              </w:rPr>
              <w:t xml:space="preserve"> to stop, to remember, to forget (</w:t>
            </w:r>
            <w:r>
              <w:rPr>
                <w:sz w:val="24"/>
              </w:rPr>
              <w:t>разница</w:t>
            </w:r>
            <w:r w:rsidRPr="008B137B">
              <w:rPr>
                <w:sz w:val="24"/>
                <w:lang w:val="en-US"/>
              </w:rPr>
              <w:t xml:space="preserve"> </w:t>
            </w:r>
            <w:r>
              <w:rPr>
                <w:sz w:val="24"/>
              </w:rPr>
              <w:t>в</w:t>
            </w:r>
            <w:r w:rsidRPr="008B137B">
              <w:rPr>
                <w:sz w:val="24"/>
                <w:lang w:val="en-US"/>
              </w:rPr>
              <w:t xml:space="preserve"> </w:t>
            </w:r>
            <w:r>
              <w:rPr>
                <w:sz w:val="24"/>
              </w:rPr>
              <w:t>значении</w:t>
            </w:r>
            <w:r w:rsidRPr="008B137B">
              <w:rPr>
                <w:sz w:val="24"/>
                <w:lang w:val="en-US"/>
              </w:rPr>
              <w:t xml:space="preserve"> to stop doing </w:t>
            </w:r>
            <w:proofErr w:type="spellStart"/>
            <w:r w:rsidRPr="008B137B">
              <w:rPr>
                <w:sz w:val="24"/>
                <w:lang w:val="en-US"/>
              </w:rPr>
              <w:t>smth</w:t>
            </w:r>
            <w:proofErr w:type="spellEnd"/>
            <w:r w:rsidRPr="008B137B">
              <w:rPr>
                <w:sz w:val="24"/>
                <w:lang w:val="en-US"/>
              </w:rPr>
              <w:t xml:space="preserve"> </w:t>
            </w:r>
            <w:r>
              <w:rPr>
                <w:sz w:val="24"/>
              </w:rPr>
              <w:t>и</w:t>
            </w:r>
            <w:r w:rsidRPr="008B137B">
              <w:rPr>
                <w:sz w:val="24"/>
                <w:lang w:val="en-US"/>
              </w:rPr>
              <w:t xml:space="preserve"> to stop to do </w:t>
            </w:r>
            <w:proofErr w:type="spellStart"/>
            <w:r w:rsidRPr="008B137B">
              <w:rPr>
                <w:sz w:val="24"/>
                <w:lang w:val="en-US"/>
              </w:rPr>
              <w:t>smth</w:t>
            </w:r>
            <w:proofErr w:type="spellEnd"/>
            <w:r w:rsidRPr="008B137B">
              <w:rPr>
                <w:sz w:val="24"/>
                <w:lang w:val="en-US"/>
              </w:rPr>
              <w:t>);</w:t>
            </w:r>
          </w:p>
          <w:p w14:paraId="008FC74D" w14:textId="77777777" w:rsidR="00FA79DC" w:rsidRDefault="008B137B">
            <w:pPr>
              <w:pStyle w:val="TableParagraph"/>
              <w:tabs>
                <w:tab w:val="left" w:pos="1277"/>
                <w:tab w:val="left" w:pos="2189"/>
                <w:tab w:val="left" w:pos="3161"/>
                <w:tab w:val="left" w:pos="4650"/>
                <w:tab w:val="left" w:pos="5871"/>
                <w:tab w:val="left" w:pos="7128"/>
                <w:tab w:val="left" w:pos="8514"/>
              </w:tabs>
              <w:spacing w:line="247" w:lineRule="auto"/>
              <w:ind w:right="63"/>
              <w:rPr>
                <w:sz w:val="24"/>
              </w:rPr>
            </w:pPr>
            <w:r>
              <w:rPr>
                <w:sz w:val="24"/>
              </w:rPr>
              <w:t>глаголы</w:t>
            </w:r>
            <w:r>
              <w:rPr>
                <w:spacing w:val="80"/>
                <w:sz w:val="24"/>
              </w:rPr>
              <w:t xml:space="preserve"> </w:t>
            </w:r>
            <w:r>
              <w:rPr>
                <w:sz w:val="24"/>
              </w:rPr>
              <w:t>в</w:t>
            </w:r>
            <w:r>
              <w:rPr>
                <w:spacing w:val="80"/>
                <w:sz w:val="24"/>
              </w:rPr>
              <w:t xml:space="preserve"> </w:t>
            </w:r>
            <w:r>
              <w:rPr>
                <w:sz w:val="24"/>
              </w:rPr>
              <w:t>видовременных</w:t>
            </w:r>
            <w:r>
              <w:rPr>
                <w:spacing w:val="80"/>
                <w:sz w:val="24"/>
              </w:rPr>
              <w:t xml:space="preserve"> </w:t>
            </w:r>
            <w:r>
              <w:rPr>
                <w:sz w:val="24"/>
              </w:rPr>
              <w:t>формах</w:t>
            </w:r>
            <w:r>
              <w:rPr>
                <w:spacing w:val="80"/>
                <w:sz w:val="24"/>
              </w:rPr>
              <w:t xml:space="preserve"> </w:t>
            </w:r>
            <w:r>
              <w:rPr>
                <w:sz w:val="24"/>
              </w:rPr>
              <w:t>действительного</w:t>
            </w:r>
            <w:r>
              <w:rPr>
                <w:spacing w:val="80"/>
                <w:sz w:val="24"/>
              </w:rPr>
              <w:t xml:space="preserve"> </w:t>
            </w:r>
            <w:r>
              <w:rPr>
                <w:sz w:val="24"/>
              </w:rPr>
              <w:t>залога</w:t>
            </w:r>
            <w:r>
              <w:rPr>
                <w:spacing w:val="80"/>
                <w:sz w:val="24"/>
              </w:rPr>
              <w:t xml:space="preserve"> </w:t>
            </w:r>
            <w:r>
              <w:rPr>
                <w:sz w:val="24"/>
              </w:rPr>
              <w:t>в</w:t>
            </w:r>
            <w:r>
              <w:rPr>
                <w:spacing w:val="80"/>
                <w:sz w:val="24"/>
              </w:rPr>
              <w:t xml:space="preserve"> </w:t>
            </w:r>
            <w:r>
              <w:rPr>
                <w:sz w:val="24"/>
              </w:rPr>
              <w:t>изъявительном наклонении (</w:t>
            </w:r>
            <w:proofErr w:type="spellStart"/>
            <w:r>
              <w:rPr>
                <w:sz w:val="24"/>
              </w:rPr>
              <w:t>Past</w:t>
            </w:r>
            <w:proofErr w:type="spellEnd"/>
            <w:r>
              <w:rPr>
                <w:sz w:val="24"/>
              </w:rPr>
              <w:t xml:space="preserve"> </w:t>
            </w:r>
            <w:proofErr w:type="spellStart"/>
            <w:r>
              <w:rPr>
                <w:sz w:val="24"/>
              </w:rPr>
              <w:t>Perfect</w:t>
            </w:r>
            <w:proofErr w:type="spellEnd"/>
            <w:r>
              <w:rPr>
                <w:sz w:val="24"/>
              </w:rPr>
              <w:t xml:space="preserve"> </w:t>
            </w:r>
            <w:proofErr w:type="spellStart"/>
            <w:r>
              <w:rPr>
                <w:sz w:val="24"/>
              </w:rPr>
              <w:t>Tense</w:t>
            </w:r>
            <w:proofErr w:type="spellEnd"/>
            <w:r>
              <w:rPr>
                <w:sz w:val="24"/>
              </w:rPr>
              <w:t xml:space="preserve">, </w:t>
            </w:r>
            <w:proofErr w:type="spellStart"/>
            <w:r>
              <w:rPr>
                <w:sz w:val="24"/>
              </w:rPr>
              <w:t>Present</w:t>
            </w:r>
            <w:proofErr w:type="spellEnd"/>
            <w:r>
              <w:rPr>
                <w:sz w:val="24"/>
              </w:rPr>
              <w:t xml:space="preserve"> </w:t>
            </w:r>
            <w:proofErr w:type="spellStart"/>
            <w:r>
              <w:rPr>
                <w:sz w:val="24"/>
              </w:rPr>
              <w:t>Perfect</w:t>
            </w:r>
            <w:proofErr w:type="spellEnd"/>
            <w:r>
              <w:rPr>
                <w:sz w:val="24"/>
              </w:rPr>
              <w:t xml:space="preserve"> </w:t>
            </w:r>
            <w:proofErr w:type="spellStart"/>
            <w:r>
              <w:rPr>
                <w:sz w:val="24"/>
              </w:rPr>
              <w:t>Continuous</w:t>
            </w:r>
            <w:proofErr w:type="spellEnd"/>
            <w:r>
              <w:rPr>
                <w:sz w:val="24"/>
              </w:rPr>
              <w:t xml:space="preserve"> </w:t>
            </w:r>
            <w:proofErr w:type="spellStart"/>
            <w:r>
              <w:rPr>
                <w:sz w:val="24"/>
              </w:rPr>
              <w:t>Tense</w:t>
            </w:r>
            <w:proofErr w:type="spellEnd"/>
            <w:r>
              <w:rPr>
                <w:sz w:val="24"/>
              </w:rPr>
              <w:t xml:space="preserve">, </w:t>
            </w:r>
            <w:proofErr w:type="spellStart"/>
            <w:r>
              <w:rPr>
                <w:sz w:val="24"/>
              </w:rPr>
              <w:t>Future-in-the-Past</w:t>
            </w:r>
            <w:proofErr w:type="spellEnd"/>
            <w:r>
              <w:rPr>
                <w:sz w:val="24"/>
              </w:rPr>
              <w:t xml:space="preserve">); модальные глаголы в косвенной речи в настоящем и прошедшем времени; </w:t>
            </w:r>
            <w:r>
              <w:rPr>
                <w:spacing w:val="-2"/>
                <w:sz w:val="24"/>
              </w:rPr>
              <w:t>неличные</w:t>
            </w:r>
            <w:r>
              <w:rPr>
                <w:sz w:val="24"/>
              </w:rPr>
              <w:tab/>
            </w:r>
            <w:r>
              <w:rPr>
                <w:spacing w:val="-2"/>
                <w:sz w:val="24"/>
              </w:rPr>
              <w:t>формы</w:t>
            </w:r>
            <w:r>
              <w:rPr>
                <w:sz w:val="24"/>
              </w:rPr>
              <w:tab/>
            </w:r>
            <w:r>
              <w:rPr>
                <w:spacing w:val="-2"/>
                <w:sz w:val="24"/>
              </w:rPr>
              <w:t>глагола</w:t>
            </w:r>
            <w:r>
              <w:rPr>
                <w:sz w:val="24"/>
              </w:rPr>
              <w:tab/>
            </w:r>
            <w:r>
              <w:rPr>
                <w:spacing w:val="-2"/>
                <w:sz w:val="24"/>
              </w:rPr>
              <w:t>(инфинитив,</w:t>
            </w:r>
            <w:r>
              <w:rPr>
                <w:sz w:val="24"/>
              </w:rPr>
              <w:tab/>
            </w:r>
            <w:r>
              <w:rPr>
                <w:spacing w:val="-2"/>
                <w:sz w:val="24"/>
              </w:rPr>
              <w:t>герундий,</w:t>
            </w:r>
            <w:r>
              <w:rPr>
                <w:sz w:val="24"/>
              </w:rPr>
              <w:tab/>
            </w:r>
            <w:r>
              <w:rPr>
                <w:spacing w:val="-2"/>
                <w:sz w:val="24"/>
              </w:rPr>
              <w:t>причастия</w:t>
            </w:r>
            <w:r>
              <w:rPr>
                <w:sz w:val="24"/>
              </w:rPr>
              <w:tab/>
            </w:r>
            <w:r>
              <w:rPr>
                <w:spacing w:val="-2"/>
                <w:sz w:val="24"/>
              </w:rPr>
              <w:t>настоящего</w:t>
            </w:r>
            <w:r>
              <w:rPr>
                <w:sz w:val="24"/>
              </w:rPr>
              <w:tab/>
            </w:r>
            <w:r>
              <w:rPr>
                <w:spacing w:val="-10"/>
                <w:sz w:val="24"/>
              </w:rPr>
              <w:t xml:space="preserve">и </w:t>
            </w:r>
            <w:r>
              <w:rPr>
                <w:sz w:val="24"/>
              </w:rPr>
              <w:t>прошедшего времени);</w:t>
            </w:r>
          </w:p>
          <w:p w14:paraId="26DD8B26" w14:textId="77777777" w:rsidR="00FA79DC" w:rsidRDefault="008B137B">
            <w:pPr>
              <w:pStyle w:val="TableParagraph"/>
              <w:spacing w:before="5"/>
              <w:rPr>
                <w:sz w:val="24"/>
              </w:rPr>
            </w:pPr>
            <w:r>
              <w:rPr>
                <w:sz w:val="24"/>
              </w:rPr>
              <w:t>наречия</w:t>
            </w:r>
            <w:r>
              <w:rPr>
                <w:spacing w:val="-1"/>
                <w:sz w:val="24"/>
              </w:rPr>
              <w:t xml:space="preserve"> </w:t>
            </w:r>
            <w:proofErr w:type="spellStart"/>
            <w:r>
              <w:rPr>
                <w:sz w:val="24"/>
              </w:rPr>
              <w:t>too</w:t>
            </w:r>
            <w:proofErr w:type="spellEnd"/>
            <w:r>
              <w:rPr>
                <w:sz w:val="24"/>
              </w:rPr>
              <w:t xml:space="preserve"> –</w:t>
            </w:r>
            <w:r>
              <w:rPr>
                <w:spacing w:val="-1"/>
                <w:sz w:val="24"/>
              </w:rPr>
              <w:t xml:space="preserve"> </w:t>
            </w:r>
            <w:proofErr w:type="spellStart"/>
            <w:r>
              <w:rPr>
                <w:spacing w:val="-2"/>
                <w:sz w:val="24"/>
              </w:rPr>
              <w:t>enough</w:t>
            </w:r>
            <w:proofErr w:type="spellEnd"/>
            <w:r>
              <w:rPr>
                <w:spacing w:val="-2"/>
                <w:sz w:val="24"/>
              </w:rPr>
              <w:t>;</w:t>
            </w:r>
          </w:p>
          <w:p w14:paraId="1C2FF0CC" w14:textId="77777777" w:rsidR="00FA79DC" w:rsidRDefault="008B137B">
            <w:pPr>
              <w:pStyle w:val="TableParagraph"/>
              <w:spacing w:before="10"/>
              <w:rPr>
                <w:sz w:val="24"/>
              </w:rPr>
            </w:pPr>
            <w:r>
              <w:rPr>
                <w:sz w:val="24"/>
              </w:rPr>
              <w:t>отрицательные</w:t>
            </w:r>
            <w:r>
              <w:rPr>
                <w:spacing w:val="-7"/>
                <w:sz w:val="24"/>
              </w:rPr>
              <w:t xml:space="preserve"> </w:t>
            </w:r>
            <w:r>
              <w:rPr>
                <w:sz w:val="24"/>
              </w:rPr>
              <w:t>местоимения</w:t>
            </w:r>
            <w:r>
              <w:rPr>
                <w:spacing w:val="-3"/>
                <w:sz w:val="24"/>
              </w:rPr>
              <w:t xml:space="preserve"> </w:t>
            </w:r>
            <w:proofErr w:type="spellStart"/>
            <w:r>
              <w:rPr>
                <w:sz w:val="24"/>
              </w:rPr>
              <w:t>no</w:t>
            </w:r>
            <w:proofErr w:type="spellEnd"/>
            <w:r>
              <w:rPr>
                <w:spacing w:val="-3"/>
                <w:sz w:val="24"/>
              </w:rPr>
              <w:t xml:space="preserve"> </w:t>
            </w:r>
            <w:r>
              <w:rPr>
                <w:sz w:val="24"/>
              </w:rPr>
              <w:t>(и</w:t>
            </w:r>
            <w:r>
              <w:rPr>
                <w:spacing w:val="-3"/>
                <w:sz w:val="24"/>
              </w:rPr>
              <w:t xml:space="preserve"> </w:t>
            </w:r>
            <w:r>
              <w:rPr>
                <w:sz w:val="24"/>
              </w:rPr>
              <w:t>его</w:t>
            </w:r>
            <w:r>
              <w:rPr>
                <w:spacing w:val="-2"/>
                <w:sz w:val="24"/>
              </w:rPr>
              <w:t xml:space="preserve"> </w:t>
            </w:r>
            <w:r>
              <w:rPr>
                <w:sz w:val="24"/>
              </w:rPr>
              <w:t>производные</w:t>
            </w:r>
            <w:r>
              <w:rPr>
                <w:spacing w:val="-5"/>
                <w:sz w:val="24"/>
              </w:rPr>
              <w:t xml:space="preserve"> </w:t>
            </w:r>
            <w:proofErr w:type="spellStart"/>
            <w:r>
              <w:rPr>
                <w:sz w:val="24"/>
              </w:rPr>
              <w:t>nobody</w:t>
            </w:r>
            <w:proofErr w:type="spellEnd"/>
            <w:r>
              <w:rPr>
                <w:sz w:val="24"/>
              </w:rPr>
              <w:t>,</w:t>
            </w:r>
            <w:r>
              <w:rPr>
                <w:spacing w:val="-3"/>
                <w:sz w:val="24"/>
              </w:rPr>
              <w:t xml:space="preserve"> </w:t>
            </w:r>
            <w:proofErr w:type="spellStart"/>
            <w:r>
              <w:rPr>
                <w:sz w:val="24"/>
              </w:rPr>
              <w:t>nothing</w:t>
            </w:r>
            <w:proofErr w:type="spellEnd"/>
            <w:r>
              <w:rPr>
                <w:sz w:val="24"/>
              </w:rPr>
              <w:t>,</w:t>
            </w:r>
            <w:r>
              <w:rPr>
                <w:spacing w:val="-3"/>
                <w:sz w:val="24"/>
              </w:rPr>
              <w:t xml:space="preserve"> </w:t>
            </w:r>
            <w:proofErr w:type="spellStart"/>
            <w:r>
              <w:rPr>
                <w:sz w:val="24"/>
              </w:rPr>
              <w:t>etc</w:t>
            </w:r>
            <w:proofErr w:type="spellEnd"/>
            <w:r>
              <w:rPr>
                <w:sz w:val="24"/>
              </w:rPr>
              <w:t>.),</w:t>
            </w:r>
            <w:r>
              <w:rPr>
                <w:spacing w:val="-2"/>
                <w:sz w:val="24"/>
              </w:rPr>
              <w:t xml:space="preserve"> </w:t>
            </w:r>
            <w:proofErr w:type="spellStart"/>
            <w:r>
              <w:rPr>
                <w:spacing w:val="-2"/>
                <w:sz w:val="24"/>
              </w:rPr>
              <w:t>none</w:t>
            </w:r>
            <w:proofErr w:type="spellEnd"/>
            <w:r>
              <w:rPr>
                <w:spacing w:val="-2"/>
                <w:sz w:val="24"/>
              </w:rPr>
              <w:t>;</w:t>
            </w:r>
          </w:p>
        </w:tc>
        <w:tc>
          <w:tcPr>
            <w:tcW w:w="1978" w:type="dxa"/>
          </w:tcPr>
          <w:p w14:paraId="763585BB" w14:textId="77777777" w:rsidR="00FA79DC" w:rsidRDefault="00FA79DC">
            <w:pPr>
              <w:pStyle w:val="TableParagraph"/>
              <w:ind w:left="0"/>
              <w:rPr>
                <w:sz w:val="24"/>
              </w:rPr>
            </w:pPr>
          </w:p>
        </w:tc>
      </w:tr>
      <w:tr w:rsidR="00FA79DC" w14:paraId="77250654" w14:textId="77777777">
        <w:trPr>
          <w:trHeight w:val="3285"/>
        </w:trPr>
        <w:tc>
          <w:tcPr>
            <w:tcW w:w="8724" w:type="dxa"/>
          </w:tcPr>
          <w:p w14:paraId="1ACDC120" w14:textId="77777777" w:rsidR="00FA79DC" w:rsidRDefault="008B137B">
            <w:pPr>
              <w:pStyle w:val="TableParagraph"/>
              <w:spacing w:before="83"/>
              <w:jc w:val="both"/>
              <w:rPr>
                <w:sz w:val="24"/>
              </w:rPr>
            </w:pPr>
            <w:r>
              <w:rPr>
                <w:sz w:val="24"/>
              </w:rPr>
              <w:t>владеть</w:t>
            </w:r>
            <w:r>
              <w:rPr>
                <w:spacing w:val="-4"/>
                <w:sz w:val="24"/>
              </w:rPr>
              <w:t xml:space="preserve"> </w:t>
            </w:r>
            <w:r>
              <w:rPr>
                <w:sz w:val="24"/>
              </w:rPr>
              <w:t>социокультурными</w:t>
            </w:r>
            <w:r>
              <w:rPr>
                <w:spacing w:val="-4"/>
                <w:sz w:val="24"/>
              </w:rPr>
              <w:t xml:space="preserve"> </w:t>
            </w:r>
            <w:r>
              <w:rPr>
                <w:sz w:val="24"/>
              </w:rPr>
              <w:t>знаниями</w:t>
            </w:r>
            <w:r>
              <w:rPr>
                <w:spacing w:val="-4"/>
                <w:sz w:val="24"/>
              </w:rPr>
              <w:t xml:space="preserve"> </w:t>
            </w:r>
            <w:r>
              <w:rPr>
                <w:sz w:val="24"/>
              </w:rPr>
              <w:t>и</w:t>
            </w:r>
            <w:r>
              <w:rPr>
                <w:spacing w:val="-3"/>
                <w:sz w:val="24"/>
              </w:rPr>
              <w:t xml:space="preserve"> </w:t>
            </w:r>
            <w:r>
              <w:rPr>
                <w:spacing w:val="-2"/>
                <w:sz w:val="24"/>
              </w:rPr>
              <w:t>умениями:</w:t>
            </w:r>
          </w:p>
          <w:p w14:paraId="6276AB3C" w14:textId="77777777" w:rsidR="00FA79DC" w:rsidRDefault="008B137B">
            <w:pPr>
              <w:pStyle w:val="TableParagraph"/>
              <w:spacing w:before="9" w:line="247" w:lineRule="auto"/>
              <w:ind w:right="63"/>
              <w:jc w:val="both"/>
              <w:rPr>
                <w:sz w:val="24"/>
              </w:rPr>
            </w:pPr>
            <w:r>
              <w:rPr>
                <w:sz w:val="24"/>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w:t>
            </w:r>
            <w:r>
              <w:rPr>
                <w:spacing w:val="-2"/>
                <w:sz w:val="24"/>
              </w:rPr>
              <w:t>речи;</w:t>
            </w:r>
          </w:p>
          <w:p w14:paraId="7D9408FD" w14:textId="77777777" w:rsidR="00FA79DC" w:rsidRDefault="008B137B">
            <w:pPr>
              <w:pStyle w:val="TableParagraph"/>
              <w:spacing w:before="5" w:line="247" w:lineRule="auto"/>
              <w:ind w:right="70"/>
              <w:jc w:val="both"/>
              <w:rPr>
                <w:sz w:val="24"/>
              </w:rPr>
            </w:pPr>
            <w:r>
              <w:rPr>
                <w:sz w:val="24"/>
              </w:rPr>
              <w:t xml:space="preserve">кратко представлять родную страну/малую родину и страну (страны) изучаемого языка (культурные явления и события; достопримечательности, выдающиеся </w:t>
            </w:r>
            <w:r>
              <w:rPr>
                <w:spacing w:val="-2"/>
                <w:sz w:val="24"/>
              </w:rPr>
              <w:t>люди);</w:t>
            </w:r>
          </w:p>
          <w:p w14:paraId="3329DD34" w14:textId="77777777" w:rsidR="00FA79DC" w:rsidRDefault="008B137B">
            <w:pPr>
              <w:pStyle w:val="TableParagraph"/>
              <w:spacing w:before="2" w:line="247" w:lineRule="auto"/>
              <w:ind w:right="67"/>
              <w:jc w:val="both"/>
              <w:rPr>
                <w:sz w:val="24"/>
              </w:rPr>
            </w:pPr>
            <w:r>
              <w:rPr>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c>
          <w:tcPr>
            <w:tcW w:w="1978" w:type="dxa"/>
          </w:tcPr>
          <w:p w14:paraId="6817E124" w14:textId="77777777" w:rsidR="00FA79DC" w:rsidRDefault="008B137B">
            <w:pPr>
              <w:pStyle w:val="TableParagraph"/>
              <w:spacing w:before="73"/>
              <w:ind w:left="73"/>
              <w:rPr>
                <w:sz w:val="24"/>
              </w:rPr>
            </w:pPr>
            <w:r>
              <w:rPr>
                <w:spacing w:val="-2"/>
                <w:sz w:val="24"/>
              </w:rPr>
              <w:t>Наблюдение</w:t>
            </w:r>
          </w:p>
        </w:tc>
      </w:tr>
      <w:tr w:rsidR="00FA79DC" w14:paraId="53605179" w14:textId="77777777">
        <w:trPr>
          <w:trHeight w:val="6135"/>
        </w:trPr>
        <w:tc>
          <w:tcPr>
            <w:tcW w:w="8724" w:type="dxa"/>
          </w:tcPr>
          <w:p w14:paraId="6270C611" w14:textId="77777777" w:rsidR="00FA79DC" w:rsidRDefault="008B137B">
            <w:pPr>
              <w:pStyle w:val="TableParagraph"/>
              <w:spacing w:before="83" w:line="247" w:lineRule="auto"/>
              <w:ind w:right="62"/>
              <w:jc w:val="both"/>
              <w:rPr>
                <w:sz w:val="24"/>
              </w:rPr>
            </w:pPr>
            <w:r>
              <w:rPr>
                <w:sz w:val="24"/>
              </w:rPr>
              <w:t>владеть компенсаторными умениями: использовать при чтении и аудировании языковую, в том числе</w:t>
            </w:r>
            <w:r>
              <w:rPr>
                <w:spacing w:val="-1"/>
                <w:sz w:val="24"/>
              </w:rPr>
              <w:t xml:space="preserve"> </w:t>
            </w:r>
            <w:r>
              <w:rPr>
                <w:sz w:val="24"/>
              </w:rPr>
              <w:t>контекстуальную, догадку, при непосредственном</w:t>
            </w:r>
            <w:r>
              <w:rPr>
                <w:spacing w:val="-1"/>
                <w:sz w:val="24"/>
              </w:rPr>
              <w:t xml:space="preserve"> </w:t>
            </w:r>
            <w:r>
              <w:rPr>
                <w:sz w:val="24"/>
              </w:rPr>
              <w:t>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w:t>
            </w:r>
            <w:r>
              <w:rPr>
                <w:spacing w:val="-2"/>
                <w:sz w:val="24"/>
              </w:rPr>
              <w:t xml:space="preserve"> </w:t>
            </w:r>
            <w:r>
              <w:rPr>
                <w:sz w:val="24"/>
              </w:rPr>
              <w:t>содержания,</w:t>
            </w:r>
            <w:r>
              <w:rPr>
                <w:spacing w:val="-2"/>
                <w:sz w:val="24"/>
              </w:rPr>
              <w:t xml:space="preserve"> </w:t>
            </w:r>
            <w:r>
              <w:rPr>
                <w:sz w:val="24"/>
              </w:rPr>
              <w:t>прочитанного</w:t>
            </w:r>
            <w:r>
              <w:rPr>
                <w:spacing w:val="-2"/>
                <w:sz w:val="24"/>
              </w:rPr>
              <w:t xml:space="preserve"> </w:t>
            </w:r>
            <w:r>
              <w:rPr>
                <w:sz w:val="24"/>
              </w:rPr>
              <w:t>(прослушанного)</w:t>
            </w:r>
            <w:r>
              <w:rPr>
                <w:spacing w:val="-3"/>
                <w:sz w:val="24"/>
              </w:rPr>
              <w:t xml:space="preserve"> </w:t>
            </w:r>
            <w:r>
              <w:rPr>
                <w:sz w:val="24"/>
              </w:rPr>
              <w:t>текста</w:t>
            </w:r>
            <w:r>
              <w:rPr>
                <w:spacing w:val="-3"/>
                <w:sz w:val="24"/>
              </w:rPr>
              <w:t xml:space="preserve"> </w:t>
            </w:r>
            <w:r>
              <w:rPr>
                <w:sz w:val="24"/>
              </w:rPr>
              <w:t>или</w:t>
            </w:r>
            <w:r>
              <w:rPr>
                <w:spacing w:val="-1"/>
                <w:sz w:val="24"/>
              </w:rPr>
              <w:t xml:space="preserve"> </w:t>
            </w:r>
            <w:r>
              <w:rPr>
                <w:sz w:val="24"/>
              </w:rPr>
              <w:t>для</w:t>
            </w:r>
            <w:r>
              <w:rPr>
                <w:spacing w:val="-2"/>
                <w:sz w:val="24"/>
              </w:rPr>
              <w:t xml:space="preserve"> </w:t>
            </w:r>
            <w:r>
              <w:rPr>
                <w:sz w:val="24"/>
              </w:rPr>
              <w:t>нахождения в тексте запрашиваемой информации;</w:t>
            </w:r>
          </w:p>
          <w:p w14:paraId="1B6B5644" w14:textId="77777777" w:rsidR="00FA79DC" w:rsidRDefault="008B137B">
            <w:pPr>
              <w:pStyle w:val="TableParagraph"/>
              <w:spacing w:before="6" w:line="247" w:lineRule="auto"/>
              <w:ind w:right="69"/>
              <w:jc w:val="both"/>
              <w:rPr>
                <w:sz w:val="24"/>
              </w:rPr>
            </w:pPr>
            <w:r>
              <w:rPr>
                <w:sz w:val="24"/>
              </w:rPr>
              <w:t>понимать речевые различия в ситуациях официального и неофициального</w:t>
            </w:r>
            <w:r>
              <w:rPr>
                <w:spacing w:val="40"/>
                <w:sz w:val="24"/>
              </w:rPr>
              <w:t xml:space="preserve"> </w:t>
            </w:r>
            <w:r>
              <w:rPr>
                <w:sz w:val="24"/>
              </w:rPr>
              <w:t>общения в рамках отобранного тематического содержания и использовать</w:t>
            </w:r>
            <w:r>
              <w:rPr>
                <w:spacing w:val="40"/>
                <w:sz w:val="24"/>
              </w:rPr>
              <w:t xml:space="preserve"> </w:t>
            </w:r>
            <w:r>
              <w:rPr>
                <w:sz w:val="24"/>
              </w:rPr>
              <w:t>лексико-грамматические средства с их учётом;</w:t>
            </w:r>
          </w:p>
          <w:p w14:paraId="7FD92B3E" w14:textId="77777777" w:rsidR="00FA79DC" w:rsidRDefault="008B137B">
            <w:pPr>
              <w:pStyle w:val="TableParagraph"/>
              <w:spacing w:before="2" w:line="247" w:lineRule="auto"/>
              <w:ind w:right="70"/>
              <w:jc w:val="both"/>
              <w:rPr>
                <w:sz w:val="24"/>
              </w:rPr>
            </w:pPr>
            <w:r>
              <w:rPr>
                <w:sz w:val="24"/>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495CE0BC" w14:textId="77777777" w:rsidR="00FA79DC" w:rsidRDefault="008B137B">
            <w:pPr>
              <w:pStyle w:val="TableParagraph"/>
              <w:spacing w:line="247" w:lineRule="auto"/>
              <w:rPr>
                <w:sz w:val="24"/>
              </w:rPr>
            </w:pPr>
            <w:r>
              <w:rPr>
                <w:sz w:val="24"/>
              </w:rPr>
              <w:t>участвовать</w:t>
            </w:r>
            <w:r>
              <w:rPr>
                <w:spacing w:val="40"/>
                <w:sz w:val="24"/>
              </w:rPr>
              <w:t xml:space="preserve"> </w:t>
            </w:r>
            <w:r>
              <w:rPr>
                <w:sz w:val="24"/>
              </w:rPr>
              <w:t>в</w:t>
            </w:r>
            <w:r>
              <w:rPr>
                <w:spacing w:val="40"/>
                <w:sz w:val="24"/>
              </w:rPr>
              <w:t xml:space="preserve"> </w:t>
            </w:r>
            <w:r>
              <w:rPr>
                <w:sz w:val="24"/>
              </w:rPr>
              <w:t>несложных</w:t>
            </w:r>
            <w:r>
              <w:rPr>
                <w:spacing w:val="40"/>
                <w:sz w:val="24"/>
              </w:rPr>
              <w:t xml:space="preserve"> </w:t>
            </w:r>
            <w:r>
              <w:rPr>
                <w:sz w:val="24"/>
              </w:rPr>
              <w:t>учебных</w:t>
            </w:r>
            <w:r>
              <w:rPr>
                <w:spacing w:val="40"/>
                <w:sz w:val="24"/>
              </w:rPr>
              <w:t xml:space="preserve"> </w:t>
            </w:r>
            <w:r>
              <w:rPr>
                <w:sz w:val="24"/>
              </w:rPr>
              <w:t>проектах</w:t>
            </w:r>
            <w:r>
              <w:rPr>
                <w:spacing w:val="40"/>
                <w:sz w:val="24"/>
              </w:rPr>
              <w:t xml:space="preserve"> </w:t>
            </w:r>
            <w:r>
              <w:rPr>
                <w:sz w:val="24"/>
              </w:rPr>
              <w:t>с</w:t>
            </w:r>
            <w:r>
              <w:rPr>
                <w:spacing w:val="40"/>
                <w:sz w:val="24"/>
              </w:rPr>
              <w:t xml:space="preserve"> </w:t>
            </w:r>
            <w:r>
              <w:rPr>
                <w:sz w:val="24"/>
              </w:rPr>
              <w:t>использованием</w:t>
            </w:r>
            <w:r>
              <w:rPr>
                <w:spacing w:val="40"/>
                <w:sz w:val="24"/>
              </w:rPr>
              <w:t xml:space="preserve"> </w:t>
            </w:r>
            <w:r>
              <w:rPr>
                <w:sz w:val="24"/>
              </w:rPr>
              <w:t>материалов</w:t>
            </w:r>
            <w:r>
              <w:rPr>
                <w:spacing w:val="40"/>
                <w:sz w:val="24"/>
              </w:rPr>
              <w:t xml:space="preserve"> </w:t>
            </w:r>
            <w:r>
              <w:rPr>
                <w:sz w:val="24"/>
              </w:rPr>
              <w:t>на</w:t>
            </w:r>
            <w:r>
              <w:rPr>
                <w:spacing w:val="40"/>
                <w:sz w:val="24"/>
              </w:rPr>
              <w:t xml:space="preserve"> </w:t>
            </w:r>
            <w:r>
              <w:rPr>
                <w:sz w:val="24"/>
              </w:rPr>
              <w:t>английском языке с применением информационно-коммуникативных технологий, соблюдая правила информационной безопасности при работе в сети Интернет; использовать</w:t>
            </w:r>
            <w:r>
              <w:rPr>
                <w:spacing w:val="37"/>
                <w:sz w:val="24"/>
              </w:rPr>
              <w:t xml:space="preserve"> </w:t>
            </w:r>
            <w:r>
              <w:rPr>
                <w:sz w:val="24"/>
              </w:rPr>
              <w:t>иноязычные</w:t>
            </w:r>
            <w:r>
              <w:rPr>
                <w:spacing w:val="35"/>
                <w:sz w:val="24"/>
              </w:rPr>
              <w:t xml:space="preserve"> </w:t>
            </w:r>
            <w:r>
              <w:rPr>
                <w:sz w:val="24"/>
              </w:rPr>
              <w:t>словари</w:t>
            </w:r>
            <w:r>
              <w:rPr>
                <w:spacing w:val="37"/>
                <w:sz w:val="24"/>
              </w:rPr>
              <w:t xml:space="preserve"> </w:t>
            </w:r>
            <w:r>
              <w:rPr>
                <w:sz w:val="24"/>
              </w:rPr>
              <w:t>и</w:t>
            </w:r>
            <w:r>
              <w:rPr>
                <w:spacing w:val="40"/>
                <w:sz w:val="24"/>
              </w:rPr>
              <w:t xml:space="preserve"> </w:t>
            </w:r>
            <w:r>
              <w:rPr>
                <w:sz w:val="24"/>
              </w:rPr>
              <w:t>справочники,</w:t>
            </w:r>
            <w:r>
              <w:rPr>
                <w:spacing w:val="36"/>
                <w:sz w:val="24"/>
              </w:rPr>
              <w:t xml:space="preserve"> </w:t>
            </w:r>
            <w:r>
              <w:rPr>
                <w:sz w:val="24"/>
              </w:rPr>
              <w:t>в</w:t>
            </w:r>
            <w:r>
              <w:rPr>
                <w:spacing w:val="36"/>
                <w:sz w:val="24"/>
              </w:rPr>
              <w:t xml:space="preserve"> </w:t>
            </w:r>
            <w:r>
              <w:rPr>
                <w:sz w:val="24"/>
              </w:rPr>
              <w:t>том</w:t>
            </w:r>
            <w:r>
              <w:rPr>
                <w:spacing w:val="36"/>
                <w:sz w:val="24"/>
              </w:rPr>
              <w:t xml:space="preserve"> </w:t>
            </w:r>
            <w:r>
              <w:rPr>
                <w:sz w:val="24"/>
              </w:rPr>
              <w:t>числе</w:t>
            </w:r>
            <w:r>
              <w:rPr>
                <w:spacing w:val="35"/>
                <w:sz w:val="24"/>
              </w:rPr>
              <w:t xml:space="preserve"> </w:t>
            </w:r>
            <w:r>
              <w:rPr>
                <w:sz w:val="24"/>
              </w:rPr>
              <w:t>информационно- справочные системы в электронной форме</w:t>
            </w:r>
          </w:p>
          <w:p w14:paraId="0B2665D7" w14:textId="77777777" w:rsidR="00FA79DC" w:rsidRDefault="008B137B">
            <w:pPr>
              <w:pStyle w:val="TableParagraph"/>
              <w:spacing w:before="5" w:line="247" w:lineRule="auto"/>
              <w:rPr>
                <w:sz w:val="24"/>
              </w:rPr>
            </w:pPr>
            <w:r>
              <w:rPr>
                <w:sz w:val="24"/>
              </w:rPr>
              <w:t>достигать</w:t>
            </w:r>
            <w:r>
              <w:rPr>
                <w:spacing w:val="80"/>
                <w:sz w:val="24"/>
              </w:rPr>
              <w:t xml:space="preserve"> </w:t>
            </w:r>
            <w:r>
              <w:rPr>
                <w:sz w:val="24"/>
              </w:rPr>
              <w:t>взаимопонимания</w:t>
            </w:r>
            <w:r>
              <w:rPr>
                <w:spacing w:val="80"/>
                <w:sz w:val="24"/>
              </w:rPr>
              <w:t xml:space="preserve"> </w:t>
            </w:r>
            <w:r>
              <w:rPr>
                <w:sz w:val="24"/>
              </w:rPr>
              <w:t>в</w:t>
            </w:r>
            <w:r>
              <w:rPr>
                <w:spacing w:val="80"/>
                <w:sz w:val="24"/>
              </w:rPr>
              <w:t xml:space="preserve"> </w:t>
            </w:r>
            <w:r>
              <w:rPr>
                <w:sz w:val="24"/>
              </w:rPr>
              <w:t>процессе</w:t>
            </w:r>
            <w:r>
              <w:rPr>
                <w:spacing w:val="80"/>
                <w:sz w:val="24"/>
              </w:rPr>
              <w:t xml:space="preserve"> </w:t>
            </w:r>
            <w:r>
              <w:rPr>
                <w:sz w:val="24"/>
              </w:rPr>
              <w:t>устного</w:t>
            </w:r>
            <w:r>
              <w:rPr>
                <w:spacing w:val="80"/>
                <w:sz w:val="24"/>
              </w:rPr>
              <w:t xml:space="preserve"> </w:t>
            </w:r>
            <w:r>
              <w:rPr>
                <w:sz w:val="24"/>
              </w:rPr>
              <w:t>и</w:t>
            </w:r>
            <w:r>
              <w:rPr>
                <w:spacing w:val="80"/>
                <w:sz w:val="24"/>
              </w:rPr>
              <w:t xml:space="preserve"> </w:t>
            </w:r>
            <w:r>
              <w:rPr>
                <w:sz w:val="24"/>
              </w:rPr>
              <w:t>письменного</w:t>
            </w:r>
            <w:r>
              <w:rPr>
                <w:spacing w:val="80"/>
                <w:sz w:val="24"/>
              </w:rPr>
              <w:t xml:space="preserve"> </w:t>
            </w:r>
            <w:r>
              <w:rPr>
                <w:sz w:val="24"/>
              </w:rPr>
              <w:t>общения</w:t>
            </w:r>
            <w:r>
              <w:rPr>
                <w:spacing w:val="80"/>
                <w:sz w:val="24"/>
              </w:rPr>
              <w:t xml:space="preserve"> </w:t>
            </w:r>
            <w:r>
              <w:rPr>
                <w:sz w:val="24"/>
              </w:rPr>
              <w:t>с</w:t>
            </w:r>
            <w:r>
              <w:rPr>
                <w:spacing w:val="80"/>
                <w:sz w:val="24"/>
              </w:rPr>
              <w:t xml:space="preserve"> </w:t>
            </w:r>
            <w:r>
              <w:rPr>
                <w:sz w:val="24"/>
              </w:rPr>
              <w:t>носителями иностранного языка, людьми другой культуры;</w:t>
            </w:r>
          </w:p>
          <w:p w14:paraId="5B1D9EE7" w14:textId="77777777" w:rsidR="00FA79DC" w:rsidRDefault="008B137B">
            <w:pPr>
              <w:pStyle w:val="TableParagraph"/>
              <w:spacing w:before="2" w:line="247" w:lineRule="auto"/>
              <w:ind w:right="62"/>
              <w:jc w:val="both"/>
              <w:rPr>
                <w:sz w:val="24"/>
              </w:rPr>
            </w:pPr>
            <w:r>
              <w:rPr>
                <w:sz w:val="24"/>
              </w:rPr>
              <w:t>сравнивать (в том числе устанавливать основания для сравнения) объекты, явления, процессы, их элементы и основные функции в рамках изученной</w:t>
            </w:r>
            <w:r>
              <w:rPr>
                <w:spacing w:val="40"/>
                <w:sz w:val="24"/>
              </w:rPr>
              <w:t xml:space="preserve"> </w:t>
            </w:r>
            <w:r>
              <w:rPr>
                <w:spacing w:val="-2"/>
                <w:sz w:val="24"/>
              </w:rPr>
              <w:t>тематики</w:t>
            </w:r>
          </w:p>
        </w:tc>
        <w:tc>
          <w:tcPr>
            <w:tcW w:w="1978" w:type="dxa"/>
          </w:tcPr>
          <w:p w14:paraId="1A65EDCB" w14:textId="77777777" w:rsidR="00FA79DC" w:rsidRDefault="008B137B">
            <w:pPr>
              <w:pStyle w:val="TableParagraph"/>
              <w:spacing w:before="73"/>
              <w:ind w:left="73"/>
              <w:rPr>
                <w:sz w:val="24"/>
              </w:rPr>
            </w:pPr>
            <w:r>
              <w:rPr>
                <w:spacing w:val="-2"/>
                <w:sz w:val="24"/>
              </w:rPr>
              <w:t>Наблюдение</w:t>
            </w:r>
          </w:p>
        </w:tc>
      </w:tr>
      <w:tr w:rsidR="00FA79DC" w14:paraId="7D6B710B" w14:textId="77777777">
        <w:trPr>
          <w:trHeight w:val="436"/>
        </w:trPr>
        <w:tc>
          <w:tcPr>
            <w:tcW w:w="8724" w:type="dxa"/>
          </w:tcPr>
          <w:p w14:paraId="312268CC" w14:textId="77777777" w:rsidR="00FA79DC" w:rsidRDefault="008B137B">
            <w:pPr>
              <w:pStyle w:val="TableParagraph"/>
              <w:spacing w:before="85"/>
              <w:rPr>
                <w:b/>
                <w:sz w:val="24"/>
              </w:rPr>
            </w:pPr>
            <w:r>
              <w:rPr>
                <w:b/>
                <w:sz w:val="24"/>
              </w:rPr>
              <w:t>К</w:t>
            </w:r>
            <w:r>
              <w:rPr>
                <w:b/>
                <w:spacing w:val="-4"/>
                <w:sz w:val="24"/>
              </w:rPr>
              <w:t xml:space="preserve"> </w:t>
            </w:r>
            <w:r>
              <w:rPr>
                <w:b/>
                <w:sz w:val="24"/>
              </w:rPr>
              <w:t>концу</w:t>
            </w:r>
            <w:r>
              <w:rPr>
                <w:b/>
                <w:spacing w:val="-1"/>
                <w:sz w:val="24"/>
              </w:rPr>
              <w:t xml:space="preserve"> </w:t>
            </w:r>
            <w:r>
              <w:rPr>
                <w:b/>
                <w:sz w:val="24"/>
              </w:rPr>
              <w:t>обучения</w:t>
            </w:r>
            <w:r>
              <w:rPr>
                <w:b/>
                <w:spacing w:val="-2"/>
                <w:sz w:val="24"/>
              </w:rPr>
              <w:t xml:space="preserve"> </w:t>
            </w:r>
            <w:r>
              <w:rPr>
                <w:b/>
                <w:sz w:val="24"/>
              </w:rPr>
              <w:t>в</w:t>
            </w:r>
            <w:r>
              <w:rPr>
                <w:b/>
                <w:spacing w:val="-1"/>
                <w:sz w:val="24"/>
              </w:rPr>
              <w:t xml:space="preserve"> </w:t>
            </w:r>
            <w:r>
              <w:rPr>
                <w:b/>
                <w:sz w:val="24"/>
              </w:rPr>
              <w:t>9</w:t>
            </w:r>
            <w:r>
              <w:rPr>
                <w:b/>
                <w:spacing w:val="-2"/>
                <w:sz w:val="24"/>
              </w:rPr>
              <w:t xml:space="preserve"> </w:t>
            </w:r>
            <w:r>
              <w:rPr>
                <w:b/>
                <w:sz w:val="24"/>
              </w:rPr>
              <w:t>классе</w:t>
            </w:r>
            <w:r>
              <w:rPr>
                <w:b/>
                <w:spacing w:val="-2"/>
                <w:sz w:val="24"/>
              </w:rPr>
              <w:t xml:space="preserve"> </w:t>
            </w:r>
            <w:r>
              <w:rPr>
                <w:b/>
                <w:sz w:val="24"/>
              </w:rPr>
              <w:t xml:space="preserve">обучающийся </w:t>
            </w:r>
            <w:r>
              <w:rPr>
                <w:b/>
                <w:spacing w:val="-2"/>
                <w:sz w:val="24"/>
              </w:rPr>
              <w:t>научится:</w:t>
            </w:r>
          </w:p>
        </w:tc>
        <w:tc>
          <w:tcPr>
            <w:tcW w:w="1978" w:type="dxa"/>
          </w:tcPr>
          <w:p w14:paraId="101B2BC9" w14:textId="77777777" w:rsidR="00FA79DC" w:rsidRDefault="008B137B">
            <w:pPr>
              <w:pStyle w:val="TableParagraph"/>
              <w:spacing w:before="85"/>
              <w:ind w:left="73"/>
              <w:rPr>
                <w:b/>
                <w:sz w:val="24"/>
              </w:rPr>
            </w:pPr>
            <w:r>
              <w:rPr>
                <w:b/>
                <w:sz w:val="24"/>
              </w:rPr>
              <w:t xml:space="preserve">Способ </w:t>
            </w:r>
            <w:r>
              <w:rPr>
                <w:b/>
                <w:spacing w:val="-2"/>
                <w:sz w:val="24"/>
              </w:rPr>
              <w:t>оценки</w:t>
            </w:r>
          </w:p>
        </w:tc>
      </w:tr>
    </w:tbl>
    <w:p w14:paraId="1DDCA796" w14:textId="77777777" w:rsidR="00FA79DC" w:rsidRDefault="00FA79DC">
      <w:pPr>
        <w:pStyle w:val="TableParagraph"/>
        <w:rPr>
          <w:b/>
          <w:sz w:val="24"/>
        </w:rPr>
        <w:sectPr w:rsidR="00FA79DC">
          <w:type w:val="continuous"/>
          <w:pgSz w:w="11920" w:h="16850"/>
          <w:pgMar w:top="740" w:right="425" w:bottom="110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1219BA25" w14:textId="77777777">
        <w:trPr>
          <w:trHeight w:val="3854"/>
        </w:trPr>
        <w:tc>
          <w:tcPr>
            <w:tcW w:w="8724" w:type="dxa"/>
          </w:tcPr>
          <w:p w14:paraId="3515F13F" w14:textId="77777777" w:rsidR="00FA79DC" w:rsidRDefault="008B137B">
            <w:pPr>
              <w:pStyle w:val="TableParagraph"/>
              <w:spacing w:before="83" w:line="247" w:lineRule="auto"/>
              <w:ind w:right="64"/>
              <w:jc w:val="both"/>
              <w:rPr>
                <w:sz w:val="24"/>
              </w:rPr>
            </w:pPr>
            <w:r>
              <w:rPr>
                <w:sz w:val="24"/>
              </w:rPr>
              <w:lastRenderedPageBreak/>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25D4C9DE" w14:textId="77777777" w:rsidR="00FA79DC" w:rsidRDefault="008B137B">
            <w:pPr>
              <w:pStyle w:val="TableParagraph"/>
              <w:spacing w:before="3" w:line="247" w:lineRule="auto"/>
              <w:ind w:right="64"/>
              <w:jc w:val="both"/>
              <w:rPr>
                <w:sz w:val="24"/>
              </w:rPr>
            </w:pPr>
            <w:r>
              <w:rPr>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tc>
        <w:tc>
          <w:tcPr>
            <w:tcW w:w="1978" w:type="dxa"/>
          </w:tcPr>
          <w:p w14:paraId="6F51042A" w14:textId="77777777" w:rsidR="00FA79DC" w:rsidRDefault="008B137B">
            <w:pPr>
              <w:pStyle w:val="TableParagraph"/>
              <w:spacing w:before="83"/>
              <w:ind w:left="73"/>
              <w:rPr>
                <w:sz w:val="24"/>
              </w:rPr>
            </w:pPr>
            <w:r>
              <w:rPr>
                <w:sz w:val="24"/>
              </w:rPr>
              <w:t>Устный</w:t>
            </w:r>
            <w:r>
              <w:rPr>
                <w:spacing w:val="-3"/>
                <w:sz w:val="24"/>
              </w:rPr>
              <w:t xml:space="preserve"> </w:t>
            </w:r>
            <w:r>
              <w:rPr>
                <w:spacing w:val="-2"/>
                <w:sz w:val="24"/>
              </w:rPr>
              <w:t>опрос</w:t>
            </w:r>
          </w:p>
        </w:tc>
      </w:tr>
      <w:tr w:rsidR="00FA79DC" w14:paraId="3A59EA83" w14:textId="77777777">
        <w:trPr>
          <w:trHeight w:val="1576"/>
        </w:trPr>
        <w:tc>
          <w:tcPr>
            <w:tcW w:w="8724" w:type="dxa"/>
          </w:tcPr>
          <w:p w14:paraId="0006CCBA" w14:textId="77777777" w:rsidR="00FA79DC" w:rsidRDefault="008B137B">
            <w:pPr>
              <w:pStyle w:val="TableParagraph"/>
              <w:spacing w:before="83" w:line="247" w:lineRule="auto"/>
              <w:ind w:right="69"/>
              <w:jc w:val="both"/>
              <w:rPr>
                <w:sz w:val="24"/>
              </w:rPr>
            </w:pPr>
            <w:r>
              <w:rPr>
                <w:sz w:val="24"/>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c>
          <w:tcPr>
            <w:tcW w:w="1978" w:type="dxa"/>
          </w:tcPr>
          <w:p w14:paraId="1FE8A04A" w14:textId="77777777" w:rsidR="00FA79DC" w:rsidRDefault="008B137B">
            <w:pPr>
              <w:pStyle w:val="TableParagraph"/>
              <w:spacing w:before="83"/>
              <w:ind w:left="73"/>
              <w:rPr>
                <w:sz w:val="24"/>
              </w:rPr>
            </w:pPr>
            <w:r>
              <w:rPr>
                <w:sz w:val="24"/>
              </w:rPr>
              <w:t>Устный</w:t>
            </w:r>
            <w:r>
              <w:rPr>
                <w:spacing w:val="-3"/>
                <w:sz w:val="24"/>
              </w:rPr>
              <w:t xml:space="preserve"> </w:t>
            </w:r>
            <w:r>
              <w:rPr>
                <w:spacing w:val="-2"/>
                <w:sz w:val="24"/>
              </w:rPr>
              <w:t>опрос</w:t>
            </w:r>
          </w:p>
        </w:tc>
      </w:tr>
      <w:tr w:rsidR="00FA79DC" w14:paraId="1F8297E8" w14:textId="77777777">
        <w:trPr>
          <w:trHeight w:val="2428"/>
        </w:trPr>
        <w:tc>
          <w:tcPr>
            <w:tcW w:w="8724" w:type="dxa"/>
          </w:tcPr>
          <w:p w14:paraId="26866A79" w14:textId="77777777" w:rsidR="00FA79DC" w:rsidRDefault="008B137B">
            <w:pPr>
              <w:pStyle w:val="TableParagraph"/>
              <w:spacing w:before="83" w:line="247" w:lineRule="auto"/>
              <w:ind w:right="62"/>
              <w:jc w:val="both"/>
              <w:rPr>
                <w:sz w:val="24"/>
              </w:rPr>
            </w:pPr>
            <w:r>
              <w:rPr>
                <w:sz w:val="24"/>
              </w:rPr>
              <w:t>читать про себя и понимать несложные аутентичные тексты, содержащие отдельные неизученные языковые явления, с различной глубиной проникновения</w:t>
            </w:r>
            <w:r>
              <w:rPr>
                <w:spacing w:val="40"/>
                <w:sz w:val="24"/>
              </w:rPr>
              <w:t xml:space="preserve"> </w:t>
            </w:r>
            <w:r>
              <w:rPr>
                <w:sz w:val="24"/>
              </w:rPr>
              <w:t xml:space="preserve">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w:t>
            </w:r>
            <w:proofErr w:type="spellStart"/>
            <w:r>
              <w:rPr>
                <w:sz w:val="24"/>
              </w:rPr>
              <w:t>себянесплошные</w:t>
            </w:r>
            <w:proofErr w:type="spellEnd"/>
            <w:r>
              <w:rPr>
                <w:sz w:val="24"/>
              </w:rPr>
              <w:t xml:space="preserve"> тексты (таблицы, диаграммы) и понимать представленную в них информацию, обобщать</w:t>
            </w:r>
            <w:r>
              <w:rPr>
                <w:spacing w:val="40"/>
                <w:sz w:val="24"/>
              </w:rPr>
              <w:t xml:space="preserve"> </w:t>
            </w:r>
            <w:r>
              <w:rPr>
                <w:sz w:val="24"/>
              </w:rPr>
              <w:t>и оценивать полученную при чтении информацию</w:t>
            </w:r>
          </w:p>
        </w:tc>
        <w:tc>
          <w:tcPr>
            <w:tcW w:w="1978" w:type="dxa"/>
          </w:tcPr>
          <w:p w14:paraId="0DAF775B" w14:textId="77777777" w:rsidR="00FA79DC" w:rsidRDefault="008B137B">
            <w:pPr>
              <w:pStyle w:val="TableParagraph"/>
              <w:spacing w:before="83"/>
              <w:ind w:left="73"/>
              <w:rPr>
                <w:sz w:val="24"/>
              </w:rPr>
            </w:pPr>
            <w:r>
              <w:rPr>
                <w:sz w:val="24"/>
              </w:rPr>
              <w:t>Устный</w:t>
            </w:r>
            <w:r>
              <w:rPr>
                <w:spacing w:val="-3"/>
                <w:sz w:val="24"/>
              </w:rPr>
              <w:t xml:space="preserve"> </w:t>
            </w:r>
            <w:r>
              <w:rPr>
                <w:spacing w:val="-2"/>
                <w:sz w:val="24"/>
              </w:rPr>
              <w:t>опрос</w:t>
            </w:r>
          </w:p>
        </w:tc>
      </w:tr>
      <w:tr w:rsidR="00FA79DC" w14:paraId="6DAEBCA9" w14:textId="77777777">
        <w:trPr>
          <w:trHeight w:val="2717"/>
        </w:trPr>
        <w:tc>
          <w:tcPr>
            <w:tcW w:w="8724" w:type="dxa"/>
          </w:tcPr>
          <w:p w14:paraId="700A5B72" w14:textId="77777777" w:rsidR="00FA79DC" w:rsidRDefault="008B137B">
            <w:pPr>
              <w:pStyle w:val="TableParagraph"/>
              <w:spacing w:before="83" w:line="247" w:lineRule="auto"/>
              <w:ind w:right="63"/>
              <w:jc w:val="both"/>
              <w:rPr>
                <w:sz w:val="24"/>
              </w:rPr>
            </w:pPr>
            <w:r>
              <w:rPr>
                <w:sz w:val="24"/>
              </w:rPr>
              <w:t>заполнять анкеты и формуляры, сообщая о себе основные сведения, в</w:t>
            </w:r>
            <w:r>
              <w:rPr>
                <w:spacing w:val="40"/>
                <w:sz w:val="24"/>
              </w:rPr>
              <w:t xml:space="preserve"> </w:t>
            </w:r>
            <w:r>
              <w:rPr>
                <w:sz w:val="24"/>
              </w:rPr>
              <w:t>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tc>
        <w:tc>
          <w:tcPr>
            <w:tcW w:w="1978" w:type="dxa"/>
          </w:tcPr>
          <w:p w14:paraId="58631F25" w14:textId="77777777" w:rsidR="00FA79DC" w:rsidRDefault="008B137B">
            <w:pPr>
              <w:pStyle w:val="TableParagraph"/>
              <w:spacing w:before="83" w:line="247" w:lineRule="auto"/>
              <w:ind w:left="73" w:right="17"/>
              <w:rPr>
                <w:sz w:val="24"/>
              </w:rPr>
            </w:pPr>
            <w:r>
              <w:rPr>
                <w:spacing w:val="-2"/>
                <w:sz w:val="24"/>
              </w:rPr>
              <w:t>Письменная работа</w:t>
            </w:r>
          </w:p>
        </w:tc>
      </w:tr>
      <w:tr w:rsidR="00FA79DC" w14:paraId="47D2569F" w14:textId="77777777">
        <w:trPr>
          <w:trHeight w:val="3854"/>
        </w:trPr>
        <w:tc>
          <w:tcPr>
            <w:tcW w:w="8724" w:type="dxa"/>
          </w:tcPr>
          <w:p w14:paraId="638880A6" w14:textId="77777777" w:rsidR="00FA79DC" w:rsidRDefault="008B137B">
            <w:pPr>
              <w:pStyle w:val="TableParagraph"/>
              <w:spacing w:before="83" w:line="247" w:lineRule="auto"/>
              <w:ind w:right="66"/>
              <w:jc w:val="both"/>
              <w:rPr>
                <w:sz w:val="24"/>
              </w:rPr>
            </w:pPr>
            <w:r>
              <w:rPr>
                <w:sz w:val="24"/>
              </w:rPr>
              <w:t>владеть</w:t>
            </w:r>
            <w:r>
              <w:rPr>
                <w:spacing w:val="-1"/>
                <w:sz w:val="24"/>
              </w:rPr>
              <w:t xml:space="preserve"> </w:t>
            </w:r>
            <w:r>
              <w:rPr>
                <w:sz w:val="24"/>
              </w:rPr>
              <w:t>фонетическими</w:t>
            </w:r>
            <w:r>
              <w:rPr>
                <w:spacing w:val="-4"/>
                <w:sz w:val="24"/>
              </w:rPr>
              <w:t xml:space="preserve"> </w:t>
            </w:r>
            <w:r>
              <w:rPr>
                <w:sz w:val="24"/>
              </w:rPr>
              <w:t>навыками:</w:t>
            </w:r>
            <w:r>
              <w:rPr>
                <w:spacing w:val="-2"/>
                <w:sz w:val="24"/>
              </w:rPr>
              <w:t xml:space="preserve"> </w:t>
            </w:r>
            <w:r>
              <w:rPr>
                <w:sz w:val="24"/>
              </w:rPr>
              <w:t>различать</w:t>
            </w:r>
            <w:r>
              <w:rPr>
                <w:spacing w:val="-3"/>
                <w:sz w:val="24"/>
              </w:rPr>
              <w:t xml:space="preserve"> </w:t>
            </w:r>
            <w:r>
              <w:rPr>
                <w:sz w:val="24"/>
              </w:rPr>
              <w:t>на</w:t>
            </w:r>
            <w:r>
              <w:rPr>
                <w:spacing w:val="-3"/>
                <w:sz w:val="24"/>
              </w:rPr>
              <w:t xml:space="preserve"> </w:t>
            </w:r>
            <w:r>
              <w:rPr>
                <w:sz w:val="24"/>
              </w:rPr>
              <w:t>слух,</w:t>
            </w:r>
            <w:r>
              <w:rPr>
                <w:spacing w:val="-2"/>
                <w:sz w:val="24"/>
              </w:rPr>
              <w:t xml:space="preserve"> </w:t>
            </w:r>
            <w:r>
              <w:rPr>
                <w:sz w:val="24"/>
              </w:rPr>
              <w:t>без</w:t>
            </w:r>
            <w:r>
              <w:rPr>
                <w:spacing w:val="-1"/>
                <w:sz w:val="24"/>
              </w:rPr>
              <w:t xml:space="preserve"> </w:t>
            </w:r>
            <w:r>
              <w:rPr>
                <w:sz w:val="24"/>
              </w:rPr>
              <w:t>ошибок,</w:t>
            </w:r>
            <w:r>
              <w:rPr>
                <w:spacing w:val="-2"/>
                <w:sz w:val="24"/>
              </w:rPr>
              <w:t xml:space="preserve"> </w:t>
            </w:r>
            <w:r>
              <w:rPr>
                <w:sz w:val="24"/>
              </w:rPr>
              <w:t>ведущих</w:t>
            </w:r>
            <w:r>
              <w:rPr>
                <w:spacing w:val="-2"/>
                <w:sz w:val="24"/>
              </w:rPr>
              <w:t xml:space="preserve"> </w:t>
            </w:r>
            <w:r>
              <w:rPr>
                <w:sz w:val="24"/>
              </w:rPr>
              <w:t>к</w:t>
            </w:r>
            <w:r>
              <w:rPr>
                <w:spacing w:val="-2"/>
                <w:sz w:val="24"/>
              </w:rPr>
              <w:t xml:space="preserve"> </w:t>
            </w:r>
            <w:r>
              <w:rPr>
                <w:sz w:val="24"/>
              </w:rPr>
              <w:t>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r>
              <w:rPr>
                <w:spacing w:val="40"/>
                <w:sz w:val="24"/>
              </w:rPr>
              <w:t xml:space="preserve"> </w:t>
            </w:r>
            <w:r>
              <w:rPr>
                <w:sz w:val="24"/>
              </w:rPr>
              <w:t>читать новые слова согласно основным правилам чтения.</w:t>
            </w:r>
          </w:p>
          <w:p w14:paraId="06BC57D2" w14:textId="77777777" w:rsidR="00FA79DC" w:rsidRDefault="008B137B">
            <w:pPr>
              <w:pStyle w:val="TableParagraph"/>
              <w:spacing w:before="6"/>
              <w:jc w:val="both"/>
              <w:rPr>
                <w:sz w:val="24"/>
              </w:rPr>
            </w:pPr>
            <w:r>
              <w:rPr>
                <w:sz w:val="24"/>
              </w:rPr>
              <w:t>владеть</w:t>
            </w:r>
            <w:r>
              <w:rPr>
                <w:spacing w:val="-7"/>
                <w:sz w:val="24"/>
              </w:rPr>
              <w:t xml:space="preserve"> </w:t>
            </w:r>
            <w:r>
              <w:rPr>
                <w:sz w:val="24"/>
              </w:rPr>
              <w:t>орфографическими</w:t>
            </w:r>
            <w:r>
              <w:rPr>
                <w:spacing w:val="-6"/>
                <w:sz w:val="24"/>
              </w:rPr>
              <w:t xml:space="preserve"> </w:t>
            </w:r>
            <w:r>
              <w:rPr>
                <w:sz w:val="24"/>
              </w:rPr>
              <w:t>навыками:</w:t>
            </w:r>
            <w:r>
              <w:rPr>
                <w:spacing w:val="-5"/>
                <w:sz w:val="24"/>
              </w:rPr>
              <w:t xml:space="preserve"> </w:t>
            </w:r>
            <w:r>
              <w:rPr>
                <w:sz w:val="24"/>
              </w:rPr>
              <w:t>правильно</w:t>
            </w:r>
            <w:r>
              <w:rPr>
                <w:spacing w:val="-6"/>
                <w:sz w:val="24"/>
              </w:rPr>
              <w:t xml:space="preserve"> </w:t>
            </w:r>
            <w:r>
              <w:rPr>
                <w:sz w:val="24"/>
              </w:rPr>
              <w:t>писать</w:t>
            </w:r>
            <w:r>
              <w:rPr>
                <w:spacing w:val="-6"/>
                <w:sz w:val="24"/>
              </w:rPr>
              <w:t xml:space="preserve"> </w:t>
            </w:r>
            <w:r>
              <w:rPr>
                <w:sz w:val="24"/>
              </w:rPr>
              <w:t>изученные</w:t>
            </w:r>
            <w:r>
              <w:rPr>
                <w:spacing w:val="-7"/>
                <w:sz w:val="24"/>
              </w:rPr>
              <w:t xml:space="preserve"> </w:t>
            </w:r>
            <w:r>
              <w:rPr>
                <w:spacing w:val="-2"/>
                <w:sz w:val="24"/>
              </w:rPr>
              <w:t>слова;</w:t>
            </w:r>
          </w:p>
          <w:p w14:paraId="0281BBE7" w14:textId="77777777" w:rsidR="00FA79DC" w:rsidRDefault="008B137B">
            <w:pPr>
              <w:pStyle w:val="TableParagraph"/>
              <w:spacing w:before="10" w:line="247" w:lineRule="auto"/>
              <w:ind w:right="66"/>
              <w:jc w:val="both"/>
              <w:rPr>
                <w:sz w:val="24"/>
              </w:rPr>
            </w:pPr>
            <w:r>
              <w:rPr>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c>
          <w:tcPr>
            <w:tcW w:w="1978" w:type="dxa"/>
          </w:tcPr>
          <w:p w14:paraId="461251A1" w14:textId="77777777" w:rsidR="00FA79DC" w:rsidRDefault="008B137B">
            <w:pPr>
              <w:pStyle w:val="TableParagraph"/>
              <w:spacing w:before="83" w:line="247" w:lineRule="auto"/>
              <w:ind w:left="73" w:right="17"/>
              <w:rPr>
                <w:sz w:val="24"/>
              </w:rPr>
            </w:pPr>
            <w:r>
              <w:rPr>
                <w:spacing w:val="-2"/>
                <w:sz w:val="24"/>
              </w:rPr>
              <w:t>Письменная работа</w:t>
            </w:r>
          </w:p>
        </w:tc>
      </w:tr>
      <w:tr w:rsidR="00FA79DC" w14:paraId="1735FF89" w14:textId="77777777">
        <w:trPr>
          <w:trHeight w:val="436"/>
        </w:trPr>
        <w:tc>
          <w:tcPr>
            <w:tcW w:w="8724" w:type="dxa"/>
          </w:tcPr>
          <w:p w14:paraId="6B51E707" w14:textId="140783F2" w:rsidR="00FA79DC" w:rsidRDefault="008B137B">
            <w:pPr>
              <w:pStyle w:val="TableParagraph"/>
              <w:spacing w:before="83"/>
              <w:rPr>
                <w:sz w:val="24"/>
              </w:rPr>
            </w:pPr>
            <w:r>
              <w:rPr>
                <w:sz w:val="24"/>
              </w:rPr>
              <w:t>распознавать</w:t>
            </w:r>
            <w:r>
              <w:rPr>
                <w:spacing w:val="27"/>
                <w:sz w:val="24"/>
              </w:rPr>
              <w:t xml:space="preserve"> </w:t>
            </w:r>
            <w:r>
              <w:rPr>
                <w:sz w:val="24"/>
              </w:rPr>
              <w:t>в</w:t>
            </w:r>
            <w:r>
              <w:rPr>
                <w:spacing w:val="27"/>
                <w:sz w:val="24"/>
              </w:rPr>
              <w:t xml:space="preserve"> </w:t>
            </w:r>
            <w:r>
              <w:rPr>
                <w:sz w:val="24"/>
              </w:rPr>
              <w:t>ус</w:t>
            </w:r>
            <w:r w:rsidR="00BD358A">
              <w:rPr>
                <w:sz w:val="24"/>
              </w:rPr>
              <w:t>т</w:t>
            </w:r>
            <w:r>
              <w:rPr>
                <w:sz w:val="24"/>
              </w:rPr>
              <w:t>ной</w:t>
            </w:r>
            <w:r>
              <w:rPr>
                <w:spacing w:val="28"/>
                <w:sz w:val="24"/>
              </w:rPr>
              <w:t xml:space="preserve"> </w:t>
            </w:r>
            <w:r>
              <w:rPr>
                <w:sz w:val="24"/>
              </w:rPr>
              <w:t>речи</w:t>
            </w:r>
            <w:r>
              <w:rPr>
                <w:spacing w:val="28"/>
                <w:sz w:val="24"/>
              </w:rPr>
              <w:t xml:space="preserve"> </w:t>
            </w:r>
            <w:r>
              <w:rPr>
                <w:sz w:val="24"/>
              </w:rPr>
              <w:t>и</w:t>
            </w:r>
            <w:r>
              <w:rPr>
                <w:spacing w:val="26"/>
                <w:sz w:val="24"/>
              </w:rPr>
              <w:t xml:space="preserve"> </w:t>
            </w:r>
            <w:r>
              <w:rPr>
                <w:sz w:val="24"/>
              </w:rPr>
              <w:t>письменном</w:t>
            </w:r>
            <w:r>
              <w:rPr>
                <w:spacing w:val="24"/>
                <w:sz w:val="24"/>
              </w:rPr>
              <w:t xml:space="preserve"> </w:t>
            </w:r>
            <w:r>
              <w:rPr>
                <w:sz w:val="24"/>
              </w:rPr>
              <w:t>тексте</w:t>
            </w:r>
            <w:r>
              <w:rPr>
                <w:spacing w:val="27"/>
                <w:sz w:val="24"/>
              </w:rPr>
              <w:t xml:space="preserve"> </w:t>
            </w:r>
            <w:r>
              <w:rPr>
                <w:sz w:val="24"/>
              </w:rPr>
              <w:t>1350</w:t>
            </w:r>
            <w:r>
              <w:rPr>
                <w:spacing w:val="27"/>
                <w:sz w:val="24"/>
              </w:rPr>
              <w:t xml:space="preserve"> </w:t>
            </w:r>
            <w:r>
              <w:rPr>
                <w:sz w:val="24"/>
              </w:rPr>
              <w:t>лексических</w:t>
            </w:r>
            <w:r>
              <w:rPr>
                <w:spacing w:val="27"/>
                <w:sz w:val="24"/>
              </w:rPr>
              <w:t xml:space="preserve"> </w:t>
            </w:r>
            <w:r>
              <w:rPr>
                <w:sz w:val="24"/>
              </w:rPr>
              <w:t>единиц</w:t>
            </w:r>
            <w:r>
              <w:rPr>
                <w:spacing w:val="29"/>
                <w:sz w:val="24"/>
              </w:rPr>
              <w:t xml:space="preserve"> </w:t>
            </w:r>
            <w:r>
              <w:rPr>
                <w:spacing w:val="-2"/>
                <w:sz w:val="24"/>
              </w:rPr>
              <w:t>(слов,</w:t>
            </w:r>
          </w:p>
        </w:tc>
        <w:tc>
          <w:tcPr>
            <w:tcW w:w="1978" w:type="dxa"/>
          </w:tcPr>
          <w:p w14:paraId="4018EC82" w14:textId="77777777" w:rsidR="00FA79DC" w:rsidRDefault="008B137B">
            <w:pPr>
              <w:pStyle w:val="TableParagraph"/>
              <w:spacing w:before="83"/>
              <w:ind w:left="73"/>
              <w:rPr>
                <w:sz w:val="24"/>
              </w:rPr>
            </w:pPr>
            <w:r>
              <w:rPr>
                <w:spacing w:val="-2"/>
                <w:sz w:val="24"/>
              </w:rPr>
              <w:t>Письменная</w:t>
            </w:r>
          </w:p>
        </w:tc>
      </w:tr>
    </w:tbl>
    <w:p w14:paraId="0D98E91D" w14:textId="77777777" w:rsidR="00FA79DC" w:rsidRDefault="00FA79DC">
      <w:pPr>
        <w:pStyle w:val="TableParagraph"/>
        <w:rPr>
          <w:sz w:val="24"/>
        </w:rPr>
        <w:sectPr w:rsidR="00FA79DC">
          <w:type w:val="continuous"/>
          <w:pgSz w:w="11920" w:h="16850"/>
          <w:pgMar w:top="740" w:right="425" w:bottom="106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15CFC2CC" w14:textId="77777777">
        <w:trPr>
          <w:trHeight w:val="5849"/>
        </w:trPr>
        <w:tc>
          <w:tcPr>
            <w:tcW w:w="8724" w:type="dxa"/>
          </w:tcPr>
          <w:p w14:paraId="3E33B5CF" w14:textId="77777777" w:rsidR="00FA79DC" w:rsidRDefault="008B137B">
            <w:pPr>
              <w:pStyle w:val="TableParagraph"/>
              <w:spacing w:before="83" w:line="247" w:lineRule="auto"/>
              <w:ind w:right="67"/>
              <w:jc w:val="both"/>
              <w:rPr>
                <w:sz w:val="24"/>
              </w:rPr>
            </w:pPr>
            <w:r>
              <w:rPr>
                <w:sz w:val="24"/>
              </w:rPr>
              <w:lastRenderedPageBreak/>
              <w:t xml:space="preserve">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w:t>
            </w:r>
            <w:r>
              <w:rPr>
                <w:spacing w:val="-2"/>
                <w:sz w:val="24"/>
              </w:rPr>
              <w:t>сочетаемости;</w:t>
            </w:r>
          </w:p>
          <w:p w14:paraId="60D2897C" w14:textId="7F5D85FF" w:rsidR="00FA79DC" w:rsidRDefault="008B137B">
            <w:pPr>
              <w:pStyle w:val="TableParagraph"/>
              <w:spacing w:before="3" w:line="247" w:lineRule="auto"/>
              <w:ind w:right="61"/>
              <w:jc w:val="both"/>
              <w:rPr>
                <w:sz w:val="24"/>
              </w:rPr>
            </w:pPr>
            <w:r>
              <w:rPr>
                <w:sz w:val="24"/>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Pr>
                <w:sz w:val="24"/>
              </w:rPr>
              <w:t>under</w:t>
            </w:r>
            <w:proofErr w:type="spellEnd"/>
            <w:r>
              <w:rPr>
                <w:sz w:val="24"/>
              </w:rPr>
              <w:t xml:space="preserve">-, </w:t>
            </w:r>
            <w:proofErr w:type="spellStart"/>
            <w:r>
              <w:rPr>
                <w:sz w:val="24"/>
              </w:rPr>
              <w:t>over</w:t>
            </w:r>
            <w:proofErr w:type="spellEnd"/>
            <w:r>
              <w:rPr>
                <w:sz w:val="24"/>
              </w:rPr>
              <w:t xml:space="preserve">-, </w:t>
            </w:r>
            <w:proofErr w:type="spellStart"/>
            <w:r>
              <w:rPr>
                <w:sz w:val="24"/>
              </w:rPr>
              <w:t>dis</w:t>
            </w:r>
            <w:proofErr w:type="spellEnd"/>
            <w:r>
              <w:rPr>
                <w:sz w:val="24"/>
              </w:rPr>
              <w:t xml:space="preserve">-, </w:t>
            </w:r>
            <w:proofErr w:type="spellStart"/>
            <w:r>
              <w:rPr>
                <w:sz w:val="24"/>
              </w:rPr>
              <w:t>mis</w:t>
            </w:r>
            <w:proofErr w:type="spellEnd"/>
            <w:r>
              <w:rPr>
                <w:sz w:val="24"/>
              </w:rPr>
              <w:t>-, имена прилагательные с помощью суффиксов -</w:t>
            </w:r>
            <w:proofErr w:type="spellStart"/>
            <w:r>
              <w:rPr>
                <w:sz w:val="24"/>
              </w:rPr>
              <w:t>able</w:t>
            </w:r>
            <w:proofErr w:type="spellEnd"/>
            <w:r>
              <w:rPr>
                <w:sz w:val="24"/>
              </w:rPr>
              <w:t>/-</w:t>
            </w:r>
            <w:proofErr w:type="spellStart"/>
            <w:r>
              <w:rPr>
                <w:sz w:val="24"/>
              </w:rPr>
              <w:t>ible</w:t>
            </w:r>
            <w:proofErr w:type="spellEnd"/>
            <w:r>
              <w:rPr>
                <w:sz w:val="24"/>
              </w:rPr>
              <w:t>, имена</w:t>
            </w:r>
            <w:r w:rsidR="00BD358A">
              <w:rPr>
                <w:sz w:val="24"/>
              </w:rPr>
              <w:t xml:space="preserve"> </w:t>
            </w:r>
            <w:r>
              <w:rPr>
                <w:sz w:val="24"/>
              </w:rPr>
              <w:t xml:space="preserve">существительные с помощью отрицательных префиксов </w:t>
            </w:r>
            <w:proofErr w:type="spellStart"/>
            <w:r>
              <w:rPr>
                <w:sz w:val="24"/>
              </w:rPr>
              <w:t>in</w:t>
            </w:r>
            <w:proofErr w:type="spellEnd"/>
            <w:r>
              <w:rPr>
                <w:sz w:val="24"/>
              </w:rPr>
              <w:t>-/</w:t>
            </w:r>
            <w:proofErr w:type="spellStart"/>
            <w:r>
              <w:rPr>
                <w:sz w:val="24"/>
              </w:rPr>
              <w:t>im</w:t>
            </w:r>
            <w:proofErr w:type="spellEnd"/>
            <w:r>
              <w:rPr>
                <w:sz w:val="24"/>
              </w:rPr>
              <w:t>-, сложное прилагательное путём соединения основы числительного с основой существительного с добавлением суффикса -</w:t>
            </w:r>
            <w:proofErr w:type="spellStart"/>
            <w:r>
              <w:rPr>
                <w:sz w:val="24"/>
              </w:rPr>
              <w:t>ed</w:t>
            </w:r>
            <w:proofErr w:type="spellEnd"/>
            <w:r>
              <w:rPr>
                <w:sz w:val="24"/>
              </w:rPr>
              <w:t xml:space="preserve"> (</w:t>
            </w:r>
            <w:proofErr w:type="spellStart"/>
            <w:r>
              <w:rPr>
                <w:sz w:val="24"/>
              </w:rPr>
              <w:t>eight-legged</w:t>
            </w:r>
            <w:proofErr w:type="spellEnd"/>
            <w:r>
              <w:rPr>
                <w:sz w:val="24"/>
              </w:rPr>
              <w:t>), сложное существительное путём соединения основ существительного с предлогом (</w:t>
            </w:r>
            <w:proofErr w:type="spellStart"/>
            <w:r>
              <w:rPr>
                <w:sz w:val="24"/>
              </w:rPr>
              <w:t>mother</w:t>
            </w:r>
            <w:proofErr w:type="spellEnd"/>
            <w:r>
              <w:rPr>
                <w:sz w:val="24"/>
              </w:rPr>
              <w:t xml:space="preserve">- </w:t>
            </w:r>
            <w:proofErr w:type="spellStart"/>
            <w:r>
              <w:rPr>
                <w:sz w:val="24"/>
              </w:rPr>
              <w:t>in-law</w:t>
            </w:r>
            <w:proofErr w:type="spellEnd"/>
            <w:r>
              <w:rPr>
                <w:sz w:val="24"/>
              </w:rPr>
              <w:t>), сложное прилагательное путём соединения основы прилагательного с основой причастия I (</w:t>
            </w:r>
            <w:proofErr w:type="spellStart"/>
            <w:r>
              <w:rPr>
                <w:sz w:val="24"/>
              </w:rPr>
              <w:t>nice-looking</w:t>
            </w:r>
            <w:proofErr w:type="spellEnd"/>
            <w:r>
              <w:rPr>
                <w:sz w:val="24"/>
              </w:rPr>
              <w:t>), сложное прилагательное путём соединения наречия</w:t>
            </w:r>
            <w:r>
              <w:rPr>
                <w:spacing w:val="-2"/>
                <w:sz w:val="24"/>
              </w:rPr>
              <w:t xml:space="preserve"> </w:t>
            </w:r>
            <w:r>
              <w:rPr>
                <w:sz w:val="24"/>
              </w:rPr>
              <w:t>с</w:t>
            </w:r>
            <w:r>
              <w:rPr>
                <w:spacing w:val="-3"/>
                <w:sz w:val="24"/>
              </w:rPr>
              <w:t xml:space="preserve"> </w:t>
            </w:r>
            <w:r>
              <w:rPr>
                <w:sz w:val="24"/>
              </w:rPr>
              <w:t>основой</w:t>
            </w:r>
            <w:r>
              <w:rPr>
                <w:spacing w:val="-2"/>
                <w:sz w:val="24"/>
              </w:rPr>
              <w:t xml:space="preserve"> </w:t>
            </w:r>
            <w:r>
              <w:rPr>
                <w:sz w:val="24"/>
              </w:rPr>
              <w:t>причастия</w:t>
            </w:r>
            <w:r>
              <w:rPr>
                <w:spacing w:val="-2"/>
                <w:sz w:val="24"/>
              </w:rPr>
              <w:t xml:space="preserve"> </w:t>
            </w:r>
            <w:r>
              <w:rPr>
                <w:sz w:val="24"/>
              </w:rPr>
              <w:t>II</w:t>
            </w:r>
            <w:r>
              <w:rPr>
                <w:spacing w:val="-5"/>
                <w:sz w:val="24"/>
              </w:rPr>
              <w:t xml:space="preserve"> </w:t>
            </w:r>
            <w:r>
              <w:rPr>
                <w:sz w:val="24"/>
              </w:rPr>
              <w:t>(</w:t>
            </w:r>
            <w:proofErr w:type="spellStart"/>
            <w:r>
              <w:rPr>
                <w:sz w:val="24"/>
              </w:rPr>
              <w:t>well-behaved</w:t>
            </w:r>
            <w:proofErr w:type="spellEnd"/>
            <w:r>
              <w:rPr>
                <w:sz w:val="24"/>
              </w:rPr>
              <w:t>),</w:t>
            </w:r>
            <w:r>
              <w:rPr>
                <w:spacing w:val="-1"/>
                <w:sz w:val="24"/>
              </w:rPr>
              <w:t xml:space="preserve"> </w:t>
            </w:r>
            <w:r>
              <w:rPr>
                <w:sz w:val="24"/>
              </w:rPr>
              <w:t>глагол</w:t>
            </w:r>
            <w:r>
              <w:rPr>
                <w:spacing w:val="-2"/>
                <w:sz w:val="24"/>
              </w:rPr>
              <w:t xml:space="preserve"> </w:t>
            </w:r>
            <w:r>
              <w:rPr>
                <w:sz w:val="24"/>
              </w:rPr>
              <w:t>от</w:t>
            </w:r>
            <w:r>
              <w:rPr>
                <w:spacing w:val="-2"/>
                <w:sz w:val="24"/>
              </w:rPr>
              <w:t xml:space="preserve"> </w:t>
            </w:r>
            <w:r>
              <w:rPr>
                <w:sz w:val="24"/>
              </w:rPr>
              <w:t>прилагательного</w:t>
            </w:r>
            <w:r>
              <w:rPr>
                <w:spacing w:val="-2"/>
                <w:sz w:val="24"/>
              </w:rPr>
              <w:t xml:space="preserve"> </w:t>
            </w:r>
            <w:r>
              <w:rPr>
                <w:sz w:val="24"/>
              </w:rPr>
              <w:t>(</w:t>
            </w:r>
            <w:proofErr w:type="spellStart"/>
            <w:r>
              <w:rPr>
                <w:sz w:val="24"/>
              </w:rPr>
              <w:t>cool</w:t>
            </w:r>
            <w:proofErr w:type="spellEnd"/>
            <w:r>
              <w:rPr>
                <w:spacing w:val="-1"/>
                <w:sz w:val="24"/>
              </w:rPr>
              <w:t xml:space="preserve"> </w:t>
            </w:r>
            <w:r>
              <w:rPr>
                <w:sz w:val="24"/>
              </w:rPr>
              <w:t>–</w:t>
            </w:r>
            <w:r>
              <w:rPr>
                <w:spacing w:val="-2"/>
                <w:sz w:val="24"/>
              </w:rPr>
              <w:t xml:space="preserve"> </w:t>
            </w:r>
            <w:proofErr w:type="spellStart"/>
            <w:r>
              <w:rPr>
                <w:sz w:val="24"/>
              </w:rPr>
              <w:t>to</w:t>
            </w:r>
            <w:proofErr w:type="spellEnd"/>
            <w:r>
              <w:rPr>
                <w:sz w:val="24"/>
              </w:rPr>
              <w:t xml:space="preserve"> </w:t>
            </w:r>
            <w:proofErr w:type="spellStart"/>
            <w:r>
              <w:rPr>
                <w:spacing w:val="-2"/>
                <w:sz w:val="24"/>
              </w:rPr>
              <w:t>cool</w:t>
            </w:r>
            <w:proofErr w:type="spellEnd"/>
            <w:r>
              <w:rPr>
                <w:spacing w:val="-2"/>
                <w:sz w:val="24"/>
              </w:rPr>
              <w:t>);</w:t>
            </w:r>
          </w:p>
          <w:p w14:paraId="07F1383C" w14:textId="77777777" w:rsidR="00FA79DC" w:rsidRDefault="008B137B">
            <w:pPr>
              <w:pStyle w:val="TableParagraph"/>
              <w:spacing w:before="8" w:line="247" w:lineRule="auto"/>
              <w:ind w:right="72"/>
              <w:jc w:val="both"/>
              <w:rPr>
                <w:sz w:val="24"/>
              </w:rPr>
            </w:pPr>
            <w:r>
              <w:rPr>
                <w:sz w:val="24"/>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4C0715A3" w14:textId="41EA727C" w:rsidR="00FA79DC" w:rsidRDefault="008B137B">
            <w:pPr>
              <w:pStyle w:val="TableParagraph"/>
              <w:spacing w:before="2" w:line="247" w:lineRule="auto"/>
              <w:ind w:right="68"/>
              <w:jc w:val="both"/>
              <w:rPr>
                <w:sz w:val="24"/>
              </w:rPr>
            </w:pPr>
            <w:r>
              <w:rPr>
                <w:sz w:val="24"/>
              </w:rPr>
              <w:t>распознавать и употреблять в</w:t>
            </w:r>
            <w:r>
              <w:rPr>
                <w:spacing w:val="-1"/>
                <w:sz w:val="24"/>
              </w:rPr>
              <w:t xml:space="preserve"> </w:t>
            </w:r>
            <w:r>
              <w:rPr>
                <w:sz w:val="24"/>
              </w:rPr>
              <w:t>устной</w:t>
            </w:r>
            <w:r>
              <w:rPr>
                <w:spacing w:val="-2"/>
                <w:sz w:val="24"/>
              </w:rPr>
              <w:t xml:space="preserve"> </w:t>
            </w:r>
            <w:r>
              <w:rPr>
                <w:sz w:val="24"/>
              </w:rPr>
              <w:t>и письменной</w:t>
            </w:r>
            <w:r>
              <w:rPr>
                <w:spacing w:val="-2"/>
                <w:sz w:val="24"/>
              </w:rPr>
              <w:t xml:space="preserve"> </w:t>
            </w:r>
            <w:r>
              <w:rPr>
                <w:sz w:val="24"/>
              </w:rPr>
              <w:t>речи различные</w:t>
            </w:r>
            <w:r>
              <w:rPr>
                <w:spacing w:val="-2"/>
                <w:sz w:val="24"/>
              </w:rPr>
              <w:t xml:space="preserve"> </w:t>
            </w:r>
            <w:r>
              <w:rPr>
                <w:sz w:val="24"/>
              </w:rPr>
              <w:t>средства</w:t>
            </w:r>
            <w:r>
              <w:rPr>
                <w:spacing w:val="-2"/>
                <w:sz w:val="24"/>
              </w:rPr>
              <w:t xml:space="preserve"> </w:t>
            </w:r>
            <w:r>
              <w:rPr>
                <w:sz w:val="24"/>
              </w:rPr>
              <w:t>связи в тексте для обеспечения логичности</w:t>
            </w:r>
            <w:r w:rsidR="00BD358A">
              <w:rPr>
                <w:sz w:val="24"/>
              </w:rPr>
              <w:t xml:space="preserve"> </w:t>
            </w:r>
            <w:r>
              <w:rPr>
                <w:sz w:val="24"/>
              </w:rPr>
              <w:t>и целостности высказывания</w:t>
            </w:r>
          </w:p>
        </w:tc>
        <w:tc>
          <w:tcPr>
            <w:tcW w:w="1978" w:type="dxa"/>
          </w:tcPr>
          <w:p w14:paraId="46D5DEC3" w14:textId="77777777" w:rsidR="00FA79DC" w:rsidRDefault="008B137B">
            <w:pPr>
              <w:pStyle w:val="TableParagraph"/>
              <w:spacing w:before="83"/>
              <w:ind w:left="73"/>
              <w:rPr>
                <w:sz w:val="24"/>
              </w:rPr>
            </w:pPr>
            <w:r>
              <w:rPr>
                <w:spacing w:val="-2"/>
                <w:sz w:val="24"/>
              </w:rPr>
              <w:t>работа</w:t>
            </w:r>
          </w:p>
        </w:tc>
      </w:tr>
      <w:tr w:rsidR="00FA79DC" w14:paraId="30872409" w14:textId="77777777">
        <w:trPr>
          <w:trHeight w:val="3285"/>
        </w:trPr>
        <w:tc>
          <w:tcPr>
            <w:tcW w:w="8724" w:type="dxa"/>
          </w:tcPr>
          <w:p w14:paraId="5E70CB6C" w14:textId="77777777" w:rsidR="00FA79DC" w:rsidRDefault="008B137B">
            <w:pPr>
              <w:pStyle w:val="TableParagraph"/>
              <w:spacing w:before="85" w:line="247" w:lineRule="auto"/>
              <w:rPr>
                <w:sz w:val="24"/>
              </w:rPr>
            </w:pPr>
            <w:r>
              <w:rPr>
                <w:sz w:val="24"/>
              </w:rPr>
              <w:t>понимать особенности структуры простых и сложных предложений и различных коммуникативных типов предложений английского языка;</w:t>
            </w:r>
          </w:p>
          <w:p w14:paraId="2838DABB" w14:textId="77777777" w:rsidR="00FA79DC" w:rsidRDefault="008B137B">
            <w:pPr>
              <w:pStyle w:val="TableParagraph"/>
              <w:spacing w:before="1"/>
              <w:rPr>
                <w:sz w:val="24"/>
              </w:rPr>
            </w:pPr>
            <w:r>
              <w:rPr>
                <w:sz w:val="24"/>
              </w:rPr>
              <w:t>распознавать</w:t>
            </w:r>
            <w:r>
              <w:rPr>
                <w:spacing w:val="-2"/>
                <w:sz w:val="24"/>
              </w:rPr>
              <w:t xml:space="preserve"> </w:t>
            </w:r>
            <w:r>
              <w:rPr>
                <w:sz w:val="24"/>
              </w:rPr>
              <w:t>и</w:t>
            </w:r>
            <w:r>
              <w:rPr>
                <w:spacing w:val="-3"/>
                <w:sz w:val="24"/>
              </w:rPr>
              <w:t xml:space="preserve"> </w:t>
            </w:r>
            <w:r>
              <w:rPr>
                <w:sz w:val="24"/>
              </w:rPr>
              <w:t>употреблять</w:t>
            </w:r>
            <w:r>
              <w:rPr>
                <w:spacing w:val="-1"/>
                <w:sz w:val="24"/>
              </w:rPr>
              <w:t xml:space="preserve"> </w:t>
            </w:r>
            <w:r>
              <w:rPr>
                <w:sz w:val="24"/>
              </w:rPr>
              <w:t>в</w:t>
            </w:r>
            <w:r>
              <w:rPr>
                <w:spacing w:val="-4"/>
                <w:sz w:val="24"/>
              </w:rPr>
              <w:t xml:space="preserve"> </w:t>
            </w:r>
            <w:r>
              <w:rPr>
                <w:sz w:val="24"/>
              </w:rPr>
              <w:t>устной</w:t>
            </w:r>
            <w:r>
              <w:rPr>
                <w:spacing w:val="-4"/>
                <w:sz w:val="24"/>
              </w:rPr>
              <w:t xml:space="preserve"> </w:t>
            </w:r>
            <w:r>
              <w:rPr>
                <w:sz w:val="24"/>
              </w:rPr>
              <w:t>и</w:t>
            </w:r>
            <w:r>
              <w:rPr>
                <w:spacing w:val="-3"/>
                <w:sz w:val="24"/>
              </w:rPr>
              <w:t xml:space="preserve"> </w:t>
            </w:r>
            <w:r>
              <w:rPr>
                <w:sz w:val="24"/>
              </w:rPr>
              <w:t>письменной</w:t>
            </w:r>
            <w:r>
              <w:rPr>
                <w:spacing w:val="-2"/>
                <w:sz w:val="24"/>
              </w:rPr>
              <w:t xml:space="preserve"> речи:</w:t>
            </w:r>
          </w:p>
          <w:p w14:paraId="282C1260" w14:textId="77777777" w:rsidR="00FA79DC" w:rsidRPr="008B137B" w:rsidRDefault="008B137B">
            <w:pPr>
              <w:pStyle w:val="TableParagraph"/>
              <w:spacing w:before="9" w:line="247" w:lineRule="auto"/>
              <w:rPr>
                <w:sz w:val="24"/>
                <w:lang w:val="en-US"/>
              </w:rPr>
            </w:pPr>
            <w:r>
              <w:rPr>
                <w:sz w:val="24"/>
              </w:rPr>
              <w:t>предложения</w:t>
            </w:r>
            <w:r w:rsidRPr="008B137B">
              <w:rPr>
                <w:spacing w:val="33"/>
                <w:sz w:val="24"/>
                <w:lang w:val="en-US"/>
              </w:rPr>
              <w:t xml:space="preserve"> </w:t>
            </w:r>
            <w:r>
              <w:rPr>
                <w:sz w:val="24"/>
              </w:rPr>
              <w:t>со</w:t>
            </w:r>
            <w:r w:rsidRPr="008B137B">
              <w:rPr>
                <w:spacing w:val="32"/>
                <w:sz w:val="24"/>
                <w:lang w:val="en-US"/>
              </w:rPr>
              <w:t xml:space="preserve"> </w:t>
            </w:r>
            <w:r>
              <w:rPr>
                <w:sz w:val="24"/>
              </w:rPr>
              <w:t>сложным</w:t>
            </w:r>
            <w:r w:rsidRPr="008B137B">
              <w:rPr>
                <w:spacing w:val="31"/>
                <w:sz w:val="24"/>
                <w:lang w:val="en-US"/>
              </w:rPr>
              <w:t xml:space="preserve"> </w:t>
            </w:r>
            <w:r>
              <w:rPr>
                <w:sz w:val="24"/>
              </w:rPr>
              <w:t>дополнением</w:t>
            </w:r>
            <w:r w:rsidRPr="008B137B">
              <w:rPr>
                <w:spacing w:val="32"/>
                <w:sz w:val="24"/>
                <w:lang w:val="en-US"/>
              </w:rPr>
              <w:t xml:space="preserve"> </w:t>
            </w:r>
            <w:r w:rsidRPr="008B137B">
              <w:rPr>
                <w:sz w:val="24"/>
                <w:lang w:val="en-US"/>
              </w:rPr>
              <w:t>(Complex</w:t>
            </w:r>
            <w:r w:rsidRPr="008B137B">
              <w:rPr>
                <w:spacing w:val="31"/>
                <w:sz w:val="24"/>
                <w:lang w:val="en-US"/>
              </w:rPr>
              <w:t xml:space="preserve"> </w:t>
            </w:r>
            <w:r w:rsidRPr="008B137B">
              <w:rPr>
                <w:sz w:val="24"/>
                <w:lang w:val="en-US"/>
              </w:rPr>
              <w:t>Object)</w:t>
            </w:r>
            <w:r w:rsidRPr="008B137B">
              <w:rPr>
                <w:spacing w:val="31"/>
                <w:sz w:val="24"/>
                <w:lang w:val="en-US"/>
              </w:rPr>
              <w:t xml:space="preserve"> </w:t>
            </w:r>
            <w:r w:rsidRPr="008B137B">
              <w:rPr>
                <w:sz w:val="24"/>
                <w:lang w:val="en-US"/>
              </w:rPr>
              <w:t>(I</w:t>
            </w:r>
            <w:r w:rsidRPr="008B137B">
              <w:rPr>
                <w:spacing w:val="28"/>
                <w:sz w:val="24"/>
                <w:lang w:val="en-US"/>
              </w:rPr>
              <w:t xml:space="preserve"> </w:t>
            </w:r>
            <w:r w:rsidRPr="008B137B">
              <w:rPr>
                <w:sz w:val="24"/>
                <w:lang w:val="en-US"/>
              </w:rPr>
              <w:t>want</w:t>
            </w:r>
            <w:r w:rsidRPr="008B137B">
              <w:rPr>
                <w:spacing w:val="32"/>
                <w:sz w:val="24"/>
                <w:lang w:val="en-US"/>
              </w:rPr>
              <w:t xml:space="preserve"> </w:t>
            </w:r>
            <w:r w:rsidRPr="008B137B">
              <w:rPr>
                <w:sz w:val="24"/>
                <w:lang w:val="en-US"/>
              </w:rPr>
              <w:t>to</w:t>
            </w:r>
            <w:r w:rsidRPr="008B137B">
              <w:rPr>
                <w:spacing w:val="32"/>
                <w:sz w:val="24"/>
                <w:lang w:val="en-US"/>
              </w:rPr>
              <w:t xml:space="preserve"> </w:t>
            </w:r>
            <w:r w:rsidRPr="008B137B">
              <w:rPr>
                <w:sz w:val="24"/>
                <w:lang w:val="en-US"/>
              </w:rPr>
              <w:t>have</w:t>
            </w:r>
            <w:r w:rsidRPr="008B137B">
              <w:rPr>
                <w:spacing w:val="30"/>
                <w:sz w:val="24"/>
                <w:lang w:val="en-US"/>
              </w:rPr>
              <w:t xml:space="preserve"> </w:t>
            </w:r>
            <w:r w:rsidRPr="008B137B">
              <w:rPr>
                <w:sz w:val="24"/>
                <w:lang w:val="en-US"/>
              </w:rPr>
              <w:t>my</w:t>
            </w:r>
            <w:r w:rsidRPr="008B137B">
              <w:rPr>
                <w:spacing w:val="32"/>
                <w:sz w:val="24"/>
                <w:lang w:val="en-US"/>
              </w:rPr>
              <w:t xml:space="preserve"> </w:t>
            </w:r>
            <w:r w:rsidRPr="008B137B">
              <w:rPr>
                <w:sz w:val="24"/>
                <w:lang w:val="en-US"/>
              </w:rPr>
              <w:t xml:space="preserve">hair </w:t>
            </w:r>
            <w:r w:rsidRPr="008B137B">
              <w:rPr>
                <w:spacing w:val="-2"/>
                <w:sz w:val="24"/>
                <w:lang w:val="en-US"/>
              </w:rPr>
              <w:t>cut.);</w:t>
            </w:r>
          </w:p>
          <w:p w14:paraId="3DC9A991" w14:textId="77777777" w:rsidR="00FA79DC" w:rsidRDefault="008B137B">
            <w:pPr>
              <w:pStyle w:val="TableParagraph"/>
              <w:spacing w:before="1"/>
              <w:rPr>
                <w:sz w:val="24"/>
              </w:rPr>
            </w:pPr>
            <w:r>
              <w:rPr>
                <w:sz w:val="24"/>
              </w:rPr>
              <w:t>предложения</w:t>
            </w:r>
            <w:r>
              <w:rPr>
                <w:spacing w:val="-3"/>
                <w:sz w:val="24"/>
              </w:rPr>
              <w:t xml:space="preserve"> </w:t>
            </w:r>
            <w:r>
              <w:rPr>
                <w:sz w:val="24"/>
              </w:rPr>
              <w:t>с</w:t>
            </w:r>
            <w:r>
              <w:rPr>
                <w:spacing w:val="-3"/>
                <w:sz w:val="24"/>
              </w:rPr>
              <w:t xml:space="preserve"> </w:t>
            </w:r>
            <w:r>
              <w:rPr>
                <w:sz w:val="24"/>
              </w:rPr>
              <w:t>I</w:t>
            </w:r>
            <w:r>
              <w:rPr>
                <w:spacing w:val="-5"/>
                <w:sz w:val="24"/>
              </w:rPr>
              <w:t xml:space="preserve"> </w:t>
            </w:r>
            <w:proofErr w:type="spellStart"/>
            <w:r>
              <w:rPr>
                <w:spacing w:val="-2"/>
                <w:sz w:val="24"/>
              </w:rPr>
              <w:t>wish</w:t>
            </w:r>
            <w:proofErr w:type="spellEnd"/>
            <w:r>
              <w:rPr>
                <w:spacing w:val="-2"/>
                <w:sz w:val="24"/>
              </w:rPr>
              <w:t>;</w:t>
            </w:r>
          </w:p>
          <w:p w14:paraId="7C7AFE75" w14:textId="77777777" w:rsidR="00FA79DC" w:rsidRDefault="008B137B">
            <w:pPr>
              <w:pStyle w:val="TableParagraph"/>
              <w:spacing w:before="9"/>
              <w:rPr>
                <w:sz w:val="24"/>
              </w:rPr>
            </w:pPr>
            <w:r>
              <w:rPr>
                <w:sz w:val="24"/>
              </w:rPr>
              <w:t>условные</w:t>
            </w:r>
            <w:r>
              <w:rPr>
                <w:spacing w:val="-6"/>
                <w:sz w:val="24"/>
              </w:rPr>
              <w:t xml:space="preserve"> </w:t>
            </w:r>
            <w:r>
              <w:rPr>
                <w:sz w:val="24"/>
              </w:rPr>
              <w:t>предложения</w:t>
            </w:r>
            <w:r>
              <w:rPr>
                <w:spacing w:val="-3"/>
                <w:sz w:val="24"/>
              </w:rPr>
              <w:t xml:space="preserve"> </w:t>
            </w:r>
            <w:r>
              <w:rPr>
                <w:sz w:val="24"/>
              </w:rPr>
              <w:t>нереального</w:t>
            </w:r>
            <w:r>
              <w:rPr>
                <w:spacing w:val="-3"/>
                <w:sz w:val="24"/>
              </w:rPr>
              <w:t xml:space="preserve"> </w:t>
            </w:r>
            <w:r>
              <w:rPr>
                <w:sz w:val="24"/>
              </w:rPr>
              <w:t>характера</w:t>
            </w:r>
            <w:r>
              <w:rPr>
                <w:spacing w:val="-2"/>
                <w:sz w:val="24"/>
              </w:rPr>
              <w:t xml:space="preserve"> </w:t>
            </w:r>
            <w:r>
              <w:rPr>
                <w:sz w:val="24"/>
              </w:rPr>
              <w:t>(</w:t>
            </w:r>
            <w:proofErr w:type="spellStart"/>
            <w:r>
              <w:rPr>
                <w:sz w:val="24"/>
              </w:rPr>
              <w:t>Conditional</w:t>
            </w:r>
            <w:proofErr w:type="spellEnd"/>
            <w:r>
              <w:rPr>
                <w:spacing w:val="-3"/>
                <w:sz w:val="24"/>
              </w:rPr>
              <w:t xml:space="preserve"> </w:t>
            </w:r>
            <w:r>
              <w:rPr>
                <w:spacing w:val="-4"/>
                <w:sz w:val="24"/>
              </w:rPr>
              <w:t>II);</w:t>
            </w:r>
          </w:p>
          <w:p w14:paraId="1580C618" w14:textId="77777777" w:rsidR="00FA79DC" w:rsidRDefault="008B137B">
            <w:pPr>
              <w:pStyle w:val="TableParagraph"/>
              <w:spacing w:before="10" w:line="247" w:lineRule="auto"/>
              <w:rPr>
                <w:sz w:val="24"/>
              </w:rPr>
            </w:pPr>
            <w:r>
              <w:rPr>
                <w:sz w:val="24"/>
              </w:rPr>
              <w:t>конструкцию</w:t>
            </w:r>
            <w:r>
              <w:rPr>
                <w:spacing w:val="-6"/>
                <w:sz w:val="24"/>
              </w:rPr>
              <w:t xml:space="preserve"> </w:t>
            </w:r>
            <w:r>
              <w:rPr>
                <w:sz w:val="24"/>
              </w:rPr>
              <w:t>для</w:t>
            </w:r>
            <w:r>
              <w:rPr>
                <w:spacing w:val="-5"/>
                <w:sz w:val="24"/>
              </w:rPr>
              <w:t xml:space="preserve"> </w:t>
            </w:r>
            <w:r>
              <w:rPr>
                <w:sz w:val="24"/>
              </w:rPr>
              <w:t>выражения</w:t>
            </w:r>
            <w:r>
              <w:rPr>
                <w:spacing w:val="-5"/>
                <w:sz w:val="24"/>
              </w:rPr>
              <w:t xml:space="preserve"> </w:t>
            </w:r>
            <w:r>
              <w:rPr>
                <w:sz w:val="24"/>
              </w:rPr>
              <w:t>предпочтения</w:t>
            </w:r>
            <w:r>
              <w:rPr>
                <w:spacing w:val="-5"/>
                <w:sz w:val="24"/>
              </w:rPr>
              <w:t xml:space="preserve"> </w:t>
            </w:r>
            <w:r>
              <w:rPr>
                <w:sz w:val="24"/>
              </w:rPr>
              <w:t>I</w:t>
            </w:r>
            <w:r>
              <w:rPr>
                <w:spacing w:val="-8"/>
                <w:sz w:val="24"/>
              </w:rPr>
              <w:t xml:space="preserve"> </w:t>
            </w:r>
            <w:proofErr w:type="spellStart"/>
            <w:r>
              <w:rPr>
                <w:sz w:val="24"/>
              </w:rPr>
              <w:t>prefer</w:t>
            </w:r>
            <w:proofErr w:type="spellEnd"/>
            <w:r>
              <w:rPr>
                <w:spacing w:val="-5"/>
                <w:sz w:val="24"/>
              </w:rPr>
              <w:t xml:space="preserve"> </w:t>
            </w:r>
            <w:r>
              <w:rPr>
                <w:sz w:val="24"/>
              </w:rPr>
              <w:t>…/</w:t>
            </w:r>
            <w:proofErr w:type="spellStart"/>
            <w:r>
              <w:rPr>
                <w:sz w:val="24"/>
              </w:rPr>
              <w:t>I’d</w:t>
            </w:r>
            <w:proofErr w:type="spellEnd"/>
            <w:r>
              <w:rPr>
                <w:spacing w:val="-2"/>
                <w:sz w:val="24"/>
              </w:rPr>
              <w:t xml:space="preserve"> </w:t>
            </w:r>
            <w:proofErr w:type="spellStart"/>
            <w:r>
              <w:rPr>
                <w:sz w:val="24"/>
              </w:rPr>
              <w:t>prefer</w:t>
            </w:r>
            <w:proofErr w:type="spellEnd"/>
            <w:r>
              <w:rPr>
                <w:spacing w:val="-5"/>
                <w:sz w:val="24"/>
              </w:rPr>
              <w:t xml:space="preserve"> </w:t>
            </w:r>
            <w:r>
              <w:rPr>
                <w:sz w:val="24"/>
              </w:rPr>
              <w:t>…/</w:t>
            </w:r>
            <w:proofErr w:type="spellStart"/>
            <w:r>
              <w:rPr>
                <w:sz w:val="24"/>
              </w:rPr>
              <w:t>I’d</w:t>
            </w:r>
            <w:proofErr w:type="spellEnd"/>
            <w:r>
              <w:rPr>
                <w:spacing w:val="-4"/>
                <w:sz w:val="24"/>
              </w:rPr>
              <w:t xml:space="preserve"> </w:t>
            </w:r>
            <w:proofErr w:type="spellStart"/>
            <w:r>
              <w:rPr>
                <w:sz w:val="24"/>
              </w:rPr>
              <w:t>rather</w:t>
            </w:r>
            <w:proofErr w:type="spellEnd"/>
            <w:r>
              <w:rPr>
                <w:sz w:val="24"/>
              </w:rPr>
              <w:t xml:space="preserve">…; предложения с конструкцией </w:t>
            </w:r>
            <w:proofErr w:type="spellStart"/>
            <w:r>
              <w:rPr>
                <w:sz w:val="24"/>
              </w:rPr>
              <w:t>either</w:t>
            </w:r>
            <w:proofErr w:type="spellEnd"/>
            <w:r>
              <w:rPr>
                <w:sz w:val="24"/>
              </w:rPr>
              <w:t xml:space="preserve"> … </w:t>
            </w:r>
            <w:proofErr w:type="spellStart"/>
            <w:r>
              <w:rPr>
                <w:sz w:val="24"/>
              </w:rPr>
              <w:t>or</w:t>
            </w:r>
            <w:proofErr w:type="spellEnd"/>
            <w:r>
              <w:rPr>
                <w:sz w:val="24"/>
              </w:rPr>
              <w:t xml:space="preserve">, </w:t>
            </w:r>
            <w:proofErr w:type="spellStart"/>
            <w:r>
              <w:rPr>
                <w:sz w:val="24"/>
              </w:rPr>
              <w:t>neither</w:t>
            </w:r>
            <w:proofErr w:type="spellEnd"/>
            <w:r>
              <w:rPr>
                <w:sz w:val="24"/>
              </w:rPr>
              <w:t xml:space="preserve"> … </w:t>
            </w:r>
            <w:proofErr w:type="spellStart"/>
            <w:r>
              <w:rPr>
                <w:sz w:val="24"/>
              </w:rPr>
              <w:t>nor</w:t>
            </w:r>
            <w:proofErr w:type="spellEnd"/>
            <w:r>
              <w:rPr>
                <w:sz w:val="24"/>
              </w:rPr>
              <w:t>;</w:t>
            </w:r>
          </w:p>
          <w:p w14:paraId="083C364D" w14:textId="77777777" w:rsidR="00FA79DC" w:rsidRDefault="008B137B">
            <w:pPr>
              <w:pStyle w:val="TableParagraph"/>
              <w:rPr>
                <w:sz w:val="24"/>
              </w:rPr>
            </w:pPr>
            <w:r>
              <w:rPr>
                <w:sz w:val="24"/>
              </w:rPr>
              <w:t>формы</w:t>
            </w:r>
            <w:r>
              <w:rPr>
                <w:spacing w:val="-5"/>
                <w:sz w:val="24"/>
              </w:rPr>
              <w:t xml:space="preserve"> </w:t>
            </w:r>
            <w:r>
              <w:rPr>
                <w:sz w:val="24"/>
              </w:rPr>
              <w:t>страдательного</w:t>
            </w:r>
            <w:r>
              <w:rPr>
                <w:spacing w:val="-2"/>
                <w:sz w:val="24"/>
              </w:rPr>
              <w:t xml:space="preserve"> </w:t>
            </w:r>
            <w:r>
              <w:rPr>
                <w:sz w:val="24"/>
              </w:rPr>
              <w:t>залога</w:t>
            </w:r>
            <w:r>
              <w:rPr>
                <w:spacing w:val="-4"/>
                <w:sz w:val="24"/>
              </w:rPr>
              <w:t xml:space="preserve"> </w:t>
            </w:r>
            <w:proofErr w:type="spellStart"/>
            <w:r>
              <w:rPr>
                <w:sz w:val="24"/>
              </w:rPr>
              <w:t>Present</w:t>
            </w:r>
            <w:proofErr w:type="spellEnd"/>
            <w:r>
              <w:rPr>
                <w:spacing w:val="-2"/>
                <w:sz w:val="24"/>
              </w:rPr>
              <w:t xml:space="preserve"> </w:t>
            </w:r>
            <w:proofErr w:type="spellStart"/>
            <w:r>
              <w:rPr>
                <w:sz w:val="24"/>
              </w:rPr>
              <w:t>Perfect</w:t>
            </w:r>
            <w:proofErr w:type="spellEnd"/>
            <w:r>
              <w:rPr>
                <w:spacing w:val="-2"/>
                <w:sz w:val="24"/>
              </w:rPr>
              <w:t xml:space="preserve"> </w:t>
            </w:r>
            <w:proofErr w:type="spellStart"/>
            <w:r>
              <w:rPr>
                <w:spacing w:val="-2"/>
                <w:sz w:val="24"/>
              </w:rPr>
              <w:t>Passive</w:t>
            </w:r>
            <w:proofErr w:type="spellEnd"/>
            <w:r>
              <w:rPr>
                <w:spacing w:val="-2"/>
                <w:sz w:val="24"/>
              </w:rPr>
              <w:t>;</w:t>
            </w:r>
          </w:p>
          <w:p w14:paraId="08FBE891" w14:textId="77777777" w:rsidR="00FA79DC" w:rsidRDefault="008B137B">
            <w:pPr>
              <w:pStyle w:val="TableParagraph"/>
              <w:spacing w:before="10"/>
              <w:rPr>
                <w:sz w:val="24"/>
              </w:rPr>
            </w:pPr>
            <w:r>
              <w:rPr>
                <w:sz w:val="24"/>
              </w:rPr>
              <w:t>порядок</w:t>
            </w:r>
            <w:r>
              <w:rPr>
                <w:spacing w:val="-4"/>
                <w:sz w:val="24"/>
              </w:rPr>
              <w:t xml:space="preserve"> </w:t>
            </w:r>
            <w:r>
              <w:rPr>
                <w:sz w:val="24"/>
              </w:rPr>
              <w:t>следования</w:t>
            </w:r>
            <w:r>
              <w:rPr>
                <w:spacing w:val="-3"/>
                <w:sz w:val="24"/>
              </w:rPr>
              <w:t xml:space="preserve"> </w:t>
            </w:r>
            <w:r>
              <w:rPr>
                <w:sz w:val="24"/>
              </w:rPr>
              <w:t>имён</w:t>
            </w:r>
            <w:r>
              <w:rPr>
                <w:spacing w:val="-3"/>
                <w:sz w:val="24"/>
              </w:rPr>
              <w:t xml:space="preserve"> </w:t>
            </w:r>
            <w:r>
              <w:rPr>
                <w:sz w:val="24"/>
              </w:rPr>
              <w:t>прилагательных</w:t>
            </w:r>
            <w:r>
              <w:rPr>
                <w:spacing w:val="-3"/>
                <w:sz w:val="24"/>
              </w:rPr>
              <w:t xml:space="preserve"> </w:t>
            </w:r>
            <w:r>
              <w:rPr>
                <w:sz w:val="24"/>
              </w:rPr>
              <w:t>(</w:t>
            </w:r>
            <w:proofErr w:type="spellStart"/>
            <w:r>
              <w:rPr>
                <w:sz w:val="24"/>
              </w:rPr>
              <w:t>nice</w:t>
            </w:r>
            <w:proofErr w:type="spellEnd"/>
            <w:r>
              <w:rPr>
                <w:spacing w:val="-4"/>
                <w:sz w:val="24"/>
              </w:rPr>
              <w:t xml:space="preserve"> </w:t>
            </w:r>
            <w:proofErr w:type="spellStart"/>
            <w:r>
              <w:rPr>
                <w:sz w:val="24"/>
              </w:rPr>
              <w:t>long</w:t>
            </w:r>
            <w:proofErr w:type="spellEnd"/>
            <w:r>
              <w:rPr>
                <w:spacing w:val="-3"/>
                <w:sz w:val="24"/>
              </w:rPr>
              <w:t xml:space="preserve"> </w:t>
            </w:r>
            <w:proofErr w:type="spellStart"/>
            <w:r>
              <w:rPr>
                <w:sz w:val="24"/>
              </w:rPr>
              <w:t>blond</w:t>
            </w:r>
            <w:proofErr w:type="spellEnd"/>
            <w:r>
              <w:rPr>
                <w:spacing w:val="-2"/>
                <w:sz w:val="24"/>
              </w:rPr>
              <w:t xml:space="preserve"> </w:t>
            </w:r>
            <w:proofErr w:type="spellStart"/>
            <w:r>
              <w:rPr>
                <w:spacing w:val="-2"/>
                <w:sz w:val="24"/>
              </w:rPr>
              <w:t>hair</w:t>
            </w:r>
            <w:proofErr w:type="spellEnd"/>
            <w:r>
              <w:rPr>
                <w:spacing w:val="-2"/>
                <w:sz w:val="24"/>
              </w:rPr>
              <w:t>)</w:t>
            </w:r>
          </w:p>
        </w:tc>
        <w:tc>
          <w:tcPr>
            <w:tcW w:w="1978" w:type="dxa"/>
          </w:tcPr>
          <w:p w14:paraId="4315A5D1" w14:textId="77777777" w:rsidR="00FA79DC" w:rsidRDefault="008B137B">
            <w:pPr>
              <w:pStyle w:val="TableParagraph"/>
              <w:spacing w:before="85" w:line="247" w:lineRule="auto"/>
              <w:ind w:left="73" w:right="17"/>
              <w:rPr>
                <w:sz w:val="24"/>
              </w:rPr>
            </w:pPr>
            <w:r>
              <w:rPr>
                <w:spacing w:val="-2"/>
                <w:sz w:val="24"/>
              </w:rPr>
              <w:t>Письменная работа</w:t>
            </w:r>
          </w:p>
        </w:tc>
      </w:tr>
      <w:tr w:rsidR="00FA79DC" w14:paraId="3DD96AE5" w14:textId="77777777">
        <w:trPr>
          <w:trHeight w:val="3285"/>
        </w:trPr>
        <w:tc>
          <w:tcPr>
            <w:tcW w:w="8724" w:type="dxa"/>
          </w:tcPr>
          <w:p w14:paraId="4B7E3054" w14:textId="77777777" w:rsidR="00FA79DC" w:rsidRDefault="008B137B">
            <w:pPr>
              <w:pStyle w:val="TableParagraph"/>
              <w:spacing w:before="83"/>
              <w:jc w:val="both"/>
              <w:rPr>
                <w:sz w:val="24"/>
              </w:rPr>
            </w:pPr>
            <w:r>
              <w:rPr>
                <w:sz w:val="24"/>
              </w:rPr>
              <w:t>владеть</w:t>
            </w:r>
            <w:r>
              <w:rPr>
                <w:spacing w:val="-3"/>
                <w:sz w:val="24"/>
              </w:rPr>
              <w:t xml:space="preserve"> </w:t>
            </w:r>
            <w:r>
              <w:rPr>
                <w:sz w:val="24"/>
              </w:rPr>
              <w:t>социокультурными</w:t>
            </w:r>
            <w:r>
              <w:rPr>
                <w:spacing w:val="-4"/>
                <w:sz w:val="24"/>
              </w:rPr>
              <w:t xml:space="preserve"> </w:t>
            </w:r>
            <w:r>
              <w:rPr>
                <w:sz w:val="24"/>
              </w:rPr>
              <w:t>знаниями</w:t>
            </w:r>
            <w:r>
              <w:rPr>
                <w:spacing w:val="-4"/>
                <w:sz w:val="24"/>
              </w:rPr>
              <w:t xml:space="preserve"> </w:t>
            </w:r>
            <w:r>
              <w:rPr>
                <w:sz w:val="24"/>
              </w:rPr>
              <w:t xml:space="preserve">и </w:t>
            </w:r>
            <w:r>
              <w:rPr>
                <w:spacing w:val="-2"/>
                <w:sz w:val="24"/>
              </w:rPr>
              <w:t>умениями:</w:t>
            </w:r>
          </w:p>
          <w:p w14:paraId="4310F629" w14:textId="77777777" w:rsidR="00FA79DC" w:rsidRDefault="008B137B">
            <w:pPr>
              <w:pStyle w:val="TableParagraph"/>
              <w:spacing w:before="10" w:line="247" w:lineRule="auto"/>
              <w:ind w:right="68"/>
              <w:jc w:val="both"/>
              <w:rPr>
                <w:sz w:val="24"/>
              </w:rPr>
            </w:pPr>
            <w:r>
              <w:rPr>
                <w:sz w:val="24"/>
              </w:rPr>
              <w:t xml:space="preserve">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w:t>
            </w:r>
            <w:r>
              <w:rPr>
                <w:spacing w:val="-2"/>
                <w:sz w:val="24"/>
              </w:rPr>
              <w:t>традиции);</w:t>
            </w:r>
          </w:p>
          <w:p w14:paraId="7CC04F18" w14:textId="77777777" w:rsidR="00FA79DC" w:rsidRDefault="008B137B">
            <w:pPr>
              <w:pStyle w:val="TableParagraph"/>
              <w:spacing w:before="3"/>
              <w:jc w:val="both"/>
              <w:rPr>
                <w:sz w:val="24"/>
              </w:rPr>
            </w:pPr>
            <w:r>
              <w:rPr>
                <w:sz w:val="24"/>
              </w:rPr>
              <w:t>выражать</w:t>
            </w:r>
            <w:r>
              <w:rPr>
                <w:spacing w:val="-2"/>
                <w:sz w:val="24"/>
              </w:rPr>
              <w:t xml:space="preserve"> </w:t>
            </w:r>
            <w:r>
              <w:rPr>
                <w:sz w:val="24"/>
              </w:rPr>
              <w:t>модальные</w:t>
            </w:r>
            <w:r>
              <w:rPr>
                <w:spacing w:val="-4"/>
                <w:sz w:val="24"/>
              </w:rPr>
              <w:t xml:space="preserve"> </w:t>
            </w:r>
            <w:r>
              <w:rPr>
                <w:sz w:val="24"/>
              </w:rPr>
              <w:t>значения,</w:t>
            </w:r>
            <w:r>
              <w:rPr>
                <w:spacing w:val="-3"/>
                <w:sz w:val="24"/>
              </w:rPr>
              <w:t xml:space="preserve"> </w:t>
            </w:r>
            <w:r>
              <w:rPr>
                <w:sz w:val="24"/>
              </w:rPr>
              <w:t>чувства</w:t>
            </w:r>
            <w:r>
              <w:rPr>
                <w:spacing w:val="-4"/>
                <w:sz w:val="24"/>
              </w:rPr>
              <w:t xml:space="preserve"> </w:t>
            </w:r>
            <w:r>
              <w:rPr>
                <w:sz w:val="24"/>
              </w:rPr>
              <w:t>и</w:t>
            </w:r>
            <w:r>
              <w:rPr>
                <w:spacing w:val="-2"/>
                <w:sz w:val="24"/>
              </w:rPr>
              <w:t xml:space="preserve"> эмоции;</w:t>
            </w:r>
          </w:p>
          <w:p w14:paraId="78A74181" w14:textId="77777777" w:rsidR="00FA79DC" w:rsidRDefault="008B137B">
            <w:pPr>
              <w:pStyle w:val="TableParagraph"/>
              <w:spacing w:before="9"/>
              <w:jc w:val="both"/>
              <w:rPr>
                <w:sz w:val="24"/>
              </w:rPr>
            </w:pPr>
            <w:r>
              <w:rPr>
                <w:sz w:val="24"/>
              </w:rPr>
              <w:t>иметь</w:t>
            </w:r>
            <w:r>
              <w:rPr>
                <w:spacing w:val="-6"/>
                <w:sz w:val="24"/>
              </w:rPr>
              <w:t xml:space="preserve"> </w:t>
            </w:r>
            <w:r>
              <w:rPr>
                <w:sz w:val="24"/>
              </w:rPr>
              <w:t>элементарные</w:t>
            </w:r>
            <w:r>
              <w:rPr>
                <w:spacing w:val="-6"/>
                <w:sz w:val="24"/>
              </w:rPr>
              <w:t xml:space="preserve"> </w:t>
            </w:r>
            <w:r>
              <w:rPr>
                <w:sz w:val="24"/>
              </w:rPr>
              <w:t>представления</w:t>
            </w:r>
            <w:r>
              <w:rPr>
                <w:spacing w:val="-4"/>
                <w:sz w:val="24"/>
              </w:rPr>
              <w:t xml:space="preserve"> </w:t>
            </w:r>
            <w:r>
              <w:rPr>
                <w:sz w:val="24"/>
              </w:rPr>
              <w:t>о</w:t>
            </w:r>
            <w:r>
              <w:rPr>
                <w:spacing w:val="-4"/>
                <w:sz w:val="24"/>
              </w:rPr>
              <w:t xml:space="preserve"> </w:t>
            </w:r>
            <w:r>
              <w:rPr>
                <w:sz w:val="24"/>
              </w:rPr>
              <w:t>различных</w:t>
            </w:r>
            <w:r>
              <w:rPr>
                <w:spacing w:val="-4"/>
                <w:sz w:val="24"/>
              </w:rPr>
              <w:t xml:space="preserve"> </w:t>
            </w:r>
            <w:r>
              <w:rPr>
                <w:sz w:val="24"/>
              </w:rPr>
              <w:t>вариантах</w:t>
            </w:r>
            <w:r>
              <w:rPr>
                <w:spacing w:val="-4"/>
                <w:sz w:val="24"/>
              </w:rPr>
              <w:t xml:space="preserve"> </w:t>
            </w:r>
            <w:r>
              <w:rPr>
                <w:sz w:val="24"/>
              </w:rPr>
              <w:t>английского</w:t>
            </w:r>
            <w:r>
              <w:rPr>
                <w:spacing w:val="-4"/>
                <w:sz w:val="24"/>
              </w:rPr>
              <w:t xml:space="preserve"> </w:t>
            </w:r>
            <w:r>
              <w:rPr>
                <w:spacing w:val="-2"/>
                <w:sz w:val="24"/>
              </w:rPr>
              <w:t>языка;</w:t>
            </w:r>
          </w:p>
          <w:p w14:paraId="4388E062" w14:textId="5A36D9C9" w:rsidR="00FA79DC" w:rsidRDefault="008B137B">
            <w:pPr>
              <w:pStyle w:val="TableParagraph"/>
              <w:spacing w:before="10" w:line="247" w:lineRule="auto"/>
              <w:ind w:right="69"/>
              <w:jc w:val="both"/>
              <w:rPr>
                <w:sz w:val="24"/>
              </w:rPr>
            </w:pPr>
            <w:r>
              <w:rPr>
                <w:sz w:val="24"/>
              </w:rPr>
              <w:t>обладать базовыми знаниями о социокультурном портрете и культурном наследии родной страны и страны (стран) изучаемого</w:t>
            </w:r>
            <w:r w:rsidR="00BD358A">
              <w:rPr>
                <w:sz w:val="24"/>
              </w:rPr>
              <w:t xml:space="preserve"> </w:t>
            </w:r>
            <w:r>
              <w:rPr>
                <w:sz w:val="24"/>
              </w:rPr>
              <w:t>языка, представлять Россию и страну (страны) изучаемого языка, оказывать помощь иностранным гостям в ситуациях повседневного общения</w:t>
            </w:r>
          </w:p>
        </w:tc>
        <w:tc>
          <w:tcPr>
            <w:tcW w:w="1978" w:type="dxa"/>
          </w:tcPr>
          <w:p w14:paraId="7514E671" w14:textId="77777777" w:rsidR="00FA79DC" w:rsidRDefault="008B137B">
            <w:pPr>
              <w:pStyle w:val="TableParagraph"/>
              <w:spacing w:before="83"/>
              <w:ind w:left="73"/>
              <w:rPr>
                <w:sz w:val="24"/>
              </w:rPr>
            </w:pPr>
            <w:r>
              <w:rPr>
                <w:spacing w:val="-2"/>
                <w:sz w:val="24"/>
              </w:rPr>
              <w:t>Наблюдение</w:t>
            </w:r>
          </w:p>
        </w:tc>
      </w:tr>
      <w:tr w:rsidR="00FA79DC" w14:paraId="725E87F8" w14:textId="77777777">
        <w:trPr>
          <w:trHeight w:val="1860"/>
        </w:trPr>
        <w:tc>
          <w:tcPr>
            <w:tcW w:w="8724" w:type="dxa"/>
          </w:tcPr>
          <w:p w14:paraId="58E6B81E" w14:textId="77777777" w:rsidR="00FA79DC" w:rsidRDefault="008B137B">
            <w:pPr>
              <w:pStyle w:val="TableParagraph"/>
              <w:spacing w:before="83" w:line="247" w:lineRule="auto"/>
              <w:ind w:right="60"/>
              <w:jc w:val="both"/>
              <w:rPr>
                <w:sz w:val="24"/>
              </w:rPr>
            </w:pPr>
            <w:r>
              <w:rPr>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c>
          <w:tcPr>
            <w:tcW w:w="1978" w:type="dxa"/>
          </w:tcPr>
          <w:p w14:paraId="26324A71" w14:textId="77777777" w:rsidR="00FA79DC" w:rsidRDefault="008B137B">
            <w:pPr>
              <w:pStyle w:val="TableParagraph"/>
              <w:spacing w:before="83"/>
              <w:ind w:left="73"/>
              <w:rPr>
                <w:sz w:val="24"/>
              </w:rPr>
            </w:pPr>
            <w:r>
              <w:rPr>
                <w:spacing w:val="-2"/>
                <w:sz w:val="24"/>
              </w:rPr>
              <w:t>Наблюдение</w:t>
            </w:r>
          </w:p>
        </w:tc>
      </w:tr>
      <w:tr w:rsidR="00FA79DC" w14:paraId="108AB391" w14:textId="77777777">
        <w:trPr>
          <w:trHeight w:val="436"/>
        </w:trPr>
        <w:tc>
          <w:tcPr>
            <w:tcW w:w="8724" w:type="dxa"/>
          </w:tcPr>
          <w:p w14:paraId="2F933AC4" w14:textId="77777777" w:rsidR="00FA79DC" w:rsidRDefault="008B137B">
            <w:pPr>
              <w:pStyle w:val="TableParagraph"/>
              <w:tabs>
                <w:tab w:val="left" w:pos="1801"/>
                <w:tab w:val="left" w:pos="3088"/>
                <w:tab w:val="left" w:pos="4372"/>
                <w:tab w:val="left" w:pos="5501"/>
                <w:tab w:val="left" w:pos="7607"/>
                <w:tab w:val="left" w:pos="8527"/>
              </w:tabs>
              <w:spacing w:before="85"/>
              <w:rPr>
                <w:sz w:val="24"/>
              </w:rPr>
            </w:pPr>
            <w:r>
              <w:rPr>
                <w:spacing w:val="-2"/>
                <w:sz w:val="24"/>
              </w:rPr>
              <w:t>рассматривать</w:t>
            </w:r>
            <w:r>
              <w:rPr>
                <w:sz w:val="24"/>
              </w:rPr>
              <w:tab/>
            </w:r>
            <w:r>
              <w:rPr>
                <w:spacing w:val="-2"/>
                <w:sz w:val="24"/>
              </w:rPr>
              <w:t>несколько</w:t>
            </w:r>
            <w:r>
              <w:rPr>
                <w:sz w:val="24"/>
              </w:rPr>
              <w:tab/>
            </w:r>
            <w:r>
              <w:rPr>
                <w:spacing w:val="-2"/>
                <w:sz w:val="24"/>
              </w:rPr>
              <w:t>вариантов</w:t>
            </w:r>
            <w:r>
              <w:rPr>
                <w:sz w:val="24"/>
              </w:rPr>
              <w:tab/>
            </w:r>
            <w:r>
              <w:rPr>
                <w:spacing w:val="-2"/>
                <w:sz w:val="24"/>
              </w:rPr>
              <w:t>решения</w:t>
            </w:r>
            <w:r>
              <w:rPr>
                <w:sz w:val="24"/>
              </w:rPr>
              <w:tab/>
            </w:r>
            <w:r>
              <w:rPr>
                <w:spacing w:val="-2"/>
                <w:sz w:val="24"/>
              </w:rPr>
              <w:t>коммуникативной</w:t>
            </w:r>
            <w:r>
              <w:rPr>
                <w:sz w:val="24"/>
              </w:rPr>
              <w:tab/>
            </w:r>
            <w:r>
              <w:rPr>
                <w:spacing w:val="-2"/>
                <w:sz w:val="24"/>
              </w:rPr>
              <w:t>задачи</w:t>
            </w:r>
            <w:r>
              <w:rPr>
                <w:sz w:val="24"/>
              </w:rPr>
              <w:tab/>
            </w:r>
            <w:r>
              <w:rPr>
                <w:spacing w:val="-10"/>
                <w:sz w:val="24"/>
              </w:rPr>
              <w:t>в</w:t>
            </w:r>
          </w:p>
        </w:tc>
        <w:tc>
          <w:tcPr>
            <w:tcW w:w="1978" w:type="dxa"/>
          </w:tcPr>
          <w:p w14:paraId="3E424CD7" w14:textId="77777777" w:rsidR="00FA79DC" w:rsidRDefault="008B137B">
            <w:pPr>
              <w:pStyle w:val="TableParagraph"/>
              <w:spacing w:before="85"/>
              <w:ind w:left="73"/>
              <w:rPr>
                <w:sz w:val="24"/>
              </w:rPr>
            </w:pPr>
            <w:r>
              <w:rPr>
                <w:spacing w:val="-2"/>
                <w:sz w:val="24"/>
              </w:rPr>
              <w:t>Наблюдение</w:t>
            </w:r>
          </w:p>
        </w:tc>
      </w:tr>
    </w:tbl>
    <w:p w14:paraId="341784E3" w14:textId="77777777" w:rsidR="00FA79DC" w:rsidRDefault="00FA79DC">
      <w:pPr>
        <w:pStyle w:val="TableParagraph"/>
        <w:rPr>
          <w:sz w:val="24"/>
        </w:rPr>
        <w:sectPr w:rsidR="00FA79DC">
          <w:type w:val="continuous"/>
          <w:pgSz w:w="11920" w:h="16850"/>
          <w:pgMar w:top="740" w:right="425" w:bottom="1100" w:left="708" w:header="0" w:footer="826" w:gutter="0"/>
          <w:cols w:space="720"/>
        </w:sect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4"/>
        <w:gridCol w:w="1978"/>
      </w:tblGrid>
      <w:tr w:rsidR="00FA79DC" w14:paraId="3995C97E" w14:textId="77777777">
        <w:trPr>
          <w:trHeight w:val="3000"/>
        </w:trPr>
        <w:tc>
          <w:tcPr>
            <w:tcW w:w="8724" w:type="dxa"/>
          </w:tcPr>
          <w:p w14:paraId="0551CFAF" w14:textId="77777777" w:rsidR="00FA79DC" w:rsidRDefault="008B137B">
            <w:pPr>
              <w:pStyle w:val="TableParagraph"/>
              <w:spacing w:before="83"/>
              <w:rPr>
                <w:sz w:val="24"/>
              </w:rPr>
            </w:pPr>
            <w:r>
              <w:rPr>
                <w:sz w:val="24"/>
              </w:rPr>
              <w:lastRenderedPageBreak/>
              <w:t>продуктивных</w:t>
            </w:r>
            <w:r>
              <w:rPr>
                <w:spacing w:val="-6"/>
                <w:sz w:val="24"/>
              </w:rPr>
              <w:t xml:space="preserve"> </w:t>
            </w:r>
            <w:r>
              <w:rPr>
                <w:sz w:val="24"/>
              </w:rPr>
              <w:t>видах</w:t>
            </w:r>
            <w:r>
              <w:rPr>
                <w:spacing w:val="-4"/>
                <w:sz w:val="24"/>
              </w:rPr>
              <w:t xml:space="preserve"> </w:t>
            </w:r>
            <w:r>
              <w:rPr>
                <w:sz w:val="24"/>
              </w:rPr>
              <w:t>речевой</w:t>
            </w:r>
            <w:r>
              <w:rPr>
                <w:spacing w:val="-4"/>
                <w:sz w:val="24"/>
              </w:rPr>
              <w:t xml:space="preserve"> </w:t>
            </w:r>
            <w:r>
              <w:rPr>
                <w:sz w:val="24"/>
              </w:rPr>
              <w:t>деятельности</w:t>
            </w:r>
            <w:r>
              <w:rPr>
                <w:spacing w:val="-3"/>
                <w:sz w:val="24"/>
              </w:rPr>
              <w:t xml:space="preserve"> </w:t>
            </w:r>
            <w:r>
              <w:rPr>
                <w:sz w:val="24"/>
              </w:rPr>
              <w:t>(говорении</w:t>
            </w:r>
            <w:r>
              <w:rPr>
                <w:spacing w:val="-3"/>
                <w:sz w:val="24"/>
              </w:rPr>
              <w:t xml:space="preserve"> </w:t>
            </w:r>
            <w:r>
              <w:rPr>
                <w:sz w:val="24"/>
              </w:rPr>
              <w:t>и</w:t>
            </w:r>
            <w:r>
              <w:rPr>
                <w:spacing w:val="-6"/>
                <w:sz w:val="24"/>
              </w:rPr>
              <w:t xml:space="preserve"> </w:t>
            </w:r>
            <w:r>
              <w:rPr>
                <w:sz w:val="24"/>
              </w:rPr>
              <w:t>письменной</w:t>
            </w:r>
            <w:r>
              <w:rPr>
                <w:spacing w:val="-5"/>
                <w:sz w:val="24"/>
              </w:rPr>
              <w:t xml:space="preserve"> </w:t>
            </w:r>
            <w:r>
              <w:rPr>
                <w:spacing w:val="-2"/>
                <w:sz w:val="24"/>
              </w:rPr>
              <w:t>речи);</w:t>
            </w:r>
          </w:p>
          <w:p w14:paraId="2E993089" w14:textId="77777777" w:rsidR="00FA79DC" w:rsidRDefault="008B137B">
            <w:pPr>
              <w:pStyle w:val="TableParagraph"/>
              <w:spacing w:before="9" w:line="247" w:lineRule="auto"/>
              <w:ind w:firstLine="60"/>
              <w:rPr>
                <w:sz w:val="24"/>
              </w:rPr>
            </w:pPr>
            <w:r>
              <w:rPr>
                <w:sz w:val="24"/>
              </w:rPr>
              <w:t>участвовать</w:t>
            </w:r>
            <w:r>
              <w:rPr>
                <w:spacing w:val="40"/>
                <w:sz w:val="24"/>
              </w:rPr>
              <w:t xml:space="preserve"> </w:t>
            </w:r>
            <w:r>
              <w:rPr>
                <w:sz w:val="24"/>
              </w:rPr>
              <w:t>в</w:t>
            </w:r>
            <w:r>
              <w:rPr>
                <w:spacing w:val="40"/>
                <w:sz w:val="24"/>
              </w:rPr>
              <w:t xml:space="preserve"> </w:t>
            </w:r>
            <w:r>
              <w:rPr>
                <w:sz w:val="24"/>
              </w:rPr>
              <w:t>несложных</w:t>
            </w:r>
            <w:r>
              <w:rPr>
                <w:spacing w:val="40"/>
                <w:sz w:val="24"/>
              </w:rPr>
              <w:t xml:space="preserve"> </w:t>
            </w:r>
            <w:r>
              <w:rPr>
                <w:sz w:val="24"/>
              </w:rPr>
              <w:t>учебных</w:t>
            </w:r>
            <w:r>
              <w:rPr>
                <w:spacing w:val="40"/>
                <w:sz w:val="24"/>
              </w:rPr>
              <w:t xml:space="preserve"> </w:t>
            </w:r>
            <w:r>
              <w:rPr>
                <w:sz w:val="24"/>
              </w:rPr>
              <w:t>проектах</w:t>
            </w:r>
            <w:r>
              <w:rPr>
                <w:spacing w:val="40"/>
                <w:sz w:val="24"/>
              </w:rPr>
              <w:t xml:space="preserve"> </w:t>
            </w:r>
            <w:r>
              <w:rPr>
                <w:sz w:val="24"/>
              </w:rPr>
              <w:t>с</w:t>
            </w:r>
            <w:r>
              <w:rPr>
                <w:spacing w:val="40"/>
                <w:sz w:val="24"/>
              </w:rPr>
              <w:t xml:space="preserve"> </w:t>
            </w:r>
            <w:r>
              <w:rPr>
                <w:sz w:val="24"/>
              </w:rPr>
              <w:t>использованием</w:t>
            </w:r>
            <w:r>
              <w:rPr>
                <w:spacing w:val="40"/>
                <w:sz w:val="24"/>
              </w:rPr>
              <w:t xml:space="preserve"> </w:t>
            </w:r>
            <w:r>
              <w:rPr>
                <w:sz w:val="24"/>
              </w:rPr>
              <w:t>материалов</w:t>
            </w:r>
            <w:r>
              <w:rPr>
                <w:spacing w:val="40"/>
                <w:sz w:val="24"/>
              </w:rPr>
              <w:t xml:space="preserve"> </w:t>
            </w:r>
            <w:r>
              <w:rPr>
                <w:sz w:val="24"/>
              </w:rPr>
              <w:t>на английском языке с применением информационно-коммуникативных технологий, соблюдая правила информационной безопасности при работе в сети Интернет; использовать</w:t>
            </w:r>
            <w:r>
              <w:rPr>
                <w:spacing w:val="38"/>
                <w:sz w:val="24"/>
              </w:rPr>
              <w:t xml:space="preserve"> </w:t>
            </w:r>
            <w:r>
              <w:rPr>
                <w:sz w:val="24"/>
              </w:rPr>
              <w:t>иноязычные</w:t>
            </w:r>
            <w:r>
              <w:rPr>
                <w:spacing w:val="36"/>
                <w:sz w:val="24"/>
              </w:rPr>
              <w:t xml:space="preserve"> </w:t>
            </w:r>
            <w:r>
              <w:rPr>
                <w:sz w:val="24"/>
              </w:rPr>
              <w:t>словари</w:t>
            </w:r>
            <w:r>
              <w:rPr>
                <w:spacing w:val="38"/>
                <w:sz w:val="24"/>
              </w:rPr>
              <w:t xml:space="preserve"> </w:t>
            </w:r>
            <w:r>
              <w:rPr>
                <w:sz w:val="24"/>
              </w:rPr>
              <w:t>и</w:t>
            </w:r>
            <w:r>
              <w:rPr>
                <w:spacing w:val="38"/>
                <w:sz w:val="24"/>
              </w:rPr>
              <w:t xml:space="preserve"> </w:t>
            </w:r>
            <w:r>
              <w:rPr>
                <w:sz w:val="24"/>
              </w:rPr>
              <w:t>справочники,</w:t>
            </w:r>
            <w:r>
              <w:rPr>
                <w:spacing w:val="37"/>
                <w:sz w:val="24"/>
              </w:rPr>
              <w:t xml:space="preserve"> </w:t>
            </w:r>
            <w:r>
              <w:rPr>
                <w:sz w:val="24"/>
              </w:rPr>
              <w:t>в</w:t>
            </w:r>
            <w:r>
              <w:rPr>
                <w:spacing w:val="37"/>
                <w:sz w:val="24"/>
              </w:rPr>
              <w:t xml:space="preserve"> </w:t>
            </w:r>
            <w:r>
              <w:rPr>
                <w:sz w:val="24"/>
              </w:rPr>
              <w:t>том</w:t>
            </w:r>
            <w:r>
              <w:rPr>
                <w:spacing w:val="37"/>
                <w:sz w:val="24"/>
              </w:rPr>
              <w:t xml:space="preserve"> </w:t>
            </w:r>
            <w:r>
              <w:rPr>
                <w:sz w:val="24"/>
              </w:rPr>
              <w:t>числе</w:t>
            </w:r>
            <w:r>
              <w:rPr>
                <w:spacing w:val="36"/>
                <w:sz w:val="24"/>
              </w:rPr>
              <w:t xml:space="preserve"> </w:t>
            </w:r>
            <w:r>
              <w:rPr>
                <w:sz w:val="24"/>
              </w:rPr>
              <w:t>информационно- справочные системы в электронной форме;</w:t>
            </w:r>
          </w:p>
          <w:p w14:paraId="45E7C7F1" w14:textId="77777777" w:rsidR="00FA79DC" w:rsidRDefault="008B137B">
            <w:pPr>
              <w:pStyle w:val="TableParagraph"/>
              <w:spacing w:before="3" w:line="247" w:lineRule="auto"/>
              <w:rPr>
                <w:sz w:val="24"/>
              </w:rPr>
            </w:pPr>
            <w:r>
              <w:rPr>
                <w:sz w:val="24"/>
              </w:rPr>
              <w:t>достигать</w:t>
            </w:r>
            <w:r>
              <w:rPr>
                <w:spacing w:val="80"/>
                <w:sz w:val="24"/>
              </w:rPr>
              <w:t xml:space="preserve"> </w:t>
            </w:r>
            <w:r>
              <w:rPr>
                <w:sz w:val="24"/>
              </w:rPr>
              <w:t>взаимопонимания</w:t>
            </w:r>
            <w:r>
              <w:rPr>
                <w:spacing w:val="80"/>
                <w:sz w:val="24"/>
              </w:rPr>
              <w:t xml:space="preserve"> </w:t>
            </w:r>
            <w:r>
              <w:rPr>
                <w:sz w:val="24"/>
              </w:rPr>
              <w:t>в</w:t>
            </w:r>
            <w:r>
              <w:rPr>
                <w:spacing w:val="80"/>
                <w:sz w:val="24"/>
              </w:rPr>
              <w:t xml:space="preserve"> </w:t>
            </w:r>
            <w:r>
              <w:rPr>
                <w:sz w:val="24"/>
              </w:rPr>
              <w:t>процессе</w:t>
            </w:r>
            <w:r>
              <w:rPr>
                <w:spacing w:val="80"/>
                <w:sz w:val="24"/>
              </w:rPr>
              <w:t xml:space="preserve"> </w:t>
            </w:r>
            <w:r>
              <w:rPr>
                <w:sz w:val="24"/>
              </w:rPr>
              <w:t>устного</w:t>
            </w:r>
            <w:r>
              <w:rPr>
                <w:spacing w:val="80"/>
                <w:sz w:val="24"/>
              </w:rPr>
              <w:t xml:space="preserve"> </w:t>
            </w:r>
            <w:r>
              <w:rPr>
                <w:sz w:val="24"/>
              </w:rPr>
              <w:t>и</w:t>
            </w:r>
            <w:r>
              <w:rPr>
                <w:spacing w:val="80"/>
                <w:sz w:val="24"/>
              </w:rPr>
              <w:t xml:space="preserve"> </w:t>
            </w:r>
            <w:r>
              <w:rPr>
                <w:sz w:val="24"/>
              </w:rPr>
              <w:t>письменного</w:t>
            </w:r>
            <w:r>
              <w:rPr>
                <w:spacing w:val="80"/>
                <w:sz w:val="24"/>
              </w:rPr>
              <w:t xml:space="preserve"> </w:t>
            </w:r>
            <w:r>
              <w:rPr>
                <w:sz w:val="24"/>
              </w:rPr>
              <w:t>общения</w:t>
            </w:r>
            <w:r>
              <w:rPr>
                <w:spacing w:val="80"/>
                <w:sz w:val="24"/>
              </w:rPr>
              <w:t xml:space="preserve"> </w:t>
            </w:r>
            <w:r>
              <w:rPr>
                <w:sz w:val="24"/>
              </w:rPr>
              <w:t>с</w:t>
            </w:r>
            <w:r>
              <w:rPr>
                <w:spacing w:val="80"/>
                <w:sz w:val="24"/>
              </w:rPr>
              <w:t xml:space="preserve"> </w:t>
            </w:r>
            <w:r>
              <w:rPr>
                <w:sz w:val="24"/>
              </w:rPr>
              <w:t>носителями иностранного языка, людьми другой культуры;</w:t>
            </w:r>
          </w:p>
          <w:p w14:paraId="67EE5006" w14:textId="77777777" w:rsidR="00FA79DC" w:rsidRDefault="008B137B">
            <w:pPr>
              <w:pStyle w:val="TableParagraph"/>
              <w:spacing w:before="2" w:line="247" w:lineRule="auto"/>
              <w:rPr>
                <w:sz w:val="24"/>
              </w:rPr>
            </w:pPr>
            <w:proofErr w:type="spellStart"/>
            <w:r>
              <w:rPr>
                <w:sz w:val="24"/>
              </w:rPr>
              <w:t>равнивать</w:t>
            </w:r>
            <w:proofErr w:type="spellEnd"/>
            <w:r>
              <w:rPr>
                <w:sz w:val="24"/>
              </w:rPr>
              <w:t xml:space="preserve"> (в</w:t>
            </w:r>
            <w:r>
              <w:rPr>
                <w:spacing w:val="-1"/>
                <w:sz w:val="24"/>
              </w:rPr>
              <w:t xml:space="preserve"> </w:t>
            </w:r>
            <w:r>
              <w:rPr>
                <w:sz w:val="24"/>
              </w:rPr>
              <w:t>том числе устанавливать основания для сравнения)</w:t>
            </w:r>
            <w:r>
              <w:rPr>
                <w:spacing w:val="-1"/>
                <w:sz w:val="24"/>
              </w:rPr>
              <w:t xml:space="preserve"> </w:t>
            </w:r>
            <w:r>
              <w:rPr>
                <w:sz w:val="24"/>
              </w:rPr>
              <w:t>объекты, явления, процессы, их элементы и основные функции в рамках изученной тематики.</w:t>
            </w:r>
          </w:p>
        </w:tc>
        <w:tc>
          <w:tcPr>
            <w:tcW w:w="1978" w:type="dxa"/>
          </w:tcPr>
          <w:p w14:paraId="3C80F077" w14:textId="77777777" w:rsidR="00FA79DC" w:rsidRDefault="00FA79DC">
            <w:pPr>
              <w:pStyle w:val="TableParagraph"/>
              <w:ind w:left="0"/>
              <w:rPr>
                <w:sz w:val="24"/>
              </w:rPr>
            </w:pPr>
          </w:p>
        </w:tc>
      </w:tr>
    </w:tbl>
    <w:p w14:paraId="425FAC75" w14:textId="77777777" w:rsidR="00FA79DC" w:rsidRDefault="00FA79DC">
      <w:pPr>
        <w:pStyle w:val="a3"/>
        <w:spacing w:before="261"/>
        <w:rPr>
          <w:b/>
        </w:rPr>
      </w:pPr>
    </w:p>
    <w:p w14:paraId="6B67DB7E" w14:textId="77777777" w:rsidR="00FA79DC" w:rsidRDefault="008B137B">
      <w:pPr>
        <w:pStyle w:val="a4"/>
        <w:numPr>
          <w:ilvl w:val="0"/>
          <w:numId w:val="3"/>
        </w:numPr>
        <w:tabs>
          <w:tab w:val="left" w:pos="352"/>
        </w:tabs>
        <w:ind w:left="352" w:hanging="240"/>
        <w:rPr>
          <w:b/>
          <w:sz w:val="24"/>
        </w:rPr>
      </w:pPr>
      <w:r>
        <w:rPr>
          <w:b/>
          <w:sz w:val="24"/>
        </w:rPr>
        <w:t>Требования</w:t>
      </w:r>
      <w:r>
        <w:rPr>
          <w:b/>
          <w:spacing w:val="-6"/>
          <w:sz w:val="24"/>
        </w:rPr>
        <w:t xml:space="preserve"> </w:t>
      </w:r>
      <w:r>
        <w:rPr>
          <w:b/>
          <w:sz w:val="24"/>
        </w:rPr>
        <w:t>к</w:t>
      </w:r>
      <w:r>
        <w:rPr>
          <w:b/>
          <w:spacing w:val="-4"/>
          <w:sz w:val="24"/>
        </w:rPr>
        <w:t xml:space="preserve"> </w:t>
      </w:r>
      <w:r>
        <w:rPr>
          <w:b/>
          <w:sz w:val="24"/>
        </w:rPr>
        <w:t>выставлению</w:t>
      </w:r>
      <w:r>
        <w:rPr>
          <w:b/>
          <w:spacing w:val="-4"/>
          <w:sz w:val="24"/>
        </w:rPr>
        <w:t xml:space="preserve"> </w:t>
      </w:r>
      <w:r>
        <w:rPr>
          <w:b/>
          <w:sz w:val="24"/>
        </w:rPr>
        <w:t>отметок</w:t>
      </w:r>
      <w:r>
        <w:rPr>
          <w:b/>
          <w:spacing w:val="-4"/>
          <w:sz w:val="24"/>
        </w:rPr>
        <w:t xml:space="preserve"> </w:t>
      </w:r>
      <w:r>
        <w:rPr>
          <w:b/>
          <w:sz w:val="24"/>
        </w:rPr>
        <w:t>за</w:t>
      </w:r>
      <w:r>
        <w:rPr>
          <w:b/>
          <w:spacing w:val="-3"/>
          <w:sz w:val="24"/>
        </w:rPr>
        <w:t xml:space="preserve"> </w:t>
      </w:r>
      <w:r>
        <w:rPr>
          <w:b/>
          <w:sz w:val="24"/>
        </w:rPr>
        <w:t>промежуточную</w:t>
      </w:r>
      <w:r>
        <w:rPr>
          <w:b/>
          <w:spacing w:val="-4"/>
          <w:sz w:val="24"/>
        </w:rPr>
        <w:t xml:space="preserve"> </w:t>
      </w:r>
      <w:r>
        <w:rPr>
          <w:b/>
          <w:spacing w:val="-2"/>
          <w:sz w:val="24"/>
        </w:rPr>
        <w:t>аттестацию</w:t>
      </w:r>
    </w:p>
    <w:p w14:paraId="0A5C6C8F" w14:textId="77777777" w:rsidR="00FA79DC" w:rsidRDefault="008B137B">
      <w:pPr>
        <w:pStyle w:val="a3"/>
        <w:spacing w:before="240" w:line="276" w:lineRule="auto"/>
        <w:ind w:left="112" w:right="109"/>
        <w:jc w:val="both"/>
      </w:pPr>
      <w:r>
        <w:t>Промежуточная</w:t>
      </w:r>
      <w:r>
        <w:rPr>
          <w:spacing w:val="80"/>
        </w:rPr>
        <w:t xml:space="preserve"> </w:t>
      </w:r>
      <w:r>
        <w:t>аттестация</w:t>
      </w:r>
      <w:r>
        <w:rPr>
          <w:spacing w:val="80"/>
        </w:rPr>
        <w:t xml:space="preserve"> </w:t>
      </w:r>
      <w:r>
        <w:t>обучающихся</w:t>
      </w:r>
      <w:r>
        <w:rPr>
          <w:spacing w:val="80"/>
        </w:rPr>
        <w:t xml:space="preserve"> </w:t>
      </w:r>
      <w:r>
        <w:t>осуществляется</w:t>
      </w:r>
      <w:r>
        <w:rPr>
          <w:spacing w:val="80"/>
        </w:rPr>
        <w:t xml:space="preserve"> </w:t>
      </w:r>
      <w:r>
        <w:t>по пятибалльной системе</w:t>
      </w:r>
      <w:r>
        <w:rPr>
          <w:spacing w:val="-3"/>
        </w:rPr>
        <w:t xml:space="preserve"> </w:t>
      </w:r>
      <w:r>
        <w:t>оценивания. Для</w:t>
      </w:r>
      <w:r>
        <w:rPr>
          <w:spacing w:val="-2"/>
        </w:rPr>
        <w:t xml:space="preserve"> </w:t>
      </w:r>
      <w:r>
        <w:t>письменных работ, результат прохождения которых фиксируется в баллах или</w:t>
      </w:r>
      <w:r>
        <w:rPr>
          <w:spacing w:val="-3"/>
        </w:rPr>
        <w:t xml:space="preserve"> </w:t>
      </w:r>
      <w:r>
        <w:t>иных значениях, разрабатывается</w:t>
      </w:r>
      <w:r>
        <w:rPr>
          <w:spacing w:val="40"/>
        </w:rPr>
        <w:t xml:space="preserve"> </w:t>
      </w:r>
      <w:r>
        <w:t>шкала</w:t>
      </w:r>
      <w:r>
        <w:rPr>
          <w:spacing w:val="40"/>
        </w:rPr>
        <w:t xml:space="preserve"> </w:t>
      </w:r>
      <w:r>
        <w:t>перерасчета</w:t>
      </w:r>
      <w:r>
        <w:rPr>
          <w:spacing w:val="40"/>
        </w:rPr>
        <w:t xml:space="preserve"> </w:t>
      </w:r>
      <w:r>
        <w:t>полученного</w:t>
      </w:r>
      <w:r>
        <w:rPr>
          <w:spacing w:val="40"/>
        </w:rPr>
        <w:t xml:space="preserve"> </w:t>
      </w:r>
      <w:r>
        <w:t>результата</w:t>
      </w:r>
      <w:r>
        <w:rPr>
          <w:spacing w:val="40"/>
        </w:rPr>
        <w:t xml:space="preserve"> </w:t>
      </w:r>
      <w:r>
        <w:t>в отметку</w:t>
      </w:r>
      <w:r>
        <w:rPr>
          <w:spacing w:val="40"/>
        </w:rPr>
        <w:t xml:space="preserve"> </w:t>
      </w:r>
      <w:r>
        <w:t>по</w:t>
      </w:r>
      <w:r>
        <w:rPr>
          <w:spacing w:val="-1"/>
        </w:rPr>
        <w:t xml:space="preserve"> </w:t>
      </w:r>
      <w:r>
        <w:t>пятибалльной шкале. Шкала перерасчета разрабатывается с учетом уровня сложности заданий, времени выполнения</w:t>
      </w:r>
      <w:r>
        <w:rPr>
          <w:spacing w:val="40"/>
        </w:rPr>
        <w:t xml:space="preserve"> </w:t>
      </w:r>
      <w:r>
        <w:t>работы и иных характеристик письменной работы.</w:t>
      </w:r>
    </w:p>
    <w:p w14:paraId="16BD6020" w14:textId="77777777" w:rsidR="00FA79DC" w:rsidRDefault="008B137B">
      <w:pPr>
        <w:pStyle w:val="a3"/>
        <w:spacing w:before="202" w:line="276" w:lineRule="auto"/>
        <w:ind w:left="112" w:right="117"/>
        <w:jc w:val="both"/>
      </w:pPr>
      <w:r>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14:paraId="7A1D6B9C" w14:textId="77777777" w:rsidR="00FA79DC" w:rsidRDefault="008B137B">
      <w:pPr>
        <w:pStyle w:val="a4"/>
        <w:numPr>
          <w:ilvl w:val="0"/>
          <w:numId w:val="3"/>
        </w:numPr>
        <w:tabs>
          <w:tab w:val="left" w:pos="352"/>
        </w:tabs>
        <w:spacing w:before="200"/>
        <w:ind w:left="352" w:hanging="240"/>
        <w:rPr>
          <w:b/>
          <w:sz w:val="24"/>
        </w:rPr>
      </w:pPr>
      <w:r>
        <w:rPr>
          <w:b/>
          <w:sz w:val="24"/>
        </w:rPr>
        <w:t>График</w:t>
      </w:r>
      <w:r>
        <w:rPr>
          <w:b/>
          <w:spacing w:val="-7"/>
          <w:sz w:val="24"/>
        </w:rPr>
        <w:t xml:space="preserve"> </w:t>
      </w:r>
      <w:r>
        <w:rPr>
          <w:b/>
          <w:sz w:val="24"/>
        </w:rPr>
        <w:t>контрольных</w:t>
      </w:r>
      <w:r>
        <w:rPr>
          <w:b/>
          <w:spacing w:val="-5"/>
          <w:sz w:val="24"/>
        </w:rPr>
        <w:t xml:space="preserve"> </w:t>
      </w:r>
      <w:r>
        <w:rPr>
          <w:b/>
          <w:spacing w:val="-2"/>
          <w:sz w:val="24"/>
        </w:rPr>
        <w:t>мероприятий</w:t>
      </w:r>
    </w:p>
    <w:p w14:paraId="55B64485" w14:textId="77777777" w:rsidR="00FA79DC" w:rsidRDefault="00FA79DC">
      <w:pPr>
        <w:pStyle w:val="a3"/>
        <w:spacing w:before="11"/>
        <w:rPr>
          <w:b/>
          <w:sz w:val="20"/>
        </w:r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3"/>
        <w:gridCol w:w="2418"/>
        <w:gridCol w:w="2826"/>
        <w:gridCol w:w="2557"/>
      </w:tblGrid>
      <w:tr w:rsidR="00FA79DC" w14:paraId="67A582D1" w14:textId="77777777">
        <w:trPr>
          <w:trHeight w:val="719"/>
        </w:trPr>
        <w:tc>
          <w:tcPr>
            <w:tcW w:w="2903" w:type="dxa"/>
          </w:tcPr>
          <w:p w14:paraId="4C6F7E1A" w14:textId="77777777" w:rsidR="00FA79DC" w:rsidRDefault="008B137B">
            <w:pPr>
              <w:pStyle w:val="TableParagraph"/>
              <w:spacing w:before="83" w:line="247" w:lineRule="auto"/>
              <w:ind w:right="639"/>
              <w:rPr>
                <w:b/>
                <w:sz w:val="24"/>
              </w:rPr>
            </w:pPr>
            <w:r>
              <w:rPr>
                <w:b/>
                <w:spacing w:val="-2"/>
                <w:sz w:val="24"/>
              </w:rPr>
              <w:t>Контрольное мероприятие</w:t>
            </w:r>
          </w:p>
        </w:tc>
        <w:tc>
          <w:tcPr>
            <w:tcW w:w="2418" w:type="dxa"/>
          </w:tcPr>
          <w:p w14:paraId="6C4598D7" w14:textId="77777777" w:rsidR="00FA79DC" w:rsidRDefault="008B137B">
            <w:pPr>
              <w:pStyle w:val="TableParagraph"/>
              <w:spacing w:before="83"/>
              <w:ind w:left="73"/>
              <w:rPr>
                <w:b/>
                <w:sz w:val="24"/>
              </w:rPr>
            </w:pPr>
            <w:r>
              <w:rPr>
                <w:b/>
                <w:sz w:val="24"/>
              </w:rPr>
              <w:t>Тип</w:t>
            </w:r>
            <w:r>
              <w:rPr>
                <w:b/>
                <w:spacing w:val="-2"/>
                <w:sz w:val="24"/>
              </w:rPr>
              <w:t xml:space="preserve"> контроля</w:t>
            </w:r>
          </w:p>
        </w:tc>
        <w:tc>
          <w:tcPr>
            <w:tcW w:w="2826" w:type="dxa"/>
          </w:tcPr>
          <w:p w14:paraId="45055170" w14:textId="77777777" w:rsidR="00FA79DC" w:rsidRDefault="008B137B">
            <w:pPr>
              <w:pStyle w:val="TableParagraph"/>
              <w:spacing w:before="83"/>
              <w:ind w:left="70"/>
              <w:rPr>
                <w:b/>
                <w:sz w:val="24"/>
              </w:rPr>
            </w:pPr>
            <w:r>
              <w:rPr>
                <w:b/>
                <w:sz w:val="24"/>
              </w:rPr>
              <w:t>Срок</w:t>
            </w:r>
            <w:r>
              <w:rPr>
                <w:b/>
                <w:spacing w:val="-2"/>
                <w:sz w:val="24"/>
              </w:rPr>
              <w:t xml:space="preserve"> проведения</w:t>
            </w:r>
          </w:p>
        </w:tc>
        <w:tc>
          <w:tcPr>
            <w:tcW w:w="2557" w:type="dxa"/>
          </w:tcPr>
          <w:p w14:paraId="78120DBA" w14:textId="77777777" w:rsidR="00FA79DC" w:rsidRDefault="008B137B">
            <w:pPr>
              <w:pStyle w:val="TableParagraph"/>
              <w:spacing w:before="83"/>
              <w:ind w:left="72"/>
              <w:rPr>
                <w:b/>
                <w:sz w:val="24"/>
              </w:rPr>
            </w:pPr>
            <w:r>
              <w:rPr>
                <w:b/>
                <w:spacing w:val="-2"/>
                <w:sz w:val="24"/>
              </w:rPr>
              <w:t>Классы</w:t>
            </w:r>
          </w:p>
        </w:tc>
      </w:tr>
      <w:tr w:rsidR="00FA79DC" w14:paraId="3AA6E776" w14:textId="77777777">
        <w:trPr>
          <w:trHeight w:val="722"/>
        </w:trPr>
        <w:tc>
          <w:tcPr>
            <w:tcW w:w="2903" w:type="dxa"/>
          </w:tcPr>
          <w:p w14:paraId="53987BA5" w14:textId="77777777" w:rsidR="00FA79DC" w:rsidRDefault="008B137B">
            <w:pPr>
              <w:pStyle w:val="TableParagraph"/>
              <w:spacing w:before="85" w:line="247" w:lineRule="auto"/>
              <w:ind w:right="639"/>
              <w:rPr>
                <w:sz w:val="24"/>
              </w:rPr>
            </w:pPr>
            <w:r>
              <w:rPr>
                <w:sz w:val="24"/>
              </w:rPr>
              <w:t>Проверка</w:t>
            </w:r>
            <w:r>
              <w:rPr>
                <w:spacing w:val="-15"/>
                <w:sz w:val="24"/>
              </w:rPr>
              <w:t xml:space="preserve"> </w:t>
            </w:r>
            <w:r>
              <w:rPr>
                <w:sz w:val="24"/>
              </w:rPr>
              <w:t xml:space="preserve">домашнего </w:t>
            </w:r>
            <w:r>
              <w:rPr>
                <w:spacing w:val="-2"/>
                <w:sz w:val="24"/>
              </w:rPr>
              <w:t>задания</w:t>
            </w:r>
          </w:p>
        </w:tc>
        <w:tc>
          <w:tcPr>
            <w:tcW w:w="2418" w:type="dxa"/>
          </w:tcPr>
          <w:p w14:paraId="1BCC3C1D" w14:textId="77777777" w:rsidR="00FA79DC" w:rsidRDefault="008B137B">
            <w:pPr>
              <w:pStyle w:val="TableParagraph"/>
              <w:spacing w:before="85"/>
              <w:ind w:left="73"/>
              <w:rPr>
                <w:sz w:val="24"/>
              </w:rPr>
            </w:pPr>
            <w:r>
              <w:rPr>
                <w:spacing w:val="-2"/>
                <w:sz w:val="24"/>
              </w:rPr>
              <w:t>Текущий</w:t>
            </w:r>
          </w:p>
        </w:tc>
        <w:tc>
          <w:tcPr>
            <w:tcW w:w="2826" w:type="dxa"/>
          </w:tcPr>
          <w:p w14:paraId="052AEFD8" w14:textId="77777777" w:rsidR="00FA79DC" w:rsidRDefault="008B137B">
            <w:pPr>
              <w:pStyle w:val="TableParagraph"/>
              <w:spacing w:before="85"/>
              <w:ind w:left="70"/>
              <w:rPr>
                <w:sz w:val="24"/>
              </w:rPr>
            </w:pPr>
            <w:r>
              <w:rPr>
                <w:sz w:val="24"/>
              </w:rPr>
              <w:t>На</w:t>
            </w:r>
            <w:r>
              <w:rPr>
                <w:spacing w:val="-3"/>
                <w:sz w:val="24"/>
              </w:rPr>
              <w:t xml:space="preserve"> </w:t>
            </w:r>
            <w:r>
              <w:rPr>
                <w:sz w:val="24"/>
              </w:rPr>
              <w:t>каждом</w:t>
            </w:r>
            <w:r>
              <w:rPr>
                <w:spacing w:val="-1"/>
                <w:sz w:val="24"/>
              </w:rPr>
              <w:t xml:space="preserve"> </w:t>
            </w:r>
            <w:r>
              <w:rPr>
                <w:spacing w:val="-2"/>
                <w:sz w:val="24"/>
              </w:rPr>
              <w:t>занятии</w:t>
            </w:r>
          </w:p>
        </w:tc>
        <w:tc>
          <w:tcPr>
            <w:tcW w:w="2557" w:type="dxa"/>
          </w:tcPr>
          <w:p w14:paraId="5B3FD3A2" w14:textId="77777777" w:rsidR="00FA79DC" w:rsidRDefault="008B137B">
            <w:pPr>
              <w:pStyle w:val="TableParagraph"/>
              <w:spacing w:before="85"/>
              <w:ind w:left="72"/>
              <w:rPr>
                <w:sz w:val="24"/>
              </w:rPr>
            </w:pPr>
            <w:r>
              <w:rPr>
                <w:spacing w:val="-2"/>
                <w:sz w:val="24"/>
              </w:rPr>
              <w:t>5-9-</w:t>
            </w:r>
            <w:r>
              <w:rPr>
                <w:spacing w:val="-10"/>
                <w:sz w:val="24"/>
              </w:rPr>
              <w:t>е</w:t>
            </w:r>
          </w:p>
        </w:tc>
      </w:tr>
      <w:tr w:rsidR="00FA79DC" w14:paraId="3915A033" w14:textId="77777777">
        <w:trPr>
          <w:trHeight w:val="719"/>
        </w:trPr>
        <w:tc>
          <w:tcPr>
            <w:tcW w:w="2903" w:type="dxa"/>
          </w:tcPr>
          <w:p w14:paraId="300A6C24" w14:textId="77777777" w:rsidR="00FA79DC" w:rsidRDefault="008B137B">
            <w:pPr>
              <w:pStyle w:val="TableParagraph"/>
              <w:spacing w:before="83"/>
              <w:rPr>
                <w:sz w:val="24"/>
              </w:rPr>
            </w:pPr>
            <w:r>
              <w:rPr>
                <w:sz w:val="24"/>
              </w:rPr>
              <w:t>Словарный</w:t>
            </w:r>
            <w:r>
              <w:rPr>
                <w:spacing w:val="-4"/>
                <w:sz w:val="24"/>
              </w:rPr>
              <w:t xml:space="preserve"> </w:t>
            </w:r>
            <w:r>
              <w:rPr>
                <w:spacing w:val="-2"/>
                <w:sz w:val="24"/>
              </w:rPr>
              <w:t>диктант</w:t>
            </w:r>
          </w:p>
        </w:tc>
        <w:tc>
          <w:tcPr>
            <w:tcW w:w="2418" w:type="dxa"/>
          </w:tcPr>
          <w:p w14:paraId="1AE3657E" w14:textId="77777777" w:rsidR="00FA79DC" w:rsidRDefault="008B137B">
            <w:pPr>
              <w:pStyle w:val="TableParagraph"/>
              <w:spacing w:before="83"/>
              <w:ind w:left="73"/>
              <w:rPr>
                <w:sz w:val="24"/>
              </w:rPr>
            </w:pPr>
            <w:r>
              <w:rPr>
                <w:spacing w:val="-2"/>
                <w:sz w:val="24"/>
              </w:rPr>
              <w:t>Тематический</w:t>
            </w:r>
          </w:p>
        </w:tc>
        <w:tc>
          <w:tcPr>
            <w:tcW w:w="2826" w:type="dxa"/>
          </w:tcPr>
          <w:p w14:paraId="20B94008" w14:textId="77777777" w:rsidR="00FA79DC" w:rsidRDefault="008B137B">
            <w:pPr>
              <w:pStyle w:val="TableParagraph"/>
              <w:spacing w:before="83" w:line="247" w:lineRule="auto"/>
              <w:ind w:left="70"/>
              <w:rPr>
                <w:sz w:val="24"/>
              </w:rPr>
            </w:pPr>
            <w:r>
              <w:rPr>
                <w:sz w:val="24"/>
              </w:rPr>
              <w:t>По</w:t>
            </w:r>
            <w:r>
              <w:rPr>
                <w:spacing w:val="-15"/>
                <w:sz w:val="24"/>
              </w:rPr>
              <w:t xml:space="preserve"> </w:t>
            </w:r>
            <w:r>
              <w:rPr>
                <w:sz w:val="24"/>
              </w:rPr>
              <w:t>итогам</w:t>
            </w:r>
            <w:r>
              <w:rPr>
                <w:spacing w:val="-15"/>
                <w:sz w:val="24"/>
              </w:rPr>
              <w:t xml:space="preserve"> </w:t>
            </w:r>
            <w:r>
              <w:rPr>
                <w:sz w:val="24"/>
              </w:rPr>
              <w:t xml:space="preserve">освоения </w:t>
            </w:r>
            <w:r>
              <w:rPr>
                <w:spacing w:val="-2"/>
                <w:sz w:val="24"/>
              </w:rPr>
              <w:t>раздела</w:t>
            </w:r>
          </w:p>
        </w:tc>
        <w:tc>
          <w:tcPr>
            <w:tcW w:w="2557" w:type="dxa"/>
          </w:tcPr>
          <w:p w14:paraId="7DDA41A7" w14:textId="77777777" w:rsidR="00FA79DC" w:rsidRDefault="008B137B">
            <w:pPr>
              <w:pStyle w:val="TableParagraph"/>
              <w:spacing w:before="83"/>
              <w:ind w:left="72"/>
              <w:rPr>
                <w:sz w:val="24"/>
              </w:rPr>
            </w:pPr>
            <w:r>
              <w:rPr>
                <w:spacing w:val="-2"/>
                <w:sz w:val="24"/>
              </w:rPr>
              <w:t>5-9-</w:t>
            </w:r>
            <w:r>
              <w:rPr>
                <w:spacing w:val="-10"/>
                <w:sz w:val="24"/>
              </w:rPr>
              <w:t>е</w:t>
            </w:r>
          </w:p>
        </w:tc>
      </w:tr>
      <w:tr w:rsidR="00FA79DC" w14:paraId="4CFD4EC7" w14:textId="77777777">
        <w:trPr>
          <w:trHeight w:val="434"/>
        </w:trPr>
        <w:tc>
          <w:tcPr>
            <w:tcW w:w="2903" w:type="dxa"/>
          </w:tcPr>
          <w:p w14:paraId="0DAF9A2C" w14:textId="77777777" w:rsidR="00FA79DC" w:rsidRDefault="008B137B">
            <w:pPr>
              <w:pStyle w:val="TableParagraph"/>
              <w:spacing w:before="83"/>
              <w:rPr>
                <w:sz w:val="24"/>
              </w:rPr>
            </w:pPr>
            <w:r>
              <w:rPr>
                <w:sz w:val="24"/>
              </w:rPr>
              <w:t>Творческая</w:t>
            </w:r>
            <w:r>
              <w:rPr>
                <w:spacing w:val="-5"/>
                <w:sz w:val="24"/>
              </w:rPr>
              <w:t xml:space="preserve"> </w:t>
            </w:r>
            <w:r>
              <w:rPr>
                <w:spacing w:val="-2"/>
                <w:sz w:val="24"/>
              </w:rPr>
              <w:t>работа</w:t>
            </w:r>
          </w:p>
        </w:tc>
        <w:tc>
          <w:tcPr>
            <w:tcW w:w="2418" w:type="dxa"/>
          </w:tcPr>
          <w:p w14:paraId="24BA5511" w14:textId="77777777" w:rsidR="00FA79DC" w:rsidRDefault="008B137B">
            <w:pPr>
              <w:pStyle w:val="TableParagraph"/>
              <w:spacing w:before="83"/>
              <w:ind w:left="73"/>
              <w:rPr>
                <w:sz w:val="24"/>
              </w:rPr>
            </w:pPr>
            <w:r>
              <w:rPr>
                <w:spacing w:val="-2"/>
                <w:sz w:val="24"/>
              </w:rPr>
              <w:t>Итоговый</w:t>
            </w:r>
          </w:p>
        </w:tc>
        <w:tc>
          <w:tcPr>
            <w:tcW w:w="2826" w:type="dxa"/>
          </w:tcPr>
          <w:p w14:paraId="1B5E20CE" w14:textId="77777777" w:rsidR="00FA79DC" w:rsidRDefault="008B137B">
            <w:pPr>
              <w:pStyle w:val="TableParagraph"/>
              <w:spacing w:before="83"/>
              <w:ind w:left="70"/>
              <w:rPr>
                <w:sz w:val="24"/>
              </w:rPr>
            </w:pPr>
            <w:r>
              <w:rPr>
                <w:sz w:val="24"/>
              </w:rPr>
              <w:t>Декабрь,</w:t>
            </w:r>
            <w:r>
              <w:rPr>
                <w:spacing w:val="-5"/>
                <w:sz w:val="24"/>
              </w:rPr>
              <w:t xml:space="preserve"> </w:t>
            </w:r>
            <w:r>
              <w:rPr>
                <w:spacing w:val="-2"/>
                <w:sz w:val="24"/>
              </w:rPr>
              <w:t>Апрель</w:t>
            </w:r>
          </w:p>
        </w:tc>
        <w:tc>
          <w:tcPr>
            <w:tcW w:w="2557" w:type="dxa"/>
          </w:tcPr>
          <w:p w14:paraId="051D3816" w14:textId="77777777" w:rsidR="00FA79DC" w:rsidRDefault="008B137B">
            <w:pPr>
              <w:pStyle w:val="TableParagraph"/>
              <w:spacing w:before="83"/>
              <w:ind w:left="72"/>
              <w:rPr>
                <w:sz w:val="24"/>
              </w:rPr>
            </w:pPr>
            <w:r>
              <w:rPr>
                <w:spacing w:val="-2"/>
                <w:sz w:val="24"/>
              </w:rPr>
              <w:t>5-8-</w:t>
            </w:r>
            <w:r>
              <w:rPr>
                <w:spacing w:val="-10"/>
                <w:sz w:val="24"/>
              </w:rPr>
              <w:t>е</w:t>
            </w:r>
          </w:p>
        </w:tc>
      </w:tr>
      <w:tr w:rsidR="00FA79DC" w14:paraId="4D5BBE07" w14:textId="77777777">
        <w:trPr>
          <w:trHeight w:val="436"/>
        </w:trPr>
        <w:tc>
          <w:tcPr>
            <w:tcW w:w="2903" w:type="dxa"/>
          </w:tcPr>
          <w:p w14:paraId="2CC3F745" w14:textId="77777777" w:rsidR="00FA79DC" w:rsidRDefault="008B137B">
            <w:pPr>
              <w:pStyle w:val="TableParagraph"/>
              <w:spacing w:before="83"/>
              <w:rPr>
                <w:sz w:val="24"/>
              </w:rPr>
            </w:pPr>
            <w:r>
              <w:rPr>
                <w:sz w:val="24"/>
              </w:rPr>
              <w:t>Контрольная</w:t>
            </w:r>
            <w:r>
              <w:rPr>
                <w:spacing w:val="-4"/>
                <w:sz w:val="24"/>
              </w:rPr>
              <w:t xml:space="preserve"> </w:t>
            </w:r>
            <w:r>
              <w:rPr>
                <w:spacing w:val="-2"/>
                <w:sz w:val="24"/>
              </w:rPr>
              <w:t>работа</w:t>
            </w:r>
          </w:p>
        </w:tc>
        <w:tc>
          <w:tcPr>
            <w:tcW w:w="2418" w:type="dxa"/>
          </w:tcPr>
          <w:p w14:paraId="74F1D6C6" w14:textId="77777777" w:rsidR="00FA79DC" w:rsidRDefault="008B137B">
            <w:pPr>
              <w:pStyle w:val="TableParagraph"/>
              <w:spacing w:before="83"/>
              <w:ind w:left="73"/>
              <w:rPr>
                <w:sz w:val="24"/>
              </w:rPr>
            </w:pPr>
            <w:r>
              <w:rPr>
                <w:spacing w:val="-2"/>
                <w:sz w:val="24"/>
              </w:rPr>
              <w:t>Текущий</w:t>
            </w:r>
          </w:p>
        </w:tc>
        <w:tc>
          <w:tcPr>
            <w:tcW w:w="2826" w:type="dxa"/>
          </w:tcPr>
          <w:p w14:paraId="7CC9596B" w14:textId="77777777" w:rsidR="00FA79DC" w:rsidRDefault="008B137B">
            <w:pPr>
              <w:pStyle w:val="TableParagraph"/>
              <w:spacing w:before="83"/>
              <w:ind w:left="70"/>
              <w:rPr>
                <w:sz w:val="24"/>
              </w:rPr>
            </w:pPr>
            <w:r>
              <w:rPr>
                <w:sz w:val="24"/>
              </w:rPr>
              <w:t xml:space="preserve">По </w:t>
            </w:r>
            <w:r>
              <w:rPr>
                <w:spacing w:val="-2"/>
                <w:sz w:val="24"/>
              </w:rPr>
              <w:t>графику</w:t>
            </w:r>
          </w:p>
        </w:tc>
        <w:tc>
          <w:tcPr>
            <w:tcW w:w="2557" w:type="dxa"/>
          </w:tcPr>
          <w:p w14:paraId="537868DD" w14:textId="77777777" w:rsidR="00FA79DC" w:rsidRDefault="008B137B">
            <w:pPr>
              <w:pStyle w:val="TableParagraph"/>
              <w:spacing w:before="83"/>
              <w:ind w:left="72"/>
              <w:rPr>
                <w:sz w:val="24"/>
              </w:rPr>
            </w:pPr>
            <w:r>
              <w:rPr>
                <w:spacing w:val="-2"/>
                <w:sz w:val="24"/>
              </w:rPr>
              <w:t>5-9-</w:t>
            </w:r>
            <w:r>
              <w:rPr>
                <w:spacing w:val="-10"/>
                <w:sz w:val="24"/>
              </w:rPr>
              <w:t>е</w:t>
            </w:r>
          </w:p>
        </w:tc>
      </w:tr>
      <w:tr w:rsidR="00FA79DC" w14:paraId="26F50140" w14:textId="77777777">
        <w:trPr>
          <w:trHeight w:val="719"/>
        </w:trPr>
        <w:tc>
          <w:tcPr>
            <w:tcW w:w="2903" w:type="dxa"/>
          </w:tcPr>
          <w:p w14:paraId="5395E0EB" w14:textId="77777777" w:rsidR="00FA79DC" w:rsidRDefault="008B137B">
            <w:pPr>
              <w:pStyle w:val="TableParagraph"/>
              <w:spacing w:before="83" w:line="247" w:lineRule="auto"/>
              <w:ind w:right="522"/>
              <w:rPr>
                <w:sz w:val="24"/>
              </w:rPr>
            </w:pPr>
            <w:r>
              <w:rPr>
                <w:sz w:val="24"/>
              </w:rPr>
              <w:t>Итоговая</w:t>
            </w:r>
            <w:r>
              <w:rPr>
                <w:spacing w:val="-15"/>
                <w:sz w:val="24"/>
              </w:rPr>
              <w:t xml:space="preserve"> </w:t>
            </w:r>
            <w:r>
              <w:rPr>
                <w:sz w:val="24"/>
              </w:rPr>
              <w:t xml:space="preserve">контрольная </w:t>
            </w:r>
            <w:r>
              <w:rPr>
                <w:spacing w:val="-2"/>
                <w:sz w:val="24"/>
              </w:rPr>
              <w:t>работа</w:t>
            </w:r>
          </w:p>
        </w:tc>
        <w:tc>
          <w:tcPr>
            <w:tcW w:w="2418" w:type="dxa"/>
          </w:tcPr>
          <w:p w14:paraId="37E27110" w14:textId="77777777" w:rsidR="00FA79DC" w:rsidRDefault="008B137B">
            <w:pPr>
              <w:pStyle w:val="TableParagraph"/>
              <w:spacing w:before="83"/>
              <w:ind w:left="73"/>
              <w:rPr>
                <w:sz w:val="24"/>
              </w:rPr>
            </w:pPr>
            <w:r>
              <w:rPr>
                <w:spacing w:val="-2"/>
                <w:sz w:val="24"/>
              </w:rPr>
              <w:t>Итоговый</w:t>
            </w:r>
          </w:p>
        </w:tc>
        <w:tc>
          <w:tcPr>
            <w:tcW w:w="2826" w:type="dxa"/>
          </w:tcPr>
          <w:p w14:paraId="0518368D" w14:textId="77777777" w:rsidR="00FA79DC" w:rsidRDefault="008B137B">
            <w:pPr>
              <w:pStyle w:val="TableParagraph"/>
              <w:spacing w:before="83"/>
              <w:ind w:left="70"/>
              <w:rPr>
                <w:sz w:val="24"/>
              </w:rPr>
            </w:pPr>
            <w:r>
              <w:rPr>
                <w:spacing w:val="-2"/>
                <w:sz w:val="24"/>
              </w:rPr>
              <w:t>Апрель</w:t>
            </w:r>
          </w:p>
        </w:tc>
        <w:tc>
          <w:tcPr>
            <w:tcW w:w="2557" w:type="dxa"/>
          </w:tcPr>
          <w:p w14:paraId="0CF17A7F" w14:textId="77777777" w:rsidR="00FA79DC" w:rsidRDefault="008B137B">
            <w:pPr>
              <w:pStyle w:val="TableParagraph"/>
              <w:spacing w:before="83"/>
              <w:ind w:left="72"/>
              <w:rPr>
                <w:sz w:val="24"/>
              </w:rPr>
            </w:pPr>
            <w:r>
              <w:rPr>
                <w:spacing w:val="-2"/>
                <w:sz w:val="24"/>
              </w:rPr>
              <w:t>5-8-</w:t>
            </w:r>
            <w:r>
              <w:rPr>
                <w:spacing w:val="-10"/>
                <w:sz w:val="24"/>
              </w:rPr>
              <w:t>е</w:t>
            </w:r>
          </w:p>
        </w:tc>
      </w:tr>
    </w:tbl>
    <w:p w14:paraId="203DC70C" w14:textId="77777777" w:rsidR="00FA79DC" w:rsidRDefault="00FA79DC">
      <w:pPr>
        <w:pStyle w:val="a3"/>
        <w:spacing w:before="243"/>
        <w:rPr>
          <w:b/>
        </w:rPr>
      </w:pPr>
    </w:p>
    <w:p w14:paraId="7D09E62E" w14:textId="77777777" w:rsidR="00FA79DC" w:rsidRDefault="008B137B">
      <w:pPr>
        <w:spacing w:before="1"/>
        <w:ind w:left="4232" w:hanging="3728"/>
        <w:rPr>
          <w:b/>
          <w:sz w:val="24"/>
        </w:rPr>
      </w:pPr>
      <w:r>
        <w:rPr>
          <w:b/>
          <w:sz w:val="24"/>
        </w:rPr>
        <w:t>Критерии</w:t>
      </w:r>
      <w:r>
        <w:rPr>
          <w:b/>
          <w:spacing w:val="-3"/>
          <w:sz w:val="24"/>
        </w:rPr>
        <w:t xml:space="preserve"> </w:t>
      </w:r>
      <w:r>
        <w:rPr>
          <w:b/>
          <w:sz w:val="24"/>
        </w:rPr>
        <w:t>и</w:t>
      </w:r>
      <w:r>
        <w:rPr>
          <w:b/>
          <w:spacing w:val="-5"/>
          <w:sz w:val="24"/>
        </w:rPr>
        <w:t xml:space="preserve"> </w:t>
      </w:r>
      <w:r>
        <w:rPr>
          <w:b/>
          <w:sz w:val="24"/>
        </w:rPr>
        <w:t>нормы</w:t>
      </w:r>
      <w:r>
        <w:rPr>
          <w:b/>
          <w:spacing w:val="-3"/>
          <w:sz w:val="24"/>
        </w:rPr>
        <w:t xml:space="preserve"> </w:t>
      </w:r>
      <w:r>
        <w:rPr>
          <w:b/>
          <w:sz w:val="24"/>
        </w:rPr>
        <w:t>оценивания</w:t>
      </w:r>
      <w:r>
        <w:rPr>
          <w:b/>
          <w:spacing w:val="-3"/>
          <w:sz w:val="24"/>
        </w:rPr>
        <w:t xml:space="preserve"> </w:t>
      </w:r>
      <w:r>
        <w:rPr>
          <w:b/>
          <w:sz w:val="24"/>
        </w:rPr>
        <w:t>предметных</w:t>
      </w:r>
      <w:r>
        <w:rPr>
          <w:b/>
          <w:spacing w:val="-3"/>
          <w:sz w:val="24"/>
        </w:rPr>
        <w:t xml:space="preserve"> </w:t>
      </w:r>
      <w:r>
        <w:rPr>
          <w:b/>
          <w:sz w:val="24"/>
        </w:rPr>
        <w:t>результатов,</w:t>
      </w:r>
      <w:r>
        <w:rPr>
          <w:b/>
          <w:spacing w:val="-3"/>
          <w:sz w:val="24"/>
        </w:rPr>
        <w:t xml:space="preserve"> </w:t>
      </w:r>
      <w:r>
        <w:rPr>
          <w:b/>
          <w:sz w:val="24"/>
        </w:rPr>
        <w:t>обучающихся</w:t>
      </w:r>
      <w:r>
        <w:rPr>
          <w:b/>
          <w:spacing w:val="-3"/>
          <w:sz w:val="24"/>
        </w:rPr>
        <w:t xml:space="preserve"> </w:t>
      </w:r>
      <w:r>
        <w:rPr>
          <w:b/>
          <w:sz w:val="24"/>
        </w:rPr>
        <w:t>по иностранному (английскому) языку</w:t>
      </w:r>
    </w:p>
    <w:p w14:paraId="7FD07635" w14:textId="77777777" w:rsidR="00FA79DC" w:rsidRDefault="00FA79DC">
      <w:pPr>
        <w:pStyle w:val="a3"/>
        <w:spacing w:before="41"/>
        <w:rPr>
          <w:b/>
        </w:rPr>
      </w:pPr>
    </w:p>
    <w:p w14:paraId="7B53C710" w14:textId="77777777" w:rsidR="00FA79DC" w:rsidRDefault="008B137B">
      <w:pPr>
        <w:ind w:left="540"/>
        <w:rPr>
          <w:b/>
          <w:sz w:val="24"/>
        </w:rPr>
      </w:pPr>
      <w:r>
        <w:rPr>
          <w:b/>
          <w:sz w:val="24"/>
        </w:rPr>
        <w:t>Критерии</w:t>
      </w:r>
      <w:r>
        <w:rPr>
          <w:b/>
          <w:spacing w:val="-5"/>
          <w:sz w:val="24"/>
        </w:rPr>
        <w:t xml:space="preserve"> </w:t>
      </w:r>
      <w:r>
        <w:rPr>
          <w:b/>
          <w:sz w:val="24"/>
        </w:rPr>
        <w:t>оценивания</w:t>
      </w:r>
      <w:r>
        <w:rPr>
          <w:b/>
          <w:spacing w:val="-6"/>
          <w:sz w:val="24"/>
        </w:rPr>
        <w:t xml:space="preserve"> </w:t>
      </w:r>
      <w:r>
        <w:rPr>
          <w:b/>
          <w:sz w:val="24"/>
        </w:rPr>
        <w:t>письменных</w:t>
      </w:r>
      <w:r>
        <w:rPr>
          <w:b/>
          <w:spacing w:val="-4"/>
          <w:sz w:val="24"/>
        </w:rPr>
        <w:t xml:space="preserve"> </w:t>
      </w:r>
      <w:r>
        <w:rPr>
          <w:b/>
          <w:spacing w:val="-2"/>
          <w:sz w:val="24"/>
        </w:rPr>
        <w:t>работ.</w:t>
      </w:r>
    </w:p>
    <w:p w14:paraId="58089BBC" w14:textId="77777777" w:rsidR="00FA79DC" w:rsidRDefault="008B137B">
      <w:pPr>
        <w:pStyle w:val="a3"/>
        <w:spacing w:before="240"/>
        <w:ind w:left="182" w:right="179"/>
        <w:jc w:val="both"/>
      </w:pPr>
      <w:r>
        <w:t>За письменные работы (контрольные работы, тестовые работы, словарные диктанты) оценка вычисляется исходя из процента правильных ответов:</w:t>
      </w:r>
    </w:p>
    <w:p w14:paraId="5D4B5CED" w14:textId="77777777" w:rsidR="00FA79DC" w:rsidRDefault="00FA79DC">
      <w:pPr>
        <w:pStyle w:val="a3"/>
        <w:spacing w:before="47"/>
        <w:rPr>
          <w:sz w:val="20"/>
        </w:rPr>
      </w:pPr>
    </w:p>
    <w:tbl>
      <w:tblPr>
        <w:tblStyle w:val="TableNormal"/>
        <w:tblW w:w="0" w:type="auto"/>
        <w:tblInd w:w="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69"/>
        <w:gridCol w:w="2496"/>
        <w:gridCol w:w="4253"/>
      </w:tblGrid>
      <w:tr w:rsidR="00FA79DC" w14:paraId="494D63A6" w14:textId="77777777">
        <w:trPr>
          <w:trHeight w:val="551"/>
        </w:trPr>
        <w:tc>
          <w:tcPr>
            <w:tcW w:w="2069" w:type="dxa"/>
          </w:tcPr>
          <w:p w14:paraId="2F38E3F0" w14:textId="77777777" w:rsidR="00FA79DC" w:rsidRDefault="008B137B">
            <w:pPr>
              <w:pStyle w:val="TableParagraph"/>
              <w:spacing w:line="275" w:lineRule="exact"/>
              <w:rPr>
                <w:sz w:val="24"/>
              </w:rPr>
            </w:pPr>
            <w:r>
              <w:rPr>
                <w:sz w:val="24"/>
              </w:rPr>
              <w:t xml:space="preserve">Виды </w:t>
            </w:r>
            <w:r>
              <w:rPr>
                <w:spacing w:val="-2"/>
                <w:sz w:val="24"/>
              </w:rPr>
              <w:t>работ</w:t>
            </w:r>
          </w:p>
        </w:tc>
        <w:tc>
          <w:tcPr>
            <w:tcW w:w="2496" w:type="dxa"/>
          </w:tcPr>
          <w:p w14:paraId="348D40FC" w14:textId="77777777" w:rsidR="00FA79DC" w:rsidRDefault="008B137B">
            <w:pPr>
              <w:pStyle w:val="TableParagraph"/>
              <w:spacing w:line="276" w:lineRule="exact"/>
              <w:ind w:right="352"/>
              <w:rPr>
                <w:sz w:val="24"/>
              </w:rPr>
            </w:pPr>
            <w:r>
              <w:rPr>
                <w:spacing w:val="-2"/>
                <w:sz w:val="24"/>
              </w:rPr>
              <w:t>Контрольные работы</w:t>
            </w:r>
          </w:p>
        </w:tc>
        <w:tc>
          <w:tcPr>
            <w:tcW w:w="4253" w:type="dxa"/>
          </w:tcPr>
          <w:p w14:paraId="2A02D260" w14:textId="77777777" w:rsidR="00FA79DC" w:rsidRDefault="008B137B">
            <w:pPr>
              <w:pStyle w:val="TableParagraph"/>
              <w:spacing w:line="275" w:lineRule="exact"/>
              <w:ind w:left="72"/>
              <w:rPr>
                <w:sz w:val="24"/>
              </w:rPr>
            </w:pPr>
            <w:r>
              <w:rPr>
                <w:sz w:val="24"/>
              </w:rPr>
              <w:t>Тестовые</w:t>
            </w:r>
            <w:r>
              <w:rPr>
                <w:spacing w:val="-3"/>
                <w:sz w:val="24"/>
              </w:rPr>
              <w:t xml:space="preserve"> </w:t>
            </w:r>
            <w:r>
              <w:rPr>
                <w:sz w:val="24"/>
              </w:rPr>
              <w:t>работы,</w:t>
            </w:r>
            <w:r>
              <w:rPr>
                <w:spacing w:val="-2"/>
                <w:sz w:val="24"/>
              </w:rPr>
              <w:t xml:space="preserve"> </w:t>
            </w:r>
            <w:r>
              <w:rPr>
                <w:sz w:val="24"/>
              </w:rPr>
              <w:t>словарные</w:t>
            </w:r>
            <w:r>
              <w:rPr>
                <w:spacing w:val="-2"/>
                <w:sz w:val="24"/>
              </w:rPr>
              <w:t xml:space="preserve"> диктанты</w:t>
            </w:r>
          </w:p>
        </w:tc>
      </w:tr>
      <w:tr w:rsidR="00FA79DC" w14:paraId="66293268" w14:textId="77777777">
        <w:trPr>
          <w:trHeight w:val="277"/>
        </w:trPr>
        <w:tc>
          <w:tcPr>
            <w:tcW w:w="2069" w:type="dxa"/>
          </w:tcPr>
          <w:p w14:paraId="38F4A8AD" w14:textId="32C33AC2" w:rsidR="00FA79DC" w:rsidRDefault="008B137B">
            <w:pPr>
              <w:pStyle w:val="TableParagraph"/>
              <w:spacing w:before="1" w:line="257" w:lineRule="exact"/>
              <w:rPr>
                <w:sz w:val="24"/>
              </w:rPr>
            </w:pPr>
            <w:r>
              <w:rPr>
                <w:spacing w:val="-2"/>
                <w:sz w:val="24"/>
              </w:rPr>
              <w:t>Отметка</w:t>
            </w:r>
            <w:r w:rsidR="00BD358A">
              <w:rPr>
                <w:spacing w:val="-2"/>
                <w:sz w:val="24"/>
              </w:rPr>
              <w:t xml:space="preserve"> </w:t>
            </w:r>
            <w:r>
              <w:rPr>
                <w:spacing w:val="-2"/>
                <w:sz w:val="24"/>
              </w:rPr>
              <w:t>2</w:t>
            </w:r>
          </w:p>
        </w:tc>
        <w:tc>
          <w:tcPr>
            <w:tcW w:w="2496" w:type="dxa"/>
          </w:tcPr>
          <w:p w14:paraId="1CF7D8BB" w14:textId="0CB2646C" w:rsidR="00FA79DC" w:rsidRDefault="008B137B">
            <w:pPr>
              <w:pStyle w:val="TableParagraph"/>
              <w:spacing w:before="1" w:line="257" w:lineRule="exact"/>
              <w:rPr>
                <w:sz w:val="24"/>
              </w:rPr>
            </w:pPr>
            <w:r>
              <w:rPr>
                <w:spacing w:val="-2"/>
                <w:sz w:val="24"/>
              </w:rPr>
              <w:t>49%</w:t>
            </w:r>
            <w:r w:rsidR="00BD358A">
              <w:rPr>
                <w:spacing w:val="-2"/>
                <w:sz w:val="24"/>
              </w:rPr>
              <w:t xml:space="preserve"> </w:t>
            </w:r>
            <w:r>
              <w:rPr>
                <w:spacing w:val="-2"/>
                <w:sz w:val="24"/>
              </w:rPr>
              <w:t>и</w:t>
            </w:r>
            <w:r w:rsidR="00BD358A">
              <w:rPr>
                <w:spacing w:val="-2"/>
                <w:sz w:val="24"/>
              </w:rPr>
              <w:t xml:space="preserve"> </w:t>
            </w:r>
            <w:r>
              <w:rPr>
                <w:spacing w:val="-2"/>
                <w:sz w:val="24"/>
              </w:rPr>
              <w:t>менее</w:t>
            </w:r>
          </w:p>
        </w:tc>
        <w:tc>
          <w:tcPr>
            <w:tcW w:w="4253" w:type="dxa"/>
          </w:tcPr>
          <w:p w14:paraId="6B423647" w14:textId="4BF3823A" w:rsidR="00FA79DC" w:rsidRDefault="008B137B">
            <w:pPr>
              <w:pStyle w:val="TableParagraph"/>
              <w:spacing w:before="1" w:line="257" w:lineRule="exact"/>
              <w:ind w:left="72"/>
              <w:rPr>
                <w:sz w:val="24"/>
              </w:rPr>
            </w:pPr>
            <w:r>
              <w:rPr>
                <w:spacing w:val="-2"/>
                <w:sz w:val="24"/>
              </w:rPr>
              <w:t>59%</w:t>
            </w:r>
            <w:r w:rsidR="00BD358A">
              <w:rPr>
                <w:spacing w:val="-2"/>
                <w:sz w:val="24"/>
              </w:rPr>
              <w:t xml:space="preserve"> </w:t>
            </w:r>
            <w:r>
              <w:rPr>
                <w:spacing w:val="-2"/>
                <w:sz w:val="24"/>
              </w:rPr>
              <w:t>и</w:t>
            </w:r>
            <w:r w:rsidR="00BD358A">
              <w:rPr>
                <w:spacing w:val="-2"/>
                <w:sz w:val="24"/>
              </w:rPr>
              <w:t xml:space="preserve"> </w:t>
            </w:r>
            <w:r>
              <w:rPr>
                <w:spacing w:val="-2"/>
                <w:sz w:val="24"/>
              </w:rPr>
              <w:t>менее</w:t>
            </w:r>
          </w:p>
        </w:tc>
      </w:tr>
    </w:tbl>
    <w:p w14:paraId="557FC048" w14:textId="77777777" w:rsidR="00FA79DC" w:rsidRDefault="00FA79DC">
      <w:pPr>
        <w:pStyle w:val="TableParagraph"/>
        <w:spacing w:line="257" w:lineRule="exact"/>
        <w:rPr>
          <w:sz w:val="24"/>
        </w:rPr>
        <w:sectPr w:rsidR="00FA79DC">
          <w:type w:val="continuous"/>
          <w:pgSz w:w="11920" w:h="16850"/>
          <w:pgMar w:top="740" w:right="425" w:bottom="1080" w:left="708" w:header="0" w:footer="826" w:gutter="0"/>
          <w:cols w:space="720"/>
        </w:sectPr>
      </w:pPr>
    </w:p>
    <w:tbl>
      <w:tblPr>
        <w:tblStyle w:val="TableNormal"/>
        <w:tblW w:w="0" w:type="auto"/>
        <w:tblInd w:w="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69"/>
        <w:gridCol w:w="2496"/>
        <w:gridCol w:w="4253"/>
      </w:tblGrid>
      <w:tr w:rsidR="00FA79DC" w14:paraId="0BE1CCE9" w14:textId="77777777">
        <w:trPr>
          <w:trHeight w:val="275"/>
        </w:trPr>
        <w:tc>
          <w:tcPr>
            <w:tcW w:w="2069" w:type="dxa"/>
          </w:tcPr>
          <w:p w14:paraId="210077B4" w14:textId="77777777" w:rsidR="00FA79DC" w:rsidRDefault="008B137B">
            <w:pPr>
              <w:pStyle w:val="TableParagraph"/>
              <w:spacing w:line="256" w:lineRule="exact"/>
              <w:rPr>
                <w:sz w:val="24"/>
              </w:rPr>
            </w:pPr>
            <w:r>
              <w:rPr>
                <w:spacing w:val="-2"/>
                <w:sz w:val="24"/>
              </w:rPr>
              <w:lastRenderedPageBreak/>
              <w:t>Отметка3</w:t>
            </w:r>
          </w:p>
        </w:tc>
        <w:tc>
          <w:tcPr>
            <w:tcW w:w="2496" w:type="dxa"/>
          </w:tcPr>
          <w:p w14:paraId="29FCFD4C" w14:textId="77777777" w:rsidR="00FA79DC" w:rsidRDefault="008B137B">
            <w:pPr>
              <w:pStyle w:val="TableParagraph"/>
              <w:spacing w:line="256" w:lineRule="exact"/>
              <w:rPr>
                <w:sz w:val="24"/>
              </w:rPr>
            </w:pPr>
            <w:r>
              <w:rPr>
                <w:sz w:val="24"/>
              </w:rPr>
              <w:t xml:space="preserve">От50%до </w:t>
            </w:r>
            <w:r>
              <w:rPr>
                <w:spacing w:val="-5"/>
                <w:sz w:val="24"/>
              </w:rPr>
              <w:t>64%</w:t>
            </w:r>
          </w:p>
        </w:tc>
        <w:tc>
          <w:tcPr>
            <w:tcW w:w="4253" w:type="dxa"/>
          </w:tcPr>
          <w:p w14:paraId="698E1C55" w14:textId="77777777" w:rsidR="00FA79DC" w:rsidRDefault="008B137B">
            <w:pPr>
              <w:pStyle w:val="TableParagraph"/>
              <w:spacing w:line="256" w:lineRule="exact"/>
              <w:ind w:left="72"/>
              <w:rPr>
                <w:sz w:val="24"/>
              </w:rPr>
            </w:pPr>
            <w:r>
              <w:rPr>
                <w:spacing w:val="-2"/>
                <w:sz w:val="24"/>
              </w:rPr>
              <w:t>От60%до74%</w:t>
            </w:r>
          </w:p>
        </w:tc>
      </w:tr>
      <w:tr w:rsidR="00FA79DC" w14:paraId="217198F9" w14:textId="77777777">
        <w:trPr>
          <w:trHeight w:val="275"/>
        </w:trPr>
        <w:tc>
          <w:tcPr>
            <w:tcW w:w="2069" w:type="dxa"/>
          </w:tcPr>
          <w:p w14:paraId="707ECCED" w14:textId="77777777" w:rsidR="00FA79DC" w:rsidRDefault="008B137B">
            <w:pPr>
              <w:pStyle w:val="TableParagraph"/>
              <w:spacing w:line="256" w:lineRule="exact"/>
              <w:rPr>
                <w:sz w:val="24"/>
              </w:rPr>
            </w:pPr>
            <w:r>
              <w:rPr>
                <w:spacing w:val="-2"/>
                <w:sz w:val="24"/>
              </w:rPr>
              <w:t>Отметка4</w:t>
            </w:r>
          </w:p>
        </w:tc>
        <w:tc>
          <w:tcPr>
            <w:tcW w:w="2496" w:type="dxa"/>
          </w:tcPr>
          <w:p w14:paraId="4B888879" w14:textId="77777777" w:rsidR="00FA79DC" w:rsidRDefault="008B137B">
            <w:pPr>
              <w:pStyle w:val="TableParagraph"/>
              <w:spacing w:line="256" w:lineRule="exact"/>
              <w:rPr>
                <w:sz w:val="24"/>
              </w:rPr>
            </w:pPr>
            <w:r>
              <w:rPr>
                <w:sz w:val="24"/>
              </w:rPr>
              <w:t xml:space="preserve">От65%до </w:t>
            </w:r>
            <w:r>
              <w:rPr>
                <w:spacing w:val="-5"/>
                <w:sz w:val="24"/>
              </w:rPr>
              <w:t>89%</w:t>
            </w:r>
          </w:p>
        </w:tc>
        <w:tc>
          <w:tcPr>
            <w:tcW w:w="4253" w:type="dxa"/>
          </w:tcPr>
          <w:p w14:paraId="4FE864D8" w14:textId="77777777" w:rsidR="00FA79DC" w:rsidRDefault="008B137B">
            <w:pPr>
              <w:pStyle w:val="TableParagraph"/>
              <w:spacing w:line="256" w:lineRule="exact"/>
              <w:ind w:left="72"/>
              <w:rPr>
                <w:sz w:val="24"/>
              </w:rPr>
            </w:pPr>
            <w:r>
              <w:rPr>
                <w:spacing w:val="-2"/>
                <w:sz w:val="24"/>
              </w:rPr>
              <w:t>От75%до94%</w:t>
            </w:r>
          </w:p>
        </w:tc>
      </w:tr>
      <w:tr w:rsidR="00FA79DC" w14:paraId="1709D1A2" w14:textId="77777777">
        <w:trPr>
          <w:trHeight w:val="276"/>
        </w:trPr>
        <w:tc>
          <w:tcPr>
            <w:tcW w:w="2069" w:type="dxa"/>
          </w:tcPr>
          <w:p w14:paraId="1E064E84" w14:textId="77777777" w:rsidR="00FA79DC" w:rsidRDefault="008B137B">
            <w:pPr>
              <w:pStyle w:val="TableParagraph"/>
              <w:spacing w:line="256" w:lineRule="exact"/>
              <w:rPr>
                <w:sz w:val="24"/>
              </w:rPr>
            </w:pPr>
            <w:r>
              <w:rPr>
                <w:spacing w:val="-2"/>
                <w:sz w:val="24"/>
              </w:rPr>
              <w:t>Отметка5</w:t>
            </w:r>
          </w:p>
        </w:tc>
        <w:tc>
          <w:tcPr>
            <w:tcW w:w="2496" w:type="dxa"/>
          </w:tcPr>
          <w:p w14:paraId="72FEF16C" w14:textId="77777777" w:rsidR="00FA79DC" w:rsidRDefault="008B137B">
            <w:pPr>
              <w:pStyle w:val="TableParagraph"/>
              <w:spacing w:line="256" w:lineRule="exact"/>
              <w:rPr>
                <w:sz w:val="24"/>
              </w:rPr>
            </w:pPr>
            <w:r>
              <w:rPr>
                <w:sz w:val="24"/>
              </w:rPr>
              <w:t xml:space="preserve">От90%до </w:t>
            </w:r>
            <w:r>
              <w:rPr>
                <w:spacing w:val="-4"/>
                <w:sz w:val="24"/>
              </w:rPr>
              <w:t>100%</w:t>
            </w:r>
          </w:p>
        </w:tc>
        <w:tc>
          <w:tcPr>
            <w:tcW w:w="4253" w:type="dxa"/>
          </w:tcPr>
          <w:p w14:paraId="3980A369" w14:textId="77777777" w:rsidR="00FA79DC" w:rsidRDefault="008B137B">
            <w:pPr>
              <w:pStyle w:val="TableParagraph"/>
              <w:spacing w:line="256" w:lineRule="exact"/>
              <w:ind w:left="72"/>
              <w:rPr>
                <w:sz w:val="24"/>
              </w:rPr>
            </w:pPr>
            <w:r>
              <w:rPr>
                <w:sz w:val="24"/>
              </w:rPr>
              <w:t xml:space="preserve">От95%до </w:t>
            </w:r>
            <w:r>
              <w:rPr>
                <w:spacing w:val="-4"/>
                <w:sz w:val="24"/>
              </w:rPr>
              <w:t>100%</w:t>
            </w:r>
          </w:p>
        </w:tc>
      </w:tr>
    </w:tbl>
    <w:p w14:paraId="6EBBE933" w14:textId="77777777" w:rsidR="00FA79DC" w:rsidRDefault="00FA79DC">
      <w:pPr>
        <w:pStyle w:val="a3"/>
        <w:spacing w:before="19"/>
      </w:pPr>
    </w:p>
    <w:p w14:paraId="39EE2FF4" w14:textId="77777777" w:rsidR="00FA79DC" w:rsidRDefault="008B137B">
      <w:pPr>
        <w:pStyle w:val="a3"/>
        <w:spacing w:before="1"/>
        <w:ind w:left="182" w:right="180"/>
        <w:jc w:val="both"/>
      </w:pPr>
      <w:r>
        <w:t xml:space="preserve">Творческие письменные работы (письма, разные виды сочинений, эссе, проектные работы, </w:t>
      </w:r>
      <w:proofErr w:type="spellStart"/>
      <w:r>
        <w:t>вт.ч</w:t>
      </w:r>
      <w:proofErr w:type="spellEnd"/>
      <w:r>
        <w:t>. в группах) оцениваются по пяти критериям:</w:t>
      </w:r>
    </w:p>
    <w:p w14:paraId="01B2892C" w14:textId="77777777" w:rsidR="00FA79DC" w:rsidRDefault="008B137B">
      <w:pPr>
        <w:pStyle w:val="a4"/>
        <w:numPr>
          <w:ilvl w:val="1"/>
          <w:numId w:val="3"/>
        </w:numPr>
        <w:tabs>
          <w:tab w:val="left" w:pos="538"/>
        </w:tabs>
        <w:ind w:right="168" w:firstLine="0"/>
        <w:jc w:val="both"/>
        <w:rPr>
          <w:sz w:val="24"/>
        </w:rPr>
      </w:pPr>
      <w:r>
        <w:rPr>
          <w:i/>
          <w:sz w:val="24"/>
        </w:rPr>
        <w:t xml:space="preserve">Содержание </w:t>
      </w:r>
      <w:r>
        <w:rPr>
          <w:sz w:val="24"/>
        </w:rPr>
        <w:t>(соблюдение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14:paraId="3945152E" w14:textId="77777777" w:rsidR="00FA79DC" w:rsidRDefault="008B137B">
      <w:pPr>
        <w:pStyle w:val="a4"/>
        <w:numPr>
          <w:ilvl w:val="1"/>
          <w:numId w:val="3"/>
        </w:numPr>
        <w:tabs>
          <w:tab w:val="left" w:pos="538"/>
        </w:tabs>
        <w:ind w:right="165" w:firstLine="0"/>
        <w:jc w:val="both"/>
        <w:rPr>
          <w:sz w:val="24"/>
        </w:rPr>
      </w:pPr>
      <w:r>
        <w:rPr>
          <w:i/>
          <w:sz w:val="24"/>
        </w:rPr>
        <w:t xml:space="preserve">Организация работы </w:t>
      </w:r>
      <w:r>
        <w:rPr>
          <w:sz w:val="24"/>
        </w:rPr>
        <w:t>(логичность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14:paraId="2A4A6865" w14:textId="77777777" w:rsidR="00FA79DC" w:rsidRDefault="008B137B">
      <w:pPr>
        <w:pStyle w:val="a4"/>
        <w:numPr>
          <w:ilvl w:val="1"/>
          <w:numId w:val="3"/>
        </w:numPr>
        <w:tabs>
          <w:tab w:val="left" w:pos="538"/>
        </w:tabs>
        <w:ind w:right="167" w:firstLine="0"/>
        <w:jc w:val="both"/>
        <w:rPr>
          <w:sz w:val="24"/>
        </w:rPr>
      </w:pPr>
      <w:r>
        <w:rPr>
          <w:i/>
          <w:sz w:val="24"/>
        </w:rPr>
        <w:t xml:space="preserve">Лексика </w:t>
      </w:r>
      <w:r>
        <w:rPr>
          <w:sz w:val="24"/>
        </w:rPr>
        <w:t>(словарный запас соответствует поставленной задаче и требованиям данного года обучения языку);</w:t>
      </w:r>
    </w:p>
    <w:p w14:paraId="0393BDA4" w14:textId="77777777" w:rsidR="00FA79DC" w:rsidRDefault="008B137B">
      <w:pPr>
        <w:pStyle w:val="a4"/>
        <w:numPr>
          <w:ilvl w:val="1"/>
          <w:numId w:val="3"/>
        </w:numPr>
        <w:tabs>
          <w:tab w:val="left" w:pos="538"/>
        </w:tabs>
        <w:ind w:right="174" w:firstLine="0"/>
        <w:jc w:val="both"/>
        <w:rPr>
          <w:sz w:val="24"/>
        </w:rPr>
      </w:pPr>
      <w:r>
        <w:rPr>
          <w:i/>
          <w:sz w:val="24"/>
        </w:rPr>
        <w:t xml:space="preserve">Грамматика </w:t>
      </w:r>
      <w:r>
        <w:rPr>
          <w:sz w:val="24"/>
        </w:rPr>
        <w:t>(использование разнообразных грамматических конструкций в соответствии с поставленной задачей и требованиям данного года обучения языку);</w:t>
      </w:r>
    </w:p>
    <w:p w14:paraId="55DEF2FA" w14:textId="77777777" w:rsidR="00FA79DC" w:rsidRDefault="008B137B">
      <w:pPr>
        <w:pStyle w:val="a4"/>
        <w:numPr>
          <w:ilvl w:val="1"/>
          <w:numId w:val="3"/>
        </w:numPr>
        <w:tabs>
          <w:tab w:val="left" w:pos="538"/>
        </w:tabs>
        <w:spacing w:before="1"/>
        <w:ind w:right="171" w:firstLine="0"/>
        <w:jc w:val="both"/>
        <w:rPr>
          <w:sz w:val="24"/>
        </w:rPr>
      </w:pPr>
      <w:r>
        <w:rPr>
          <w:i/>
          <w:sz w:val="24"/>
        </w:rPr>
        <w:t>Орфография и пунктуация (</w:t>
      </w:r>
      <w:r>
        <w:rPr>
          <w:sz w:val="24"/>
        </w:rPr>
        <w:t xml:space="preserve">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w:t>
      </w:r>
      <w:r>
        <w:rPr>
          <w:spacing w:val="-2"/>
          <w:sz w:val="24"/>
        </w:rPr>
        <w:t>запятых).</w:t>
      </w:r>
    </w:p>
    <w:p w14:paraId="651C35B6" w14:textId="77777777" w:rsidR="00FA79DC" w:rsidRDefault="00FA79DC">
      <w:pPr>
        <w:pStyle w:val="a3"/>
        <w:spacing w:before="275"/>
      </w:pPr>
    </w:p>
    <w:p w14:paraId="06457F9B" w14:textId="77777777" w:rsidR="00FA79DC" w:rsidRDefault="008B137B">
      <w:pPr>
        <w:pStyle w:val="a4"/>
        <w:numPr>
          <w:ilvl w:val="0"/>
          <w:numId w:val="2"/>
        </w:numPr>
        <w:tabs>
          <w:tab w:val="left" w:pos="539"/>
        </w:tabs>
        <w:spacing w:before="1"/>
        <w:ind w:right="176" w:firstLine="0"/>
        <w:jc w:val="both"/>
        <w:rPr>
          <w:b/>
          <w:sz w:val="24"/>
        </w:rPr>
      </w:pPr>
      <w:r>
        <w:rPr>
          <w:b/>
          <w:sz w:val="24"/>
        </w:rPr>
        <w:t>Критерии оценки творческих письменных работ (письма, сочинения, эссе, проектные работы, в т.ч. в группах)</w:t>
      </w:r>
    </w:p>
    <w:p w14:paraId="333D13C8" w14:textId="77777777" w:rsidR="00FA79DC" w:rsidRDefault="00FA79DC">
      <w:pPr>
        <w:pStyle w:val="a3"/>
        <w:spacing w:before="46" w:after="1"/>
        <w:rPr>
          <w:b/>
          <w:sz w:val="20"/>
        </w:rPr>
      </w:pPr>
    </w:p>
    <w:tbl>
      <w:tblPr>
        <w:tblStyle w:val="TableNormal"/>
        <w:tblW w:w="0" w:type="auto"/>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4"/>
        <w:gridCol w:w="1843"/>
        <w:gridCol w:w="2296"/>
        <w:gridCol w:w="1559"/>
        <w:gridCol w:w="1704"/>
        <w:gridCol w:w="2232"/>
      </w:tblGrid>
      <w:tr w:rsidR="00FA79DC" w14:paraId="51131FA3" w14:textId="77777777">
        <w:trPr>
          <w:trHeight w:val="275"/>
        </w:trPr>
        <w:tc>
          <w:tcPr>
            <w:tcW w:w="504" w:type="dxa"/>
            <w:vMerge w:val="restart"/>
          </w:tcPr>
          <w:p w14:paraId="492CBB85" w14:textId="77777777" w:rsidR="00FA79DC" w:rsidRDefault="008B137B">
            <w:pPr>
              <w:pStyle w:val="TableParagraph"/>
              <w:spacing w:line="276" w:lineRule="exact"/>
              <w:ind w:right="139"/>
              <w:jc w:val="both"/>
              <w:rPr>
                <w:b/>
                <w:sz w:val="24"/>
              </w:rPr>
            </w:pPr>
            <w:r>
              <w:rPr>
                <w:b/>
                <w:spacing w:val="-6"/>
                <w:sz w:val="24"/>
              </w:rPr>
              <w:t xml:space="preserve">Ба </w:t>
            </w:r>
            <w:proofErr w:type="spellStart"/>
            <w:r>
              <w:rPr>
                <w:b/>
                <w:spacing w:val="-6"/>
                <w:sz w:val="24"/>
              </w:rPr>
              <w:t>лл</w:t>
            </w:r>
            <w:proofErr w:type="spellEnd"/>
            <w:r>
              <w:rPr>
                <w:b/>
                <w:spacing w:val="-6"/>
                <w:sz w:val="24"/>
              </w:rPr>
              <w:t xml:space="preserve"> </w:t>
            </w:r>
            <w:r>
              <w:rPr>
                <w:b/>
                <w:spacing w:val="-10"/>
                <w:sz w:val="24"/>
              </w:rPr>
              <w:t>ы</w:t>
            </w:r>
          </w:p>
        </w:tc>
        <w:tc>
          <w:tcPr>
            <w:tcW w:w="9634" w:type="dxa"/>
            <w:gridSpan w:val="5"/>
          </w:tcPr>
          <w:p w14:paraId="5422AB51" w14:textId="77777777" w:rsidR="00FA79DC" w:rsidRDefault="008B137B">
            <w:pPr>
              <w:pStyle w:val="TableParagraph"/>
              <w:spacing w:line="256" w:lineRule="exact"/>
              <w:rPr>
                <w:b/>
                <w:sz w:val="24"/>
              </w:rPr>
            </w:pPr>
            <w:r>
              <w:rPr>
                <w:b/>
                <w:sz w:val="24"/>
              </w:rPr>
              <w:t>Критерии</w:t>
            </w:r>
            <w:r>
              <w:rPr>
                <w:b/>
                <w:spacing w:val="-3"/>
                <w:sz w:val="24"/>
              </w:rPr>
              <w:t xml:space="preserve"> </w:t>
            </w:r>
            <w:r>
              <w:rPr>
                <w:b/>
                <w:spacing w:val="-2"/>
                <w:sz w:val="24"/>
              </w:rPr>
              <w:t>оценки</w:t>
            </w:r>
          </w:p>
        </w:tc>
      </w:tr>
      <w:tr w:rsidR="00FA79DC" w14:paraId="1DFBE087" w14:textId="77777777">
        <w:trPr>
          <w:trHeight w:val="551"/>
        </w:trPr>
        <w:tc>
          <w:tcPr>
            <w:tcW w:w="504" w:type="dxa"/>
            <w:vMerge/>
            <w:tcBorders>
              <w:top w:val="nil"/>
            </w:tcBorders>
          </w:tcPr>
          <w:p w14:paraId="65B1888E" w14:textId="77777777" w:rsidR="00FA79DC" w:rsidRDefault="00FA79DC">
            <w:pPr>
              <w:rPr>
                <w:sz w:val="2"/>
                <w:szCs w:val="2"/>
              </w:rPr>
            </w:pPr>
          </w:p>
        </w:tc>
        <w:tc>
          <w:tcPr>
            <w:tcW w:w="1843" w:type="dxa"/>
          </w:tcPr>
          <w:p w14:paraId="66D08F58" w14:textId="77777777" w:rsidR="00FA79DC" w:rsidRDefault="008B137B">
            <w:pPr>
              <w:pStyle w:val="TableParagraph"/>
              <w:spacing w:line="275" w:lineRule="exact"/>
              <w:rPr>
                <w:sz w:val="24"/>
              </w:rPr>
            </w:pPr>
            <w:r>
              <w:rPr>
                <w:spacing w:val="-2"/>
                <w:sz w:val="24"/>
              </w:rPr>
              <w:t>1.Содержание:</w:t>
            </w:r>
          </w:p>
        </w:tc>
        <w:tc>
          <w:tcPr>
            <w:tcW w:w="2296" w:type="dxa"/>
          </w:tcPr>
          <w:p w14:paraId="6A18020D" w14:textId="77777777" w:rsidR="00FA79DC" w:rsidRDefault="008B137B">
            <w:pPr>
              <w:pStyle w:val="TableParagraph"/>
              <w:spacing w:line="276" w:lineRule="exact"/>
              <w:ind w:left="75" w:right="100"/>
              <w:rPr>
                <w:sz w:val="24"/>
              </w:rPr>
            </w:pPr>
            <w:r>
              <w:rPr>
                <w:spacing w:val="-2"/>
                <w:sz w:val="24"/>
              </w:rPr>
              <w:t>2.Организация работы</w:t>
            </w:r>
          </w:p>
        </w:tc>
        <w:tc>
          <w:tcPr>
            <w:tcW w:w="1559" w:type="dxa"/>
          </w:tcPr>
          <w:p w14:paraId="361399D2" w14:textId="77777777" w:rsidR="00FA79DC" w:rsidRDefault="008B137B">
            <w:pPr>
              <w:pStyle w:val="TableParagraph"/>
              <w:spacing w:line="275" w:lineRule="exact"/>
              <w:ind w:left="76"/>
              <w:rPr>
                <w:sz w:val="24"/>
              </w:rPr>
            </w:pPr>
            <w:r>
              <w:rPr>
                <w:spacing w:val="-2"/>
                <w:sz w:val="24"/>
              </w:rPr>
              <w:t>3.Лексика</w:t>
            </w:r>
          </w:p>
        </w:tc>
        <w:tc>
          <w:tcPr>
            <w:tcW w:w="1704" w:type="dxa"/>
          </w:tcPr>
          <w:p w14:paraId="2900D2C0" w14:textId="77777777" w:rsidR="00FA79DC" w:rsidRDefault="008B137B">
            <w:pPr>
              <w:pStyle w:val="TableParagraph"/>
              <w:spacing w:line="275" w:lineRule="exact"/>
              <w:ind w:left="77"/>
              <w:rPr>
                <w:sz w:val="24"/>
              </w:rPr>
            </w:pPr>
            <w:r>
              <w:rPr>
                <w:spacing w:val="-2"/>
                <w:sz w:val="24"/>
              </w:rPr>
              <w:t>4.Грамматика</w:t>
            </w:r>
          </w:p>
        </w:tc>
        <w:tc>
          <w:tcPr>
            <w:tcW w:w="2232" w:type="dxa"/>
          </w:tcPr>
          <w:p w14:paraId="1FA1D1D7" w14:textId="77777777" w:rsidR="00FA79DC" w:rsidRDefault="008B137B">
            <w:pPr>
              <w:pStyle w:val="TableParagraph"/>
              <w:tabs>
                <w:tab w:val="left" w:pos="2024"/>
              </w:tabs>
              <w:spacing w:line="276" w:lineRule="exact"/>
              <w:ind w:left="75" w:right="66"/>
              <w:rPr>
                <w:sz w:val="24"/>
              </w:rPr>
            </w:pPr>
            <w:r>
              <w:rPr>
                <w:sz w:val="24"/>
              </w:rPr>
              <w:t>5.</w:t>
            </w:r>
            <w:r>
              <w:rPr>
                <w:spacing w:val="80"/>
                <w:sz w:val="24"/>
              </w:rPr>
              <w:t xml:space="preserve"> </w:t>
            </w:r>
            <w:r>
              <w:rPr>
                <w:sz w:val="24"/>
              </w:rPr>
              <w:t>Орфография</w:t>
            </w:r>
            <w:r>
              <w:rPr>
                <w:sz w:val="24"/>
              </w:rPr>
              <w:tab/>
            </w:r>
            <w:r>
              <w:rPr>
                <w:spacing w:val="-10"/>
                <w:sz w:val="24"/>
              </w:rPr>
              <w:t xml:space="preserve">и </w:t>
            </w:r>
            <w:r>
              <w:rPr>
                <w:spacing w:val="-2"/>
                <w:sz w:val="24"/>
              </w:rPr>
              <w:t>пунктуация</w:t>
            </w:r>
          </w:p>
        </w:tc>
      </w:tr>
      <w:tr w:rsidR="00FA79DC" w14:paraId="4ACC2D45" w14:textId="77777777">
        <w:trPr>
          <w:trHeight w:val="6629"/>
        </w:trPr>
        <w:tc>
          <w:tcPr>
            <w:tcW w:w="504" w:type="dxa"/>
            <w:tcBorders>
              <w:bottom w:val="nil"/>
            </w:tcBorders>
          </w:tcPr>
          <w:p w14:paraId="62E15017" w14:textId="77777777" w:rsidR="00FA79DC" w:rsidRDefault="008B137B">
            <w:pPr>
              <w:pStyle w:val="TableParagraph"/>
              <w:spacing w:before="1"/>
              <w:rPr>
                <w:sz w:val="24"/>
              </w:rPr>
            </w:pPr>
            <w:r>
              <w:rPr>
                <w:spacing w:val="-5"/>
                <w:sz w:val="24"/>
              </w:rPr>
              <w:t>«5»</w:t>
            </w:r>
          </w:p>
        </w:tc>
        <w:tc>
          <w:tcPr>
            <w:tcW w:w="1843" w:type="dxa"/>
            <w:tcBorders>
              <w:bottom w:val="nil"/>
            </w:tcBorders>
          </w:tcPr>
          <w:p w14:paraId="78CA7345" w14:textId="77777777" w:rsidR="00FA79DC" w:rsidRDefault="008B137B">
            <w:pPr>
              <w:pStyle w:val="TableParagraph"/>
              <w:spacing w:before="1"/>
              <w:rPr>
                <w:sz w:val="24"/>
              </w:rPr>
            </w:pPr>
            <w:proofErr w:type="spellStart"/>
            <w:r>
              <w:rPr>
                <w:spacing w:val="-2"/>
                <w:sz w:val="24"/>
              </w:rPr>
              <w:t>коммуникатив</w:t>
            </w:r>
            <w:proofErr w:type="spellEnd"/>
            <w:r>
              <w:rPr>
                <w:spacing w:val="-2"/>
                <w:sz w:val="24"/>
              </w:rPr>
              <w:t xml:space="preserve"> </w:t>
            </w:r>
            <w:proofErr w:type="spellStart"/>
            <w:r>
              <w:rPr>
                <w:sz w:val="24"/>
              </w:rPr>
              <w:t>ная</w:t>
            </w:r>
            <w:proofErr w:type="spellEnd"/>
            <w:r>
              <w:rPr>
                <w:sz w:val="24"/>
              </w:rPr>
              <w:t xml:space="preserve"> задача</w:t>
            </w:r>
          </w:p>
          <w:p w14:paraId="09B51402" w14:textId="77777777" w:rsidR="00FA79DC" w:rsidRDefault="00FA79DC">
            <w:pPr>
              <w:pStyle w:val="TableParagraph"/>
              <w:ind w:left="0"/>
              <w:rPr>
                <w:b/>
                <w:sz w:val="24"/>
              </w:rPr>
            </w:pPr>
          </w:p>
          <w:p w14:paraId="02CD409C" w14:textId="77777777" w:rsidR="00FA79DC" w:rsidRDefault="008B137B">
            <w:pPr>
              <w:pStyle w:val="TableParagraph"/>
              <w:spacing w:line="480" w:lineRule="auto"/>
              <w:rPr>
                <w:sz w:val="24"/>
              </w:rPr>
            </w:pPr>
            <w:r>
              <w:rPr>
                <w:spacing w:val="-2"/>
                <w:sz w:val="24"/>
              </w:rPr>
              <w:t>решена полностью.</w:t>
            </w:r>
          </w:p>
        </w:tc>
        <w:tc>
          <w:tcPr>
            <w:tcW w:w="2296" w:type="dxa"/>
            <w:tcBorders>
              <w:bottom w:val="nil"/>
            </w:tcBorders>
          </w:tcPr>
          <w:p w14:paraId="173456C6" w14:textId="77777777" w:rsidR="00FA79DC" w:rsidRDefault="008B137B">
            <w:pPr>
              <w:pStyle w:val="TableParagraph"/>
              <w:spacing w:before="1"/>
              <w:ind w:left="75"/>
              <w:rPr>
                <w:sz w:val="24"/>
              </w:rPr>
            </w:pPr>
            <w:r>
              <w:rPr>
                <w:spacing w:val="-2"/>
                <w:sz w:val="24"/>
              </w:rPr>
              <w:t>высказывание логично,</w:t>
            </w:r>
          </w:p>
          <w:p w14:paraId="4DF1A2F4" w14:textId="77777777" w:rsidR="00FA79DC" w:rsidRDefault="00FA79DC">
            <w:pPr>
              <w:pStyle w:val="TableParagraph"/>
              <w:ind w:left="0"/>
              <w:rPr>
                <w:b/>
                <w:sz w:val="24"/>
              </w:rPr>
            </w:pPr>
          </w:p>
          <w:p w14:paraId="4A053DE3" w14:textId="77777777" w:rsidR="00FA79DC" w:rsidRDefault="008B137B">
            <w:pPr>
              <w:pStyle w:val="TableParagraph"/>
              <w:ind w:left="75"/>
              <w:rPr>
                <w:sz w:val="24"/>
              </w:rPr>
            </w:pPr>
            <w:r>
              <w:rPr>
                <w:spacing w:val="-2"/>
                <w:sz w:val="24"/>
              </w:rPr>
              <w:t>использованы</w:t>
            </w:r>
          </w:p>
          <w:p w14:paraId="4623FFBC" w14:textId="77777777" w:rsidR="00FA79DC" w:rsidRDefault="00FA79DC">
            <w:pPr>
              <w:pStyle w:val="TableParagraph"/>
              <w:ind w:left="0"/>
              <w:rPr>
                <w:b/>
                <w:sz w:val="24"/>
              </w:rPr>
            </w:pPr>
          </w:p>
          <w:p w14:paraId="6E16BA11" w14:textId="77777777" w:rsidR="00FA79DC" w:rsidRDefault="008B137B">
            <w:pPr>
              <w:pStyle w:val="TableParagraph"/>
              <w:ind w:left="75" w:right="527"/>
              <w:rPr>
                <w:sz w:val="24"/>
              </w:rPr>
            </w:pPr>
            <w:r>
              <w:rPr>
                <w:spacing w:val="-2"/>
                <w:sz w:val="24"/>
              </w:rPr>
              <w:t xml:space="preserve">средства логической </w:t>
            </w:r>
            <w:r>
              <w:rPr>
                <w:sz w:val="24"/>
              </w:rPr>
              <w:t>связи,</w:t>
            </w:r>
            <w:r>
              <w:rPr>
                <w:spacing w:val="-15"/>
                <w:sz w:val="24"/>
              </w:rPr>
              <w:t xml:space="preserve"> </w:t>
            </w:r>
            <w:r>
              <w:rPr>
                <w:sz w:val="24"/>
              </w:rPr>
              <w:t>соблюден</w:t>
            </w:r>
          </w:p>
          <w:p w14:paraId="78ED1828" w14:textId="77777777" w:rsidR="00FA79DC" w:rsidRDefault="008B137B">
            <w:pPr>
              <w:pStyle w:val="TableParagraph"/>
              <w:spacing w:before="274"/>
              <w:ind w:left="75"/>
              <w:rPr>
                <w:sz w:val="24"/>
              </w:rPr>
            </w:pPr>
            <w:r>
              <w:rPr>
                <w:spacing w:val="-2"/>
                <w:sz w:val="24"/>
              </w:rPr>
              <w:t>формат</w:t>
            </w:r>
          </w:p>
          <w:p w14:paraId="3AC4ABA5" w14:textId="35EB9D38" w:rsidR="00FA79DC" w:rsidRDefault="008B137B">
            <w:pPr>
              <w:pStyle w:val="TableParagraph"/>
              <w:spacing w:line="480" w:lineRule="auto"/>
              <w:ind w:left="75" w:right="100"/>
              <w:rPr>
                <w:sz w:val="24"/>
              </w:rPr>
            </w:pPr>
            <w:r>
              <w:rPr>
                <w:spacing w:val="-2"/>
                <w:sz w:val="24"/>
              </w:rPr>
              <w:t>высказывания</w:t>
            </w:r>
            <w:r w:rsidR="00BD358A">
              <w:rPr>
                <w:spacing w:val="-2"/>
                <w:sz w:val="24"/>
              </w:rPr>
              <w:t>.</w:t>
            </w:r>
            <w:r>
              <w:rPr>
                <w:spacing w:val="-2"/>
                <w:sz w:val="24"/>
              </w:rPr>
              <w:t xml:space="preserve"> </w:t>
            </w:r>
            <w:r>
              <w:rPr>
                <w:sz w:val="24"/>
              </w:rPr>
              <w:t>Текст</w:t>
            </w:r>
            <w:r>
              <w:rPr>
                <w:spacing w:val="-15"/>
                <w:sz w:val="24"/>
              </w:rPr>
              <w:t xml:space="preserve"> </w:t>
            </w:r>
            <w:r>
              <w:rPr>
                <w:sz w:val="24"/>
              </w:rPr>
              <w:t>поделен</w:t>
            </w:r>
            <w:r>
              <w:rPr>
                <w:spacing w:val="-15"/>
                <w:sz w:val="24"/>
              </w:rPr>
              <w:t xml:space="preserve"> </w:t>
            </w:r>
            <w:r>
              <w:rPr>
                <w:sz w:val="24"/>
              </w:rPr>
              <w:t xml:space="preserve">на </w:t>
            </w:r>
            <w:r>
              <w:rPr>
                <w:spacing w:val="-2"/>
                <w:sz w:val="24"/>
              </w:rPr>
              <w:t>абзацы.</w:t>
            </w:r>
          </w:p>
        </w:tc>
        <w:tc>
          <w:tcPr>
            <w:tcW w:w="1559" w:type="dxa"/>
            <w:tcBorders>
              <w:bottom w:val="nil"/>
            </w:tcBorders>
          </w:tcPr>
          <w:p w14:paraId="25F9AF30" w14:textId="77777777" w:rsidR="00FA79DC" w:rsidRDefault="008B137B">
            <w:pPr>
              <w:pStyle w:val="TableParagraph"/>
              <w:spacing w:before="1"/>
              <w:ind w:left="76"/>
              <w:rPr>
                <w:sz w:val="24"/>
              </w:rPr>
            </w:pPr>
            <w:r>
              <w:rPr>
                <w:spacing w:val="-2"/>
                <w:sz w:val="24"/>
              </w:rPr>
              <w:t>лексика</w:t>
            </w:r>
          </w:p>
          <w:p w14:paraId="76C27A88" w14:textId="77777777" w:rsidR="00FA79DC" w:rsidRDefault="008B137B">
            <w:pPr>
              <w:pStyle w:val="TableParagraph"/>
              <w:ind w:left="76" w:right="94"/>
              <w:rPr>
                <w:sz w:val="24"/>
              </w:rPr>
            </w:pPr>
            <w:proofErr w:type="spellStart"/>
            <w:r>
              <w:rPr>
                <w:spacing w:val="-2"/>
                <w:sz w:val="24"/>
              </w:rPr>
              <w:t>соответствуе</w:t>
            </w:r>
            <w:proofErr w:type="spellEnd"/>
            <w:r>
              <w:rPr>
                <w:spacing w:val="-2"/>
                <w:sz w:val="24"/>
              </w:rPr>
              <w:t xml:space="preserve"> </w:t>
            </w:r>
            <w:r>
              <w:rPr>
                <w:spacing w:val="-10"/>
                <w:sz w:val="24"/>
              </w:rPr>
              <w:t>т</w:t>
            </w:r>
          </w:p>
          <w:p w14:paraId="1DE3B928" w14:textId="77777777" w:rsidR="00FA79DC" w:rsidRDefault="008B137B">
            <w:pPr>
              <w:pStyle w:val="TableParagraph"/>
              <w:ind w:left="76"/>
              <w:rPr>
                <w:sz w:val="24"/>
              </w:rPr>
            </w:pPr>
            <w:r>
              <w:rPr>
                <w:spacing w:val="-2"/>
                <w:sz w:val="24"/>
              </w:rPr>
              <w:t>поставленной</w:t>
            </w:r>
          </w:p>
          <w:p w14:paraId="4442EFD9" w14:textId="77777777" w:rsidR="00FA79DC" w:rsidRDefault="00FA79DC">
            <w:pPr>
              <w:pStyle w:val="TableParagraph"/>
              <w:ind w:left="0"/>
              <w:rPr>
                <w:b/>
                <w:sz w:val="24"/>
              </w:rPr>
            </w:pPr>
          </w:p>
          <w:p w14:paraId="56F83A23" w14:textId="77777777" w:rsidR="00FA79DC" w:rsidRDefault="008B137B">
            <w:pPr>
              <w:pStyle w:val="TableParagraph"/>
              <w:tabs>
                <w:tab w:val="left" w:pos="1350"/>
              </w:tabs>
              <w:ind w:left="76" w:right="67"/>
              <w:rPr>
                <w:sz w:val="24"/>
              </w:rPr>
            </w:pPr>
            <w:r>
              <w:rPr>
                <w:spacing w:val="-2"/>
                <w:sz w:val="24"/>
              </w:rPr>
              <w:t>задаче</w:t>
            </w:r>
            <w:r>
              <w:rPr>
                <w:sz w:val="24"/>
              </w:rPr>
              <w:tab/>
            </w:r>
            <w:r>
              <w:rPr>
                <w:spacing w:val="-10"/>
                <w:sz w:val="24"/>
              </w:rPr>
              <w:t xml:space="preserve">и </w:t>
            </w:r>
            <w:r>
              <w:rPr>
                <w:spacing w:val="-2"/>
                <w:sz w:val="24"/>
              </w:rPr>
              <w:t>требованиям данного</w:t>
            </w:r>
          </w:p>
          <w:p w14:paraId="0BDB368C" w14:textId="77777777" w:rsidR="00FA79DC" w:rsidRDefault="008B137B">
            <w:pPr>
              <w:pStyle w:val="TableParagraph"/>
              <w:spacing w:line="274" w:lineRule="exact"/>
              <w:ind w:left="434"/>
              <w:rPr>
                <w:sz w:val="24"/>
              </w:rPr>
            </w:pPr>
            <w:r>
              <w:rPr>
                <w:spacing w:val="-4"/>
                <w:sz w:val="24"/>
              </w:rPr>
              <w:t>года</w:t>
            </w:r>
          </w:p>
          <w:p w14:paraId="73C84690" w14:textId="77777777" w:rsidR="00FA79DC" w:rsidRDefault="008B137B">
            <w:pPr>
              <w:pStyle w:val="TableParagraph"/>
              <w:ind w:left="76"/>
              <w:rPr>
                <w:sz w:val="24"/>
              </w:rPr>
            </w:pPr>
            <w:r>
              <w:rPr>
                <w:spacing w:val="-2"/>
                <w:sz w:val="24"/>
              </w:rPr>
              <w:t>обучения.</w:t>
            </w:r>
          </w:p>
        </w:tc>
        <w:tc>
          <w:tcPr>
            <w:tcW w:w="1704" w:type="dxa"/>
            <w:tcBorders>
              <w:bottom w:val="nil"/>
            </w:tcBorders>
          </w:tcPr>
          <w:p w14:paraId="6547FADF" w14:textId="77777777" w:rsidR="00FA79DC" w:rsidRDefault="008B137B">
            <w:pPr>
              <w:pStyle w:val="TableParagraph"/>
              <w:spacing w:before="1"/>
              <w:ind w:left="77"/>
              <w:rPr>
                <w:sz w:val="24"/>
              </w:rPr>
            </w:pPr>
            <w:r>
              <w:rPr>
                <w:spacing w:val="-2"/>
                <w:sz w:val="24"/>
              </w:rPr>
              <w:t>использованы разнообразные</w:t>
            </w:r>
          </w:p>
          <w:p w14:paraId="157020E5" w14:textId="77777777" w:rsidR="00FA79DC" w:rsidRDefault="00FA79DC">
            <w:pPr>
              <w:pStyle w:val="TableParagraph"/>
              <w:ind w:left="0"/>
              <w:rPr>
                <w:b/>
                <w:sz w:val="24"/>
              </w:rPr>
            </w:pPr>
          </w:p>
          <w:p w14:paraId="09AAA98B" w14:textId="77777777" w:rsidR="00FA79DC" w:rsidRDefault="008B137B">
            <w:pPr>
              <w:pStyle w:val="TableParagraph"/>
              <w:ind w:left="77" w:right="19"/>
              <w:rPr>
                <w:sz w:val="24"/>
              </w:rPr>
            </w:pPr>
            <w:r>
              <w:rPr>
                <w:spacing w:val="-2"/>
                <w:sz w:val="24"/>
              </w:rPr>
              <w:t xml:space="preserve">грамматически </w:t>
            </w:r>
            <w:r>
              <w:rPr>
                <w:spacing w:val="-10"/>
                <w:sz w:val="24"/>
              </w:rPr>
              <w:t>е</w:t>
            </w:r>
          </w:p>
          <w:p w14:paraId="7336DD62" w14:textId="77777777" w:rsidR="00FA79DC" w:rsidRDefault="008B137B">
            <w:pPr>
              <w:pStyle w:val="TableParagraph"/>
              <w:ind w:left="77" w:right="72"/>
              <w:jc w:val="both"/>
              <w:rPr>
                <w:sz w:val="24"/>
              </w:rPr>
            </w:pPr>
            <w:r>
              <w:rPr>
                <w:sz w:val="24"/>
              </w:rPr>
              <w:t>конструкции в соответствии</w:t>
            </w:r>
            <w:r>
              <w:rPr>
                <w:spacing w:val="-15"/>
                <w:sz w:val="24"/>
              </w:rPr>
              <w:t xml:space="preserve"> </w:t>
            </w:r>
            <w:r>
              <w:rPr>
                <w:sz w:val="24"/>
              </w:rPr>
              <w:t xml:space="preserve">с </w:t>
            </w:r>
            <w:r>
              <w:rPr>
                <w:spacing w:val="-2"/>
                <w:sz w:val="24"/>
              </w:rPr>
              <w:t>поставленной</w:t>
            </w:r>
          </w:p>
          <w:p w14:paraId="1AD7F908" w14:textId="77777777" w:rsidR="00FA79DC" w:rsidRDefault="008B137B">
            <w:pPr>
              <w:pStyle w:val="TableParagraph"/>
              <w:tabs>
                <w:tab w:val="left" w:pos="1494"/>
              </w:tabs>
              <w:spacing w:before="274"/>
              <w:ind w:left="77" w:right="69"/>
              <w:rPr>
                <w:sz w:val="24"/>
              </w:rPr>
            </w:pPr>
            <w:r>
              <w:rPr>
                <w:spacing w:val="-2"/>
                <w:sz w:val="24"/>
              </w:rPr>
              <w:t>задачей</w:t>
            </w:r>
            <w:r>
              <w:rPr>
                <w:sz w:val="24"/>
              </w:rPr>
              <w:tab/>
            </w:r>
            <w:r>
              <w:rPr>
                <w:spacing w:val="-10"/>
                <w:sz w:val="24"/>
              </w:rPr>
              <w:t xml:space="preserve">и </w:t>
            </w:r>
            <w:r>
              <w:rPr>
                <w:spacing w:val="-2"/>
                <w:sz w:val="24"/>
              </w:rPr>
              <w:t>требованиям</w:t>
            </w:r>
          </w:p>
          <w:p w14:paraId="6A796844" w14:textId="77777777" w:rsidR="00FA79DC" w:rsidRDefault="00FA79DC">
            <w:pPr>
              <w:pStyle w:val="TableParagraph"/>
              <w:ind w:left="0"/>
              <w:rPr>
                <w:b/>
                <w:sz w:val="24"/>
              </w:rPr>
            </w:pPr>
          </w:p>
          <w:p w14:paraId="4EA1FA07" w14:textId="77777777" w:rsidR="00FA79DC" w:rsidRDefault="008B137B">
            <w:pPr>
              <w:pStyle w:val="TableParagraph"/>
              <w:ind w:left="77"/>
              <w:rPr>
                <w:sz w:val="24"/>
              </w:rPr>
            </w:pPr>
            <w:r>
              <w:rPr>
                <w:spacing w:val="-2"/>
                <w:sz w:val="24"/>
              </w:rPr>
              <w:t>данного</w:t>
            </w:r>
          </w:p>
          <w:p w14:paraId="3701CC04" w14:textId="77777777" w:rsidR="00FA79DC" w:rsidRDefault="008B137B">
            <w:pPr>
              <w:pStyle w:val="TableParagraph"/>
              <w:ind w:left="77" w:right="603" w:firstLine="358"/>
              <w:rPr>
                <w:sz w:val="24"/>
              </w:rPr>
            </w:pPr>
            <w:r>
              <w:rPr>
                <w:spacing w:val="-4"/>
                <w:sz w:val="24"/>
              </w:rPr>
              <w:t xml:space="preserve">года </w:t>
            </w:r>
            <w:r>
              <w:rPr>
                <w:spacing w:val="-2"/>
                <w:sz w:val="24"/>
              </w:rPr>
              <w:t>Обучения языку,</w:t>
            </w:r>
          </w:p>
          <w:p w14:paraId="5AFC7764" w14:textId="77777777" w:rsidR="00FA79DC" w:rsidRDefault="008B137B">
            <w:pPr>
              <w:pStyle w:val="TableParagraph"/>
              <w:ind w:left="77" w:right="19"/>
              <w:rPr>
                <w:sz w:val="24"/>
              </w:rPr>
            </w:pPr>
            <w:r>
              <w:rPr>
                <w:spacing w:val="-2"/>
                <w:sz w:val="24"/>
              </w:rPr>
              <w:t xml:space="preserve">грамматически </w:t>
            </w:r>
            <w:r>
              <w:rPr>
                <w:spacing w:val="-10"/>
                <w:sz w:val="24"/>
              </w:rPr>
              <w:t>е</w:t>
            </w:r>
          </w:p>
          <w:p w14:paraId="227D0B2D" w14:textId="77777777" w:rsidR="00FA79DC" w:rsidRDefault="008B137B">
            <w:pPr>
              <w:pStyle w:val="TableParagraph"/>
              <w:ind w:left="77"/>
              <w:rPr>
                <w:sz w:val="24"/>
              </w:rPr>
            </w:pPr>
            <w:r>
              <w:rPr>
                <w:spacing w:val="-2"/>
                <w:sz w:val="24"/>
              </w:rPr>
              <w:t>ошибки</w:t>
            </w:r>
          </w:p>
          <w:p w14:paraId="32227AA4" w14:textId="77777777" w:rsidR="00FA79DC" w:rsidRDefault="008B137B">
            <w:pPr>
              <w:pStyle w:val="TableParagraph"/>
              <w:spacing w:before="1"/>
              <w:ind w:left="77" w:firstLine="358"/>
              <w:rPr>
                <w:sz w:val="24"/>
              </w:rPr>
            </w:pPr>
            <w:r>
              <w:rPr>
                <w:spacing w:val="-4"/>
                <w:sz w:val="24"/>
              </w:rPr>
              <w:t xml:space="preserve">либо </w:t>
            </w:r>
            <w:r>
              <w:rPr>
                <w:spacing w:val="-2"/>
                <w:sz w:val="24"/>
              </w:rPr>
              <w:t>отсутствуют,</w:t>
            </w:r>
          </w:p>
          <w:p w14:paraId="6FC7AF61" w14:textId="77777777" w:rsidR="00FA79DC" w:rsidRDefault="00FA79DC">
            <w:pPr>
              <w:pStyle w:val="TableParagraph"/>
              <w:ind w:left="0"/>
              <w:rPr>
                <w:b/>
                <w:sz w:val="24"/>
              </w:rPr>
            </w:pPr>
          </w:p>
          <w:p w14:paraId="5AA01938" w14:textId="77777777" w:rsidR="00FA79DC" w:rsidRDefault="008B137B">
            <w:pPr>
              <w:pStyle w:val="TableParagraph"/>
              <w:tabs>
                <w:tab w:val="left" w:pos="1405"/>
              </w:tabs>
              <w:ind w:left="77"/>
              <w:rPr>
                <w:sz w:val="24"/>
              </w:rPr>
            </w:pPr>
            <w:r>
              <w:rPr>
                <w:spacing w:val="-4"/>
                <w:sz w:val="24"/>
              </w:rPr>
              <w:t>либо</w:t>
            </w:r>
            <w:r>
              <w:rPr>
                <w:sz w:val="24"/>
              </w:rPr>
              <w:tab/>
            </w:r>
            <w:r>
              <w:rPr>
                <w:spacing w:val="-5"/>
                <w:sz w:val="24"/>
              </w:rPr>
              <w:t>не</w:t>
            </w:r>
          </w:p>
        </w:tc>
        <w:tc>
          <w:tcPr>
            <w:tcW w:w="2232" w:type="dxa"/>
            <w:tcBorders>
              <w:bottom w:val="nil"/>
            </w:tcBorders>
          </w:tcPr>
          <w:p w14:paraId="4AF45249" w14:textId="77777777" w:rsidR="00FA79DC" w:rsidRDefault="008B137B">
            <w:pPr>
              <w:pStyle w:val="TableParagraph"/>
              <w:spacing w:before="1"/>
              <w:ind w:left="75" w:right="66"/>
              <w:rPr>
                <w:sz w:val="24"/>
              </w:rPr>
            </w:pPr>
            <w:r>
              <w:rPr>
                <w:spacing w:val="-2"/>
                <w:sz w:val="24"/>
              </w:rPr>
              <w:t>орфографические ошибки</w:t>
            </w:r>
          </w:p>
          <w:p w14:paraId="1A05854D" w14:textId="77777777" w:rsidR="00FA79DC" w:rsidRDefault="008B137B">
            <w:pPr>
              <w:pStyle w:val="TableParagraph"/>
              <w:ind w:left="75" w:right="66" w:firstLine="357"/>
              <w:rPr>
                <w:sz w:val="24"/>
              </w:rPr>
            </w:pPr>
            <w:r>
              <w:rPr>
                <w:spacing w:val="-2"/>
                <w:sz w:val="24"/>
              </w:rPr>
              <w:t>отсутствуют, соблюдены</w:t>
            </w:r>
          </w:p>
          <w:p w14:paraId="60D79916" w14:textId="77777777" w:rsidR="00FA79DC" w:rsidRDefault="008B137B">
            <w:pPr>
              <w:pStyle w:val="TableParagraph"/>
              <w:ind w:left="75" w:right="66" w:firstLine="357"/>
              <w:rPr>
                <w:sz w:val="24"/>
              </w:rPr>
            </w:pPr>
            <w:r>
              <w:rPr>
                <w:spacing w:val="-2"/>
                <w:sz w:val="24"/>
              </w:rPr>
              <w:t>правила пунктуации:</w:t>
            </w:r>
          </w:p>
          <w:p w14:paraId="4A18D116" w14:textId="77777777" w:rsidR="00FA79DC" w:rsidRDefault="008B137B">
            <w:pPr>
              <w:pStyle w:val="TableParagraph"/>
              <w:tabs>
                <w:tab w:val="left" w:pos="2041"/>
              </w:tabs>
              <w:spacing w:before="2" w:line="237" w:lineRule="auto"/>
              <w:ind w:left="75" w:right="71"/>
              <w:rPr>
                <w:sz w:val="24"/>
              </w:rPr>
            </w:pPr>
            <w:r>
              <w:rPr>
                <w:spacing w:val="-2"/>
                <w:sz w:val="24"/>
              </w:rPr>
              <w:t>предложения начинаются</w:t>
            </w:r>
            <w:r>
              <w:rPr>
                <w:sz w:val="24"/>
              </w:rPr>
              <w:tab/>
            </w:r>
            <w:r>
              <w:rPr>
                <w:spacing w:val="-10"/>
                <w:sz w:val="24"/>
              </w:rPr>
              <w:t>с</w:t>
            </w:r>
          </w:p>
          <w:p w14:paraId="351A08A4" w14:textId="77777777" w:rsidR="00FA79DC" w:rsidRDefault="00FA79DC">
            <w:pPr>
              <w:pStyle w:val="TableParagraph"/>
              <w:spacing w:before="1"/>
              <w:ind w:left="0"/>
              <w:rPr>
                <w:b/>
                <w:sz w:val="24"/>
              </w:rPr>
            </w:pPr>
          </w:p>
          <w:p w14:paraId="42CA58A4" w14:textId="77777777" w:rsidR="00FA79DC" w:rsidRDefault="008B137B">
            <w:pPr>
              <w:pStyle w:val="TableParagraph"/>
              <w:spacing w:before="1"/>
              <w:ind w:left="75" w:right="66"/>
              <w:rPr>
                <w:sz w:val="24"/>
              </w:rPr>
            </w:pPr>
            <w:r>
              <w:rPr>
                <w:sz w:val="24"/>
              </w:rPr>
              <w:t>заглавной</w:t>
            </w:r>
            <w:r>
              <w:rPr>
                <w:spacing w:val="39"/>
                <w:sz w:val="24"/>
              </w:rPr>
              <w:t xml:space="preserve"> </w:t>
            </w:r>
            <w:r>
              <w:rPr>
                <w:sz w:val="24"/>
              </w:rPr>
              <w:t>буквы,</w:t>
            </w:r>
            <w:r>
              <w:rPr>
                <w:spacing w:val="40"/>
                <w:sz w:val="24"/>
              </w:rPr>
              <w:t xml:space="preserve"> </w:t>
            </w:r>
            <w:r>
              <w:rPr>
                <w:sz w:val="24"/>
              </w:rPr>
              <w:t xml:space="preserve">в </w:t>
            </w:r>
            <w:r>
              <w:rPr>
                <w:spacing w:val="-4"/>
                <w:sz w:val="24"/>
              </w:rPr>
              <w:t>конце</w:t>
            </w:r>
          </w:p>
          <w:p w14:paraId="67B755FB" w14:textId="77777777" w:rsidR="00FA79DC" w:rsidRDefault="008B137B" w:rsidP="008B137B">
            <w:pPr>
              <w:pStyle w:val="TableParagraph"/>
              <w:ind w:left="75" w:right="66"/>
              <w:rPr>
                <w:sz w:val="24"/>
              </w:rPr>
            </w:pPr>
            <w:r>
              <w:rPr>
                <w:spacing w:val="-2"/>
                <w:sz w:val="24"/>
              </w:rPr>
              <w:t>предложения стоит</w:t>
            </w:r>
          </w:p>
          <w:p w14:paraId="7F6A662E" w14:textId="77777777" w:rsidR="00FA79DC" w:rsidRDefault="008B137B">
            <w:pPr>
              <w:pStyle w:val="TableParagraph"/>
              <w:ind w:left="433"/>
              <w:rPr>
                <w:sz w:val="24"/>
              </w:rPr>
            </w:pPr>
            <w:r>
              <w:rPr>
                <w:spacing w:val="-2"/>
                <w:sz w:val="24"/>
              </w:rPr>
              <w:t>точка,</w:t>
            </w:r>
          </w:p>
          <w:p w14:paraId="2FDEF769" w14:textId="77777777" w:rsidR="00FA79DC" w:rsidRDefault="008B137B">
            <w:pPr>
              <w:pStyle w:val="TableParagraph"/>
              <w:ind w:left="433" w:right="134" w:hanging="358"/>
              <w:rPr>
                <w:sz w:val="24"/>
              </w:rPr>
            </w:pPr>
            <w:r>
              <w:rPr>
                <w:spacing w:val="-2"/>
                <w:sz w:val="24"/>
              </w:rPr>
              <w:t xml:space="preserve">вопросительный </w:t>
            </w:r>
            <w:r>
              <w:rPr>
                <w:spacing w:val="-4"/>
                <w:sz w:val="24"/>
              </w:rPr>
              <w:t>или</w:t>
            </w:r>
          </w:p>
          <w:p w14:paraId="2C51B9EA" w14:textId="255C4D2A" w:rsidR="00FA79DC" w:rsidRDefault="008B137B" w:rsidP="008B137B">
            <w:pPr>
              <w:pStyle w:val="TableParagraph"/>
              <w:ind w:left="75" w:right="66"/>
              <w:rPr>
                <w:sz w:val="24"/>
              </w:rPr>
            </w:pPr>
            <w:r>
              <w:rPr>
                <w:spacing w:val="-2"/>
                <w:sz w:val="24"/>
              </w:rPr>
              <w:t xml:space="preserve">восклицательный  </w:t>
            </w:r>
            <w:proofErr w:type="spellStart"/>
            <w:r>
              <w:rPr>
                <w:spacing w:val="-2"/>
                <w:sz w:val="24"/>
              </w:rPr>
              <w:t>зн</w:t>
            </w:r>
            <w:r>
              <w:rPr>
                <w:spacing w:val="-4"/>
                <w:sz w:val="24"/>
              </w:rPr>
              <w:t>ак</w:t>
            </w:r>
            <w:proofErr w:type="gramStart"/>
            <w:r>
              <w:rPr>
                <w:spacing w:val="-4"/>
                <w:sz w:val="24"/>
              </w:rPr>
              <w:t>,</w:t>
            </w:r>
            <w:r>
              <w:rPr>
                <w:spacing w:val="-10"/>
                <w:sz w:val="24"/>
              </w:rPr>
              <w:t>а</w:t>
            </w:r>
            <w:proofErr w:type="spellEnd"/>
            <w:proofErr w:type="gramEnd"/>
            <w:r>
              <w:rPr>
                <w:sz w:val="24"/>
              </w:rPr>
              <w:tab/>
            </w:r>
            <w:r>
              <w:rPr>
                <w:spacing w:val="-2"/>
                <w:sz w:val="24"/>
              </w:rPr>
              <w:t>также соблюдены</w:t>
            </w:r>
          </w:p>
          <w:p w14:paraId="5656003A" w14:textId="77777777" w:rsidR="00FA79DC" w:rsidRDefault="008B137B">
            <w:pPr>
              <w:pStyle w:val="TableParagraph"/>
              <w:ind w:left="75"/>
              <w:rPr>
                <w:sz w:val="24"/>
              </w:rPr>
            </w:pPr>
            <w:r>
              <w:rPr>
                <w:spacing w:val="-2"/>
                <w:sz w:val="24"/>
              </w:rPr>
              <w:t>основные</w:t>
            </w:r>
          </w:p>
          <w:p w14:paraId="3C539014" w14:textId="77777777" w:rsidR="00FA79DC" w:rsidRDefault="008B137B">
            <w:pPr>
              <w:pStyle w:val="TableParagraph"/>
              <w:ind w:left="433"/>
              <w:rPr>
                <w:sz w:val="24"/>
              </w:rPr>
            </w:pPr>
            <w:r>
              <w:rPr>
                <w:spacing w:val="-2"/>
                <w:sz w:val="24"/>
              </w:rPr>
              <w:t>правила</w:t>
            </w:r>
          </w:p>
          <w:p w14:paraId="6CCB3564" w14:textId="32B571B6" w:rsidR="00FA79DC" w:rsidRDefault="008B137B">
            <w:pPr>
              <w:pStyle w:val="TableParagraph"/>
              <w:spacing w:line="270" w:lineRule="atLeast"/>
              <w:ind w:left="75" w:right="66"/>
              <w:rPr>
                <w:sz w:val="24"/>
              </w:rPr>
            </w:pPr>
            <w:r>
              <w:rPr>
                <w:spacing w:val="-2"/>
                <w:sz w:val="24"/>
              </w:rPr>
              <w:t xml:space="preserve">расстановки </w:t>
            </w:r>
            <w:proofErr w:type="spellStart"/>
            <w:r>
              <w:rPr>
                <w:spacing w:val="-2"/>
                <w:sz w:val="24"/>
              </w:rPr>
              <w:t>запят</w:t>
            </w:r>
            <w:proofErr w:type="spellEnd"/>
            <w:r>
              <w:rPr>
                <w:spacing w:val="-2"/>
                <w:sz w:val="24"/>
              </w:rPr>
              <w:t xml:space="preserve"> </w:t>
            </w:r>
            <w:proofErr w:type="spellStart"/>
            <w:r>
              <w:rPr>
                <w:spacing w:val="-4"/>
                <w:sz w:val="24"/>
              </w:rPr>
              <w:t>ых</w:t>
            </w:r>
            <w:proofErr w:type="spellEnd"/>
            <w:r>
              <w:rPr>
                <w:spacing w:val="-4"/>
                <w:sz w:val="24"/>
              </w:rPr>
              <w:t>.</w:t>
            </w:r>
          </w:p>
        </w:tc>
      </w:tr>
      <w:tr w:rsidR="00FA79DC" w14:paraId="1EB19E32" w14:textId="77777777">
        <w:trPr>
          <w:trHeight w:val="823"/>
        </w:trPr>
        <w:tc>
          <w:tcPr>
            <w:tcW w:w="504" w:type="dxa"/>
            <w:tcBorders>
              <w:top w:val="nil"/>
              <w:bottom w:val="nil"/>
            </w:tcBorders>
          </w:tcPr>
          <w:p w14:paraId="15F1984B" w14:textId="77777777" w:rsidR="00FA79DC" w:rsidRDefault="00FA79DC">
            <w:pPr>
              <w:pStyle w:val="TableParagraph"/>
              <w:ind w:left="0"/>
            </w:pPr>
          </w:p>
        </w:tc>
        <w:tc>
          <w:tcPr>
            <w:tcW w:w="1843" w:type="dxa"/>
            <w:tcBorders>
              <w:top w:val="nil"/>
              <w:bottom w:val="nil"/>
            </w:tcBorders>
          </w:tcPr>
          <w:p w14:paraId="706C421F" w14:textId="77777777" w:rsidR="00FA79DC" w:rsidRDefault="00FA79DC">
            <w:pPr>
              <w:pStyle w:val="TableParagraph"/>
              <w:ind w:left="0"/>
            </w:pPr>
          </w:p>
        </w:tc>
        <w:tc>
          <w:tcPr>
            <w:tcW w:w="2296" w:type="dxa"/>
            <w:tcBorders>
              <w:top w:val="nil"/>
              <w:bottom w:val="nil"/>
            </w:tcBorders>
          </w:tcPr>
          <w:p w14:paraId="0431870B" w14:textId="77777777" w:rsidR="00FA79DC" w:rsidRDefault="00FA79DC">
            <w:pPr>
              <w:pStyle w:val="TableParagraph"/>
              <w:ind w:left="0"/>
            </w:pPr>
          </w:p>
        </w:tc>
        <w:tc>
          <w:tcPr>
            <w:tcW w:w="1559" w:type="dxa"/>
            <w:tcBorders>
              <w:top w:val="nil"/>
              <w:bottom w:val="nil"/>
            </w:tcBorders>
          </w:tcPr>
          <w:p w14:paraId="7B165422" w14:textId="77777777" w:rsidR="00FA79DC" w:rsidRDefault="00FA79DC">
            <w:pPr>
              <w:pStyle w:val="TableParagraph"/>
              <w:ind w:left="0"/>
            </w:pPr>
          </w:p>
        </w:tc>
        <w:tc>
          <w:tcPr>
            <w:tcW w:w="1704" w:type="dxa"/>
            <w:tcBorders>
              <w:top w:val="nil"/>
              <w:bottom w:val="nil"/>
            </w:tcBorders>
          </w:tcPr>
          <w:p w14:paraId="22A6A3D3" w14:textId="77777777" w:rsidR="00FA79DC" w:rsidRDefault="008B137B">
            <w:pPr>
              <w:pStyle w:val="TableParagraph"/>
              <w:ind w:left="77"/>
              <w:rPr>
                <w:sz w:val="24"/>
              </w:rPr>
            </w:pPr>
            <w:r>
              <w:rPr>
                <w:spacing w:val="-2"/>
                <w:sz w:val="24"/>
              </w:rPr>
              <w:t>препятствуют решению</w:t>
            </w:r>
          </w:p>
          <w:p w14:paraId="6DE798B6" w14:textId="77777777" w:rsidR="00FA79DC" w:rsidRDefault="008B137B">
            <w:pPr>
              <w:pStyle w:val="TableParagraph"/>
              <w:spacing w:line="257" w:lineRule="exact"/>
              <w:ind w:left="77"/>
              <w:rPr>
                <w:sz w:val="24"/>
              </w:rPr>
            </w:pPr>
            <w:proofErr w:type="spellStart"/>
            <w:r>
              <w:rPr>
                <w:spacing w:val="-2"/>
                <w:sz w:val="24"/>
              </w:rPr>
              <w:t>коммуникатив</w:t>
            </w:r>
            <w:proofErr w:type="spellEnd"/>
          </w:p>
        </w:tc>
        <w:tc>
          <w:tcPr>
            <w:tcW w:w="2232" w:type="dxa"/>
            <w:tcBorders>
              <w:top w:val="nil"/>
              <w:bottom w:val="nil"/>
            </w:tcBorders>
          </w:tcPr>
          <w:p w14:paraId="68DA6DC2" w14:textId="77777777" w:rsidR="00FA79DC" w:rsidRDefault="00FA79DC">
            <w:pPr>
              <w:pStyle w:val="TableParagraph"/>
              <w:ind w:left="0"/>
            </w:pPr>
          </w:p>
        </w:tc>
      </w:tr>
    </w:tbl>
    <w:p w14:paraId="1F0E9B2A" w14:textId="77777777" w:rsidR="00FA79DC" w:rsidRDefault="00FA79DC">
      <w:pPr>
        <w:pStyle w:val="TableParagraph"/>
        <w:sectPr w:rsidR="00FA79DC">
          <w:type w:val="continuous"/>
          <w:pgSz w:w="11920" w:h="16850"/>
          <w:pgMar w:top="740" w:right="425" w:bottom="1020" w:left="708" w:header="0" w:footer="826" w:gutter="0"/>
          <w:cols w:space="720"/>
        </w:sectPr>
      </w:pPr>
    </w:p>
    <w:tbl>
      <w:tblPr>
        <w:tblStyle w:val="TableNormal"/>
        <w:tblW w:w="0" w:type="auto"/>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7"/>
        <w:gridCol w:w="1855"/>
        <w:gridCol w:w="2311"/>
        <w:gridCol w:w="1569"/>
        <w:gridCol w:w="1715"/>
        <w:gridCol w:w="2246"/>
      </w:tblGrid>
      <w:tr w:rsidR="00FA79DC" w14:paraId="533CB310" w14:textId="77777777" w:rsidTr="008B137B">
        <w:trPr>
          <w:trHeight w:val="1795"/>
        </w:trPr>
        <w:tc>
          <w:tcPr>
            <w:tcW w:w="507" w:type="dxa"/>
            <w:tcBorders>
              <w:top w:val="nil"/>
            </w:tcBorders>
          </w:tcPr>
          <w:p w14:paraId="0E635A2D" w14:textId="77777777" w:rsidR="00FA79DC" w:rsidRDefault="00FA79DC">
            <w:pPr>
              <w:pStyle w:val="TableParagraph"/>
              <w:ind w:left="0"/>
            </w:pPr>
          </w:p>
        </w:tc>
        <w:tc>
          <w:tcPr>
            <w:tcW w:w="1855" w:type="dxa"/>
            <w:tcBorders>
              <w:top w:val="nil"/>
            </w:tcBorders>
          </w:tcPr>
          <w:p w14:paraId="14872181" w14:textId="77777777" w:rsidR="00FA79DC" w:rsidRDefault="00FA79DC">
            <w:pPr>
              <w:pStyle w:val="TableParagraph"/>
              <w:ind w:left="0"/>
            </w:pPr>
          </w:p>
        </w:tc>
        <w:tc>
          <w:tcPr>
            <w:tcW w:w="2311" w:type="dxa"/>
            <w:tcBorders>
              <w:top w:val="nil"/>
            </w:tcBorders>
          </w:tcPr>
          <w:p w14:paraId="1F1D0B56" w14:textId="77777777" w:rsidR="00FA79DC" w:rsidRDefault="00FA79DC">
            <w:pPr>
              <w:pStyle w:val="TableParagraph"/>
              <w:ind w:left="0"/>
            </w:pPr>
          </w:p>
        </w:tc>
        <w:tc>
          <w:tcPr>
            <w:tcW w:w="1569" w:type="dxa"/>
            <w:tcBorders>
              <w:top w:val="nil"/>
            </w:tcBorders>
          </w:tcPr>
          <w:p w14:paraId="3848A1EF" w14:textId="77777777" w:rsidR="00FA79DC" w:rsidRDefault="00FA79DC">
            <w:pPr>
              <w:pStyle w:val="TableParagraph"/>
              <w:ind w:left="0"/>
            </w:pPr>
          </w:p>
        </w:tc>
        <w:tc>
          <w:tcPr>
            <w:tcW w:w="1715" w:type="dxa"/>
            <w:tcBorders>
              <w:top w:val="nil"/>
            </w:tcBorders>
          </w:tcPr>
          <w:p w14:paraId="562E7AA0" w14:textId="50232417" w:rsidR="008B137B" w:rsidRDefault="008B137B" w:rsidP="008B137B">
            <w:pPr>
              <w:pStyle w:val="TableParagraph"/>
              <w:spacing w:line="275" w:lineRule="exact"/>
              <w:ind w:left="77"/>
              <w:rPr>
                <w:spacing w:val="-2"/>
                <w:sz w:val="24"/>
              </w:rPr>
            </w:pPr>
            <w:r>
              <w:rPr>
                <w:spacing w:val="-5"/>
                <w:sz w:val="24"/>
              </w:rPr>
              <w:t>но</w:t>
            </w:r>
            <w:r>
              <w:rPr>
                <w:spacing w:val="-2"/>
                <w:sz w:val="24"/>
              </w:rPr>
              <w:t>й</w:t>
            </w:r>
          </w:p>
          <w:p w14:paraId="20785E86" w14:textId="6F2C69A2" w:rsidR="00FA79DC" w:rsidRDefault="008B137B">
            <w:pPr>
              <w:pStyle w:val="TableParagraph"/>
              <w:spacing w:line="259" w:lineRule="exact"/>
              <w:ind w:left="77"/>
              <w:rPr>
                <w:sz w:val="24"/>
              </w:rPr>
            </w:pPr>
            <w:r>
              <w:rPr>
                <w:spacing w:val="-2"/>
                <w:sz w:val="24"/>
              </w:rPr>
              <w:t>задачи.</w:t>
            </w:r>
          </w:p>
        </w:tc>
        <w:tc>
          <w:tcPr>
            <w:tcW w:w="2246" w:type="dxa"/>
            <w:tcBorders>
              <w:top w:val="nil"/>
            </w:tcBorders>
          </w:tcPr>
          <w:p w14:paraId="44CEF93F" w14:textId="77777777" w:rsidR="00FA79DC" w:rsidRDefault="00FA79DC">
            <w:pPr>
              <w:pStyle w:val="TableParagraph"/>
              <w:ind w:left="0"/>
            </w:pPr>
          </w:p>
        </w:tc>
      </w:tr>
      <w:tr w:rsidR="00FA79DC" w14:paraId="04A1D9E4" w14:textId="77777777" w:rsidTr="008B137B">
        <w:trPr>
          <w:trHeight w:val="11632"/>
        </w:trPr>
        <w:tc>
          <w:tcPr>
            <w:tcW w:w="507" w:type="dxa"/>
          </w:tcPr>
          <w:p w14:paraId="5AAE4A19" w14:textId="77777777" w:rsidR="00FA79DC" w:rsidRDefault="008B137B">
            <w:pPr>
              <w:pStyle w:val="TableParagraph"/>
              <w:spacing w:line="275" w:lineRule="exact"/>
              <w:rPr>
                <w:sz w:val="24"/>
              </w:rPr>
            </w:pPr>
            <w:r>
              <w:rPr>
                <w:spacing w:val="-5"/>
                <w:sz w:val="24"/>
              </w:rPr>
              <w:t>«4»</w:t>
            </w:r>
          </w:p>
        </w:tc>
        <w:tc>
          <w:tcPr>
            <w:tcW w:w="1855" w:type="dxa"/>
          </w:tcPr>
          <w:p w14:paraId="66F77634" w14:textId="77777777" w:rsidR="008B137B" w:rsidRDefault="008B137B">
            <w:pPr>
              <w:pStyle w:val="TableParagraph"/>
              <w:rPr>
                <w:spacing w:val="-2"/>
                <w:sz w:val="24"/>
              </w:rPr>
            </w:pPr>
          </w:p>
          <w:p w14:paraId="1AE4FE02" w14:textId="77777777" w:rsidR="008B137B" w:rsidRDefault="008B137B">
            <w:pPr>
              <w:pStyle w:val="TableParagraph"/>
              <w:rPr>
                <w:spacing w:val="-2"/>
                <w:sz w:val="24"/>
              </w:rPr>
            </w:pPr>
          </w:p>
          <w:p w14:paraId="6B5D8063" w14:textId="3E7EA0A0" w:rsidR="00FA79DC" w:rsidRDefault="008B137B">
            <w:pPr>
              <w:pStyle w:val="TableParagraph"/>
              <w:rPr>
                <w:sz w:val="24"/>
              </w:rPr>
            </w:pPr>
            <w:proofErr w:type="spellStart"/>
            <w:r>
              <w:rPr>
                <w:spacing w:val="-2"/>
                <w:sz w:val="24"/>
              </w:rPr>
              <w:t>Коммуникативн</w:t>
            </w:r>
            <w:proofErr w:type="spellEnd"/>
            <w:r>
              <w:rPr>
                <w:spacing w:val="-2"/>
                <w:sz w:val="24"/>
              </w:rPr>
              <w:t xml:space="preserve"> </w:t>
            </w:r>
            <w:proofErr w:type="spellStart"/>
            <w:r>
              <w:rPr>
                <w:spacing w:val="-6"/>
                <w:sz w:val="24"/>
              </w:rPr>
              <w:t>ая</w:t>
            </w:r>
            <w:proofErr w:type="spellEnd"/>
          </w:p>
          <w:p w14:paraId="7D1357F6" w14:textId="77777777" w:rsidR="00FA79DC" w:rsidRDefault="008B137B">
            <w:pPr>
              <w:pStyle w:val="TableParagraph"/>
              <w:spacing w:line="480" w:lineRule="auto"/>
              <w:ind w:right="998" w:hanging="70"/>
              <w:rPr>
                <w:sz w:val="24"/>
              </w:rPr>
            </w:pPr>
            <w:r>
              <w:rPr>
                <w:spacing w:val="-2"/>
                <w:sz w:val="24"/>
              </w:rPr>
              <w:t>задача решена</w:t>
            </w:r>
          </w:p>
          <w:p w14:paraId="6A227E43" w14:textId="77777777" w:rsidR="00FA79DC" w:rsidRDefault="008B137B">
            <w:pPr>
              <w:pStyle w:val="TableParagraph"/>
              <w:rPr>
                <w:sz w:val="24"/>
              </w:rPr>
            </w:pPr>
            <w:r>
              <w:rPr>
                <w:spacing w:val="-2"/>
                <w:sz w:val="24"/>
              </w:rPr>
              <w:t>полностью.</w:t>
            </w:r>
          </w:p>
        </w:tc>
        <w:tc>
          <w:tcPr>
            <w:tcW w:w="2311" w:type="dxa"/>
          </w:tcPr>
          <w:p w14:paraId="0CD9E229" w14:textId="77777777" w:rsidR="008B137B" w:rsidRDefault="008B137B">
            <w:pPr>
              <w:pStyle w:val="TableParagraph"/>
              <w:spacing w:line="480" w:lineRule="auto"/>
              <w:ind w:left="75"/>
              <w:rPr>
                <w:spacing w:val="-2"/>
                <w:sz w:val="24"/>
              </w:rPr>
            </w:pPr>
          </w:p>
          <w:p w14:paraId="4852C0F5" w14:textId="5DF14B12" w:rsidR="00FA79DC" w:rsidRDefault="008B137B">
            <w:pPr>
              <w:pStyle w:val="TableParagraph"/>
              <w:spacing w:line="480" w:lineRule="auto"/>
              <w:ind w:left="75"/>
              <w:rPr>
                <w:sz w:val="24"/>
              </w:rPr>
            </w:pPr>
            <w:r>
              <w:rPr>
                <w:spacing w:val="-2"/>
                <w:sz w:val="24"/>
              </w:rPr>
              <w:t>высказывание логично, использованы средства</w:t>
            </w:r>
          </w:p>
          <w:p w14:paraId="29C15112" w14:textId="39261A07" w:rsidR="00FA79DC" w:rsidRDefault="008B137B">
            <w:pPr>
              <w:pStyle w:val="TableParagraph"/>
              <w:ind w:left="75"/>
              <w:rPr>
                <w:sz w:val="24"/>
              </w:rPr>
            </w:pPr>
            <w:r>
              <w:rPr>
                <w:spacing w:val="-2"/>
                <w:sz w:val="24"/>
              </w:rPr>
              <w:t xml:space="preserve">логической </w:t>
            </w:r>
            <w:proofErr w:type="spellStart"/>
            <w:r>
              <w:rPr>
                <w:spacing w:val="-2"/>
                <w:sz w:val="24"/>
              </w:rPr>
              <w:t>связи</w:t>
            </w:r>
            <w:proofErr w:type="gramStart"/>
            <w:r>
              <w:rPr>
                <w:spacing w:val="-2"/>
                <w:sz w:val="24"/>
              </w:rPr>
              <w:t>,с</w:t>
            </w:r>
            <w:proofErr w:type="gramEnd"/>
            <w:r>
              <w:rPr>
                <w:spacing w:val="-2"/>
                <w:sz w:val="24"/>
              </w:rPr>
              <w:t>облюден</w:t>
            </w:r>
            <w:proofErr w:type="spellEnd"/>
          </w:p>
          <w:p w14:paraId="784FDFC0" w14:textId="77777777" w:rsidR="00FA79DC" w:rsidRDefault="00FA79DC">
            <w:pPr>
              <w:pStyle w:val="TableParagraph"/>
              <w:ind w:left="0"/>
              <w:rPr>
                <w:b/>
                <w:sz w:val="24"/>
              </w:rPr>
            </w:pPr>
          </w:p>
          <w:p w14:paraId="2B47BC24" w14:textId="77777777" w:rsidR="00FA79DC" w:rsidRDefault="008B137B">
            <w:pPr>
              <w:pStyle w:val="TableParagraph"/>
              <w:ind w:left="75"/>
              <w:rPr>
                <w:sz w:val="24"/>
              </w:rPr>
            </w:pPr>
            <w:r>
              <w:rPr>
                <w:spacing w:val="-2"/>
                <w:sz w:val="24"/>
              </w:rPr>
              <w:t>формат</w:t>
            </w:r>
          </w:p>
        </w:tc>
        <w:tc>
          <w:tcPr>
            <w:tcW w:w="1569" w:type="dxa"/>
          </w:tcPr>
          <w:p w14:paraId="4DF897CC" w14:textId="77777777" w:rsidR="008B137B" w:rsidRDefault="008B137B">
            <w:pPr>
              <w:pStyle w:val="TableParagraph"/>
              <w:spacing w:line="275" w:lineRule="exact"/>
              <w:ind w:left="76"/>
              <w:rPr>
                <w:spacing w:val="-2"/>
                <w:sz w:val="24"/>
              </w:rPr>
            </w:pPr>
          </w:p>
          <w:p w14:paraId="52972010" w14:textId="77777777" w:rsidR="008B137B" w:rsidRDefault="008B137B">
            <w:pPr>
              <w:pStyle w:val="TableParagraph"/>
              <w:spacing w:line="275" w:lineRule="exact"/>
              <w:ind w:left="76"/>
              <w:rPr>
                <w:spacing w:val="-2"/>
                <w:sz w:val="24"/>
              </w:rPr>
            </w:pPr>
          </w:p>
          <w:p w14:paraId="7A09806D" w14:textId="54E43A22" w:rsidR="00FA79DC" w:rsidRDefault="008B137B">
            <w:pPr>
              <w:pStyle w:val="TableParagraph"/>
              <w:spacing w:line="275" w:lineRule="exact"/>
              <w:ind w:left="76"/>
              <w:rPr>
                <w:sz w:val="24"/>
              </w:rPr>
            </w:pPr>
            <w:r>
              <w:rPr>
                <w:spacing w:val="-2"/>
                <w:sz w:val="24"/>
              </w:rPr>
              <w:t>лексика</w:t>
            </w:r>
          </w:p>
          <w:p w14:paraId="5990BD26" w14:textId="77777777" w:rsidR="00FA79DC" w:rsidRDefault="00FA79DC">
            <w:pPr>
              <w:pStyle w:val="TableParagraph"/>
              <w:ind w:left="0"/>
              <w:rPr>
                <w:b/>
                <w:sz w:val="24"/>
              </w:rPr>
            </w:pPr>
          </w:p>
          <w:p w14:paraId="20B535D8" w14:textId="77777777" w:rsidR="00FA79DC" w:rsidRDefault="008B137B">
            <w:pPr>
              <w:pStyle w:val="TableParagraph"/>
              <w:ind w:left="76" w:right="94"/>
              <w:rPr>
                <w:sz w:val="24"/>
              </w:rPr>
            </w:pPr>
            <w:proofErr w:type="spellStart"/>
            <w:r>
              <w:rPr>
                <w:spacing w:val="-2"/>
                <w:sz w:val="24"/>
              </w:rPr>
              <w:t>соответствуе</w:t>
            </w:r>
            <w:proofErr w:type="spellEnd"/>
            <w:r>
              <w:rPr>
                <w:spacing w:val="-2"/>
                <w:sz w:val="24"/>
              </w:rPr>
              <w:t xml:space="preserve"> </w:t>
            </w:r>
            <w:r>
              <w:rPr>
                <w:spacing w:val="-10"/>
                <w:sz w:val="24"/>
              </w:rPr>
              <w:t>т</w:t>
            </w:r>
          </w:p>
          <w:p w14:paraId="62DF6D8B" w14:textId="77777777" w:rsidR="00FA79DC" w:rsidRDefault="008B137B">
            <w:pPr>
              <w:pStyle w:val="TableParagraph"/>
              <w:tabs>
                <w:tab w:val="left" w:pos="1350"/>
              </w:tabs>
              <w:spacing w:line="480" w:lineRule="auto"/>
              <w:ind w:left="76" w:right="58"/>
              <w:rPr>
                <w:sz w:val="24"/>
              </w:rPr>
            </w:pPr>
            <w:r>
              <w:rPr>
                <w:spacing w:val="-2"/>
                <w:sz w:val="24"/>
              </w:rPr>
              <w:t>поставленной задаче</w:t>
            </w:r>
            <w:r>
              <w:rPr>
                <w:sz w:val="24"/>
              </w:rPr>
              <w:tab/>
            </w:r>
            <w:r>
              <w:rPr>
                <w:spacing w:val="-10"/>
                <w:sz w:val="24"/>
              </w:rPr>
              <w:t>и</w:t>
            </w:r>
          </w:p>
          <w:p w14:paraId="307A51AD" w14:textId="77777777" w:rsidR="00FA79DC" w:rsidRDefault="008B137B">
            <w:pPr>
              <w:pStyle w:val="TableParagraph"/>
              <w:ind w:left="76"/>
              <w:rPr>
                <w:sz w:val="24"/>
              </w:rPr>
            </w:pPr>
            <w:r>
              <w:rPr>
                <w:spacing w:val="-2"/>
                <w:sz w:val="24"/>
              </w:rPr>
              <w:t>требованиям данного</w:t>
            </w:r>
          </w:p>
          <w:p w14:paraId="5F9C2E11" w14:textId="77777777" w:rsidR="00FA79DC" w:rsidRDefault="008B137B">
            <w:pPr>
              <w:pStyle w:val="TableParagraph"/>
              <w:ind w:left="434"/>
              <w:rPr>
                <w:sz w:val="24"/>
              </w:rPr>
            </w:pPr>
            <w:r>
              <w:rPr>
                <w:spacing w:val="-4"/>
                <w:sz w:val="24"/>
              </w:rPr>
              <w:t>года</w:t>
            </w:r>
          </w:p>
          <w:p w14:paraId="05A02250" w14:textId="77777777" w:rsidR="00FA79DC" w:rsidRDefault="008B137B">
            <w:pPr>
              <w:pStyle w:val="TableParagraph"/>
              <w:spacing w:before="1"/>
              <w:ind w:left="76"/>
              <w:rPr>
                <w:sz w:val="24"/>
              </w:rPr>
            </w:pPr>
            <w:r>
              <w:rPr>
                <w:spacing w:val="-2"/>
                <w:sz w:val="24"/>
              </w:rPr>
              <w:t>обучения.</w:t>
            </w:r>
          </w:p>
          <w:p w14:paraId="6B510C42" w14:textId="77777777" w:rsidR="00FA79DC" w:rsidRDefault="008B137B">
            <w:pPr>
              <w:pStyle w:val="TableParagraph"/>
              <w:spacing w:line="259" w:lineRule="exact"/>
              <w:ind w:left="434"/>
              <w:rPr>
                <w:sz w:val="24"/>
              </w:rPr>
            </w:pPr>
            <w:r>
              <w:rPr>
                <w:spacing w:val="-5"/>
                <w:sz w:val="24"/>
              </w:rPr>
              <w:t>Но</w:t>
            </w:r>
          </w:p>
        </w:tc>
        <w:tc>
          <w:tcPr>
            <w:tcW w:w="1715" w:type="dxa"/>
          </w:tcPr>
          <w:p w14:paraId="005FE3AD" w14:textId="77777777" w:rsidR="008B137B" w:rsidRDefault="008B137B">
            <w:pPr>
              <w:pStyle w:val="TableParagraph"/>
              <w:spacing w:line="480" w:lineRule="auto"/>
              <w:ind w:left="77"/>
              <w:rPr>
                <w:spacing w:val="-2"/>
                <w:sz w:val="24"/>
              </w:rPr>
            </w:pPr>
          </w:p>
          <w:p w14:paraId="1F503ED5" w14:textId="0AB5ED5E" w:rsidR="00FA79DC" w:rsidRDefault="008B137B">
            <w:pPr>
              <w:pStyle w:val="TableParagraph"/>
              <w:spacing w:line="480" w:lineRule="auto"/>
              <w:ind w:left="77"/>
              <w:rPr>
                <w:sz w:val="24"/>
              </w:rPr>
            </w:pPr>
            <w:r>
              <w:rPr>
                <w:spacing w:val="-2"/>
                <w:sz w:val="24"/>
              </w:rPr>
              <w:t>использованы разнообразные</w:t>
            </w:r>
          </w:p>
          <w:p w14:paraId="648738C9" w14:textId="77777777" w:rsidR="00FA79DC" w:rsidRDefault="008B137B">
            <w:pPr>
              <w:pStyle w:val="TableParagraph"/>
              <w:ind w:left="77" w:right="19"/>
              <w:rPr>
                <w:sz w:val="24"/>
              </w:rPr>
            </w:pPr>
            <w:r>
              <w:rPr>
                <w:spacing w:val="-2"/>
                <w:sz w:val="24"/>
              </w:rPr>
              <w:t xml:space="preserve">грамматически </w:t>
            </w:r>
            <w:r>
              <w:rPr>
                <w:spacing w:val="-10"/>
                <w:sz w:val="24"/>
              </w:rPr>
              <w:t>е</w:t>
            </w:r>
          </w:p>
          <w:p w14:paraId="329A54D5" w14:textId="77777777" w:rsidR="00FA79DC" w:rsidRDefault="008B137B">
            <w:pPr>
              <w:pStyle w:val="TableParagraph"/>
              <w:ind w:left="77"/>
              <w:rPr>
                <w:sz w:val="24"/>
              </w:rPr>
            </w:pPr>
            <w:r>
              <w:rPr>
                <w:sz w:val="24"/>
              </w:rPr>
              <w:t>конструкции</w:t>
            </w:r>
            <w:r>
              <w:rPr>
                <w:spacing w:val="45"/>
                <w:sz w:val="24"/>
              </w:rPr>
              <w:t xml:space="preserve"> </w:t>
            </w:r>
            <w:r>
              <w:rPr>
                <w:spacing w:val="-10"/>
                <w:sz w:val="24"/>
              </w:rPr>
              <w:t>в</w:t>
            </w:r>
          </w:p>
          <w:p w14:paraId="65B532BD" w14:textId="77777777" w:rsidR="00FA79DC" w:rsidRDefault="008B137B">
            <w:pPr>
              <w:pStyle w:val="TableParagraph"/>
              <w:spacing w:before="275"/>
              <w:ind w:left="77"/>
              <w:rPr>
                <w:sz w:val="24"/>
              </w:rPr>
            </w:pPr>
            <w:r>
              <w:rPr>
                <w:sz w:val="24"/>
              </w:rPr>
              <w:t>соответствии</w:t>
            </w:r>
            <w:r>
              <w:rPr>
                <w:spacing w:val="-11"/>
                <w:sz w:val="24"/>
              </w:rPr>
              <w:t xml:space="preserve"> </w:t>
            </w:r>
            <w:r>
              <w:rPr>
                <w:sz w:val="24"/>
              </w:rPr>
              <w:t xml:space="preserve">с </w:t>
            </w:r>
            <w:r>
              <w:rPr>
                <w:spacing w:val="-2"/>
                <w:sz w:val="24"/>
              </w:rPr>
              <w:t>поставленной</w:t>
            </w:r>
          </w:p>
          <w:p w14:paraId="736861CF" w14:textId="77777777" w:rsidR="00FA79DC" w:rsidRDefault="00FA79DC">
            <w:pPr>
              <w:pStyle w:val="TableParagraph"/>
              <w:spacing w:before="1"/>
              <w:ind w:left="0"/>
              <w:rPr>
                <w:b/>
                <w:sz w:val="24"/>
              </w:rPr>
            </w:pPr>
          </w:p>
          <w:p w14:paraId="067D4AA6" w14:textId="77777777" w:rsidR="00FA79DC" w:rsidRDefault="008B137B">
            <w:pPr>
              <w:pStyle w:val="TableParagraph"/>
              <w:tabs>
                <w:tab w:val="left" w:pos="1494"/>
              </w:tabs>
              <w:ind w:left="77"/>
              <w:rPr>
                <w:sz w:val="24"/>
              </w:rPr>
            </w:pPr>
            <w:r>
              <w:rPr>
                <w:spacing w:val="-2"/>
                <w:sz w:val="24"/>
              </w:rPr>
              <w:t>задачей</w:t>
            </w:r>
            <w:r>
              <w:rPr>
                <w:sz w:val="24"/>
              </w:rPr>
              <w:tab/>
            </w:r>
            <w:r>
              <w:rPr>
                <w:spacing w:val="-10"/>
                <w:sz w:val="24"/>
              </w:rPr>
              <w:t>и</w:t>
            </w:r>
          </w:p>
        </w:tc>
        <w:tc>
          <w:tcPr>
            <w:tcW w:w="2246" w:type="dxa"/>
          </w:tcPr>
          <w:p w14:paraId="28A766F9" w14:textId="77777777" w:rsidR="008B137B" w:rsidRDefault="008B137B">
            <w:pPr>
              <w:pStyle w:val="TableParagraph"/>
              <w:spacing w:line="480" w:lineRule="auto"/>
              <w:ind w:left="75" w:right="66"/>
              <w:rPr>
                <w:spacing w:val="-2"/>
                <w:sz w:val="24"/>
              </w:rPr>
            </w:pPr>
          </w:p>
          <w:p w14:paraId="0FA56CF1" w14:textId="79AE23FC" w:rsidR="00FA79DC" w:rsidRDefault="008B137B">
            <w:pPr>
              <w:pStyle w:val="TableParagraph"/>
              <w:spacing w:line="480" w:lineRule="auto"/>
              <w:ind w:left="75" w:right="66"/>
              <w:rPr>
                <w:sz w:val="24"/>
              </w:rPr>
            </w:pPr>
            <w:r>
              <w:rPr>
                <w:spacing w:val="-2"/>
                <w:sz w:val="24"/>
              </w:rPr>
              <w:t>незначительные орфографические</w:t>
            </w:r>
          </w:p>
          <w:p w14:paraId="58511A96" w14:textId="77777777" w:rsidR="00FA79DC" w:rsidRDefault="008B137B">
            <w:pPr>
              <w:pStyle w:val="TableParagraph"/>
              <w:ind w:left="75"/>
              <w:rPr>
                <w:sz w:val="24"/>
              </w:rPr>
            </w:pPr>
            <w:r>
              <w:rPr>
                <w:spacing w:val="-2"/>
                <w:sz w:val="24"/>
              </w:rPr>
              <w:t>ошибки,</w:t>
            </w:r>
          </w:p>
          <w:p w14:paraId="3A75DFCF" w14:textId="77777777" w:rsidR="00FA79DC" w:rsidRDefault="008B137B">
            <w:pPr>
              <w:pStyle w:val="TableParagraph"/>
              <w:ind w:left="75" w:right="66" w:firstLine="357"/>
              <w:rPr>
                <w:sz w:val="24"/>
              </w:rPr>
            </w:pPr>
            <w:r>
              <w:rPr>
                <w:spacing w:val="-2"/>
                <w:sz w:val="24"/>
              </w:rPr>
              <w:t>соблюдены правила</w:t>
            </w:r>
          </w:p>
          <w:p w14:paraId="5717D094" w14:textId="77777777" w:rsidR="00FA79DC" w:rsidRDefault="008B137B">
            <w:pPr>
              <w:pStyle w:val="TableParagraph"/>
              <w:ind w:left="75" w:right="66" w:firstLine="357"/>
              <w:rPr>
                <w:sz w:val="24"/>
              </w:rPr>
            </w:pPr>
            <w:r>
              <w:rPr>
                <w:spacing w:val="-2"/>
                <w:sz w:val="24"/>
              </w:rPr>
              <w:t>пунктуации: предложения</w:t>
            </w:r>
          </w:p>
          <w:p w14:paraId="47A9A970" w14:textId="77777777" w:rsidR="00FA79DC" w:rsidRDefault="008B137B">
            <w:pPr>
              <w:pStyle w:val="TableParagraph"/>
              <w:tabs>
                <w:tab w:val="left" w:pos="2041"/>
              </w:tabs>
              <w:ind w:left="75"/>
              <w:rPr>
                <w:sz w:val="24"/>
              </w:rPr>
            </w:pPr>
            <w:r>
              <w:rPr>
                <w:spacing w:val="-2"/>
                <w:sz w:val="24"/>
              </w:rPr>
              <w:t>начинаются</w:t>
            </w:r>
            <w:r>
              <w:rPr>
                <w:sz w:val="24"/>
              </w:rPr>
              <w:tab/>
            </w:r>
            <w:r>
              <w:rPr>
                <w:spacing w:val="-10"/>
                <w:sz w:val="24"/>
              </w:rPr>
              <w:t>с</w:t>
            </w:r>
          </w:p>
          <w:p w14:paraId="52D60833" w14:textId="77777777" w:rsidR="00FA79DC" w:rsidRDefault="00FA79DC">
            <w:pPr>
              <w:pStyle w:val="TableParagraph"/>
              <w:ind w:left="0"/>
              <w:rPr>
                <w:b/>
                <w:sz w:val="24"/>
              </w:rPr>
            </w:pPr>
          </w:p>
          <w:p w14:paraId="7805768C" w14:textId="05C14188" w:rsidR="00FA79DC" w:rsidRDefault="008B137B">
            <w:pPr>
              <w:pStyle w:val="TableParagraph"/>
              <w:ind w:left="75"/>
              <w:rPr>
                <w:sz w:val="24"/>
              </w:rPr>
            </w:pPr>
            <w:r>
              <w:rPr>
                <w:sz w:val="24"/>
              </w:rPr>
              <w:t>заглавной</w:t>
            </w:r>
            <w:r>
              <w:rPr>
                <w:spacing w:val="55"/>
                <w:sz w:val="24"/>
              </w:rPr>
              <w:t xml:space="preserve"> </w:t>
            </w:r>
            <w:r>
              <w:rPr>
                <w:sz w:val="24"/>
              </w:rPr>
              <w:t>буквы,</w:t>
            </w:r>
            <w:r>
              <w:rPr>
                <w:spacing w:val="70"/>
                <w:sz w:val="24"/>
              </w:rPr>
              <w:t xml:space="preserve"> </w:t>
            </w:r>
          </w:p>
        </w:tc>
      </w:tr>
    </w:tbl>
    <w:p w14:paraId="5030AB36" w14:textId="77777777" w:rsidR="00FA79DC" w:rsidRDefault="00FA79DC">
      <w:pPr>
        <w:pStyle w:val="TableParagraph"/>
        <w:rPr>
          <w:sz w:val="24"/>
        </w:rPr>
        <w:sectPr w:rsidR="00FA79DC">
          <w:type w:val="continuous"/>
          <w:pgSz w:w="11920" w:h="16850"/>
          <w:pgMar w:top="740" w:right="425" w:bottom="1100" w:left="708" w:header="0" w:footer="826" w:gutter="0"/>
          <w:cols w:space="720"/>
        </w:sectPr>
      </w:pPr>
    </w:p>
    <w:tbl>
      <w:tblPr>
        <w:tblStyle w:val="TableNormal"/>
        <w:tblW w:w="0" w:type="auto"/>
        <w:tblInd w:w="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0"/>
        <w:gridCol w:w="1703"/>
        <w:gridCol w:w="2154"/>
        <w:gridCol w:w="1561"/>
        <w:gridCol w:w="1706"/>
        <w:gridCol w:w="2234"/>
      </w:tblGrid>
      <w:tr w:rsidR="00FA79DC" w14:paraId="0804ED8B" w14:textId="77777777">
        <w:trPr>
          <w:trHeight w:val="277"/>
        </w:trPr>
        <w:tc>
          <w:tcPr>
            <w:tcW w:w="790" w:type="dxa"/>
            <w:vMerge w:val="restart"/>
          </w:tcPr>
          <w:p w14:paraId="762516F9" w14:textId="77777777" w:rsidR="00FA79DC" w:rsidRDefault="00FA79DC">
            <w:pPr>
              <w:pStyle w:val="TableParagraph"/>
              <w:ind w:left="0"/>
              <w:rPr>
                <w:sz w:val="24"/>
              </w:rPr>
            </w:pPr>
          </w:p>
        </w:tc>
        <w:tc>
          <w:tcPr>
            <w:tcW w:w="1703" w:type="dxa"/>
            <w:vMerge w:val="restart"/>
          </w:tcPr>
          <w:p w14:paraId="07EF3EEE" w14:textId="77777777" w:rsidR="00FA79DC" w:rsidRDefault="00FA79DC">
            <w:pPr>
              <w:pStyle w:val="TableParagraph"/>
              <w:ind w:left="0"/>
              <w:rPr>
                <w:sz w:val="24"/>
              </w:rPr>
            </w:pPr>
          </w:p>
        </w:tc>
        <w:tc>
          <w:tcPr>
            <w:tcW w:w="2154" w:type="dxa"/>
            <w:tcBorders>
              <w:bottom w:val="nil"/>
            </w:tcBorders>
          </w:tcPr>
          <w:p w14:paraId="004DD64E" w14:textId="77777777" w:rsidR="00FA79DC" w:rsidRDefault="008B137B">
            <w:pPr>
              <w:pStyle w:val="TableParagraph"/>
              <w:spacing w:before="1" w:line="256" w:lineRule="exact"/>
              <w:ind w:left="72"/>
              <w:rPr>
                <w:sz w:val="24"/>
              </w:rPr>
            </w:pPr>
            <w:proofErr w:type="spellStart"/>
            <w:r>
              <w:rPr>
                <w:spacing w:val="-2"/>
                <w:sz w:val="24"/>
              </w:rPr>
              <w:t>высказыванияимте</w:t>
            </w:r>
            <w:proofErr w:type="spellEnd"/>
          </w:p>
        </w:tc>
        <w:tc>
          <w:tcPr>
            <w:tcW w:w="1561" w:type="dxa"/>
            <w:tcBorders>
              <w:bottom w:val="nil"/>
            </w:tcBorders>
          </w:tcPr>
          <w:p w14:paraId="45231766" w14:textId="77777777" w:rsidR="00FA79DC" w:rsidRDefault="008B137B">
            <w:pPr>
              <w:pStyle w:val="TableParagraph"/>
              <w:spacing w:before="1" w:line="256" w:lineRule="exact"/>
              <w:rPr>
                <w:sz w:val="24"/>
              </w:rPr>
            </w:pPr>
            <w:r>
              <w:rPr>
                <w:spacing w:val="-2"/>
                <w:sz w:val="24"/>
              </w:rPr>
              <w:t>имеются</w:t>
            </w:r>
          </w:p>
        </w:tc>
        <w:tc>
          <w:tcPr>
            <w:tcW w:w="1706" w:type="dxa"/>
            <w:vMerge w:val="restart"/>
          </w:tcPr>
          <w:p w14:paraId="6E456C36" w14:textId="77777777" w:rsidR="00FA79DC" w:rsidRDefault="008B137B">
            <w:pPr>
              <w:pStyle w:val="TableParagraph"/>
              <w:spacing w:before="1"/>
              <w:ind w:left="73" w:right="25"/>
              <w:rPr>
                <w:sz w:val="24"/>
              </w:rPr>
            </w:pPr>
            <w:r>
              <w:rPr>
                <w:spacing w:val="-2"/>
                <w:sz w:val="24"/>
              </w:rPr>
              <w:t>требованиям данного</w:t>
            </w:r>
          </w:p>
          <w:p w14:paraId="785538C4" w14:textId="77777777" w:rsidR="00FA79DC" w:rsidRDefault="008B137B">
            <w:pPr>
              <w:pStyle w:val="TableParagraph"/>
              <w:ind w:left="73" w:right="662" w:firstLine="357"/>
              <w:rPr>
                <w:sz w:val="24"/>
              </w:rPr>
            </w:pPr>
            <w:r>
              <w:rPr>
                <w:spacing w:val="-4"/>
                <w:sz w:val="24"/>
              </w:rPr>
              <w:t xml:space="preserve">года </w:t>
            </w:r>
            <w:r>
              <w:rPr>
                <w:spacing w:val="-2"/>
                <w:sz w:val="24"/>
              </w:rPr>
              <w:t>обучения языку,</w:t>
            </w:r>
          </w:p>
          <w:p w14:paraId="786FBFCB" w14:textId="77777777" w:rsidR="00FA79DC" w:rsidRDefault="008B137B">
            <w:pPr>
              <w:pStyle w:val="TableParagraph"/>
              <w:spacing w:before="1"/>
              <w:ind w:left="73" w:right="25"/>
              <w:rPr>
                <w:sz w:val="24"/>
              </w:rPr>
            </w:pPr>
            <w:r>
              <w:rPr>
                <w:spacing w:val="-2"/>
                <w:sz w:val="24"/>
              </w:rPr>
              <w:t xml:space="preserve">грамматически </w:t>
            </w:r>
            <w:r>
              <w:rPr>
                <w:sz w:val="24"/>
              </w:rPr>
              <w:t xml:space="preserve">е ошибки </w:t>
            </w:r>
            <w:r>
              <w:rPr>
                <w:spacing w:val="-2"/>
                <w:sz w:val="24"/>
              </w:rPr>
              <w:t>незначительно препятствуют решению</w:t>
            </w:r>
          </w:p>
          <w:p w14:paraId="7D5C893A" w14:textId="4A84DEAC" w:rsidR="00FA79DC" w:rsidRDefault="008B137B" w:rsidP="008B137B">
            <w:pPr>
              <w:pStyle w:val="TableParagraph"/>
              <w:ind w:left="73" w:right="25"/>
              <w:rPr>
                <w:sz w:val="24"/>
              </w:rPr>
            </w:pPr>
            <w:proofErr w:type="spellStart"/>
            <w:r>
              <w:rPr>
                <w:spacing w:val="-2"/>
                <w:sz w:val="24"/>
              </w:rPr>
              <w:t>коммуникатив</w:t>
            </w:r>
            <w:proofErr w:type="spellEnd"/>
            <w:r>
              <w:rPr>
                <w:spacing w:val="-2"/>
                <w:sz w:val="24"/>
              </w:rPr>
              <w:t xml:space="preserve"> </w:t>
            </w:r>
            <w:r>
              <w:rPr>
                <w:spacing w:val="-6"/>
                <w:sz w:val="24"/>
              </w:rPr>
              <w:t>но</w:t>
            </w:r>
            <w:r>
              <w:rPr>
                <w:sz w:val="24"/>
              </w:rPr>
              <w:t>й</w:t>
            </w:r>
            <w:r>
              <w:rPr>
                <w:spacing w:val="1"/>
                <w:sz w:val="24"/>
              </w:rPr>
              <w:t xml:space="preserve"> </w:t>
            </w:r>
            <w:r>
              <w:rPr>
                <w:spacing w:val="-2"/>
                <w:sz w:val="24"/>
              </w:rPr>
              <w:t>задачи.</w:t>
            </w:r>
          </w:p>
        </w:tc>
        <w:tc>
          <w:tcPr>
            <w:tcW w:w="2234" w:type="dxa"/>
            <w:vMerge w:val="restart"/>
          </w:tcPr>
          <w:p w14:paraId="6209712D" w14:textId="77777777" w:rsidR="00FA79DC" w:rsidRDefault="008B137B">
            <w:pPr>
              <w:pStyle w:val="TableParagraph"/>
              <w:spacing w:before="1"/>
              <w:ind w:left="69"/>
              <w:rPr>
                <w:sz w:val="24"/>
              </w:rPr>
            </w:pPr>
            <w:r>
              <w:rPr>
                <w:sz w:val="24"/>
              </w:rPr>
              <w:t>Конце</w:t>
            </w:r>
            <w:r>
              <w:rPr>
                <w:spacing w:val="-2"/>
                <w:sz w:val="24"/>
              </w:rPr>
              <w:t xml:space="preserve"> </w:t>
            </w:r>
            <w:r>
              <w:rPr>
                <w:sz w:val="24"/>
              </w:rPr>
              <w:t xml:space="preserve">предложения </w:t>
            </w:r>
            <w:r>
              <w:rPr>
                <w:spacing w:val="-2"/>
                <w:sz w:val="24"/>
              </w:rPr>
              <w:t>стоит</w:t>
            </w:r>
          </w:p>
          <w:p w14:paraId="1F47B5F9" w14:textId="77777777" w:rsidR="00FA79DC" w:rsidRDefault="008B137B">
            <w:pPr>
              <w:pStyle w:val="TableParagraph"/>
              <w:ind w:left="427"/>
              <w:rPr>
                <w:sz w:val="24"/>
              </w:rPr>
            </w:pPr>
            <w:r>
              <w:rPr>
                <w:spacing w:val="-2"/>
                <w:sz w:val="24"/>
              </w:rPr>
              <w:t>точка,</w:t>
            </w:r>
          </w:p>
          <w:p w14:paraId="1D1CD725" w14:textId="77777777" w:rsidR="00FA79DC" w:rsidRDefault="008B137B">
            <w:pPr>
              <w:pStyle w:val="TableParagraph"/>
              <w:spacing w:before="1"/>
              <w:ind w:left="69" w:right="328"/>
              <w:rPr>
                <w:sz w:val="24"/>
              </w:rPr>
            </w:pPr>
            <w:r>
              <w:rPr>
                <w:spacing w:val="-2"/>
                <w:sz w:val="24"/>
              </w:rPr>
              <w:t xml:space="preserve">Вопросительный </w:t>
            </w:r>
            <w:r>
              <w:rPr>
                <w:spacing w:val="-4"/>
                <w:sz w:val="24"/>
              </w:rPr>
              <w:t>или</w:t>
            </w:r>
          </w:p>
          <w:p w14:paraId="76765711" w14:textId="77777777" w:rsidR="00FA79DC" w:rsidRDefault="008B137B">
            <w:pPr>
              <w:pStyle w:val="TableParagraph"/>
              <w:tabs>
                <w:tab w:val="left" w:pos="1017"/>
                <w:tab w:val="left" w:pos="1562"/>
              </w:tabs>
              <w:ind w:left="69" w:right="58"/>
              <w:rPr>
                <w:sz w:val="24"/>
              </w:rPr>
            </w:pPr>
            <w:r>
              <w:rPr>
                <w:spacing w:val="-2"/>
                <w:sz w:val="24"/>
              </w:rPr>
              <w:t xml:space="preserve">восклицательный </w:t>
            </w:r>
            <w:r>
              <w:rPr>
                <w:spacing w:val="-4"/>
                <w:sz w:val="24"/>
              </w:rPr>
              <w:t>знак,</w:t>
            </w:r>
            <w:r>
              <w:rPr>
                <w:sz w:val="24"/>
              </w:rPr>
              <w:tab/>
            </w:r>
            <w:r>
              <w:rPr>
                <w:spacing w:val="-10"/>
                <w:sz w:val="24"/>
              </w:rPr>
              <w:t>а</w:t>
            </w:r>
            <w:r>
              <w:rPr>
                <w:sz w:val="24"/>
              </w:rPr>
              <w:tab/>
            </w:r>
            <w:r>
              <w:rPr>
                <w:spacing w:val="-2"/>
                <w:sz w:val="24"/>
              </w:rPr>
              <w:t>также соблюдены</w:t>
            </w:r>
          </w:p>
          <w:p w14:paraId="34F722F5" w14:textId="77777777" w:rsidR="00FA79DC" w:rsidRDefault="008B137B">
            <w:pPr>
              <w:pStyle w:val="TableParagraph"/>
              <w:tabs>
                <w:tab w:val="left" w:pos="1339"/>
              </w:tabs>
              <w:ind w:left="69" w:right="59"/>
              <w:rPr>
                <w:sz w:val="24"/>
              </w:rPr>
            </w:pPr>
            <w:r>
              <w:rPr>
                <w:spacing w:val="-2"/>
                <w:sz w:val="24"/>
              </w:rPr>
              <w:t>основные</w:t>
            </w:r>
            <w:r>
              <w:rPr>
                <w:sz w:val="24"/>
              </w:rPr>
              <w:tab/>
            </w:r>
            <w:r>
              <w:rPr>
                <w:spacing w:val="-2"/>
                <w:sz w:val="24"/>
              </w:rPr>
              <w:t>правила расстановки запятых.</w:t>
            </w:r>
          </w:p>
        </w:tc>
      </w:tr>
      <w:tr w:rsidR="00FA79DC" w14:paraId="074AD440" w14:textId="77777777">
        <w:trPr>
          <w:trHeight w:val="266"/>
        </w:trPr>
        <w:tc>
          <w:tcPr>
            <w:tcW w:w="790" w:type="dxa"/>
            <w:vMerge/>
            <w:tcBorders>
              <w:top w:val="nil"/>
            </w:tcBorders>
          </w:tcPr>
          <w:p w14:paraId="4019AD7C" w14:textId="77777777" w:rsidR="00FA79DC" w:rsidRDefault="00FA79DC">
            <w:pPr>
              <w:rPr>
                <w:sz w:val="2"/>
                <w:szCs w:val="2"/>
              </w:rPr>
            </w:pPr>
          </w:p>
        </w:tc>
        <w:tc>
          <w:tcPr>
            <w:tcW w:w="1703" w:type="dxa"/>
            <w:vMerge/>
            <w:tcBorders>
              <w:top w:val="nil"/>
            </w:tcBorders>
          </w:tcPr>
          <w:p w14:paraId="34214C88" w14:textId="77777777" w:rsidR="00FA79DC" w:rsidRDefault="00FA79DC">
            <w:pPr>
              <w:rPr>
                <w:sz w:val="2"/>
                <w:szCs w:val="2"/>
              </w:rPr>
            </w:pPr>
          </w:p>
        </w:tc>
        <w:tc>
          <w:tcPr>
            <w:tcW w:w="2154" w:type="dxa"/>
            <w:tcBorders>
              <w:top w:val="nil"/>
              <w:bottom w:val="nil"/>
            </w:tcBorders>
          </w:tcPr>
          <w:p w14:paraId="7C81D91D" w14:textId="7B848075" w:rsidR="00FA79DC" w:rsidRDefault="008B137B">
            <w:pPr>
              <w:pStyle w:val="TableParagraph"/>
              <w:tabs>
                <w:tab w:val="left" w:pos="763"/>
                <w:tab w:val="left" w:pos="1958"/>
              </w:tabs>
              <w:spacing w:line="246" w:lineRule="exact"/>
              <w:ind w:left="72"/>
              <w:rPr>
                <w:sz w:val="24"/>
              </w:rPr>
            </w:pPr>
            <w:proofErr w:type="spellStart"/>
            <w:r>
              <w:rPr>
                <w:spacing w:val="-5"/>
                <w:sz w:val="24"/>
              </w:rPr>
              <w:t>кст</w:t>
            </w:r>
            <w:proofErr w:type="spellEnd"/>
            <w:r>
              <w:rPr>
                <w:sz w:val="24"/>
              </w:rPr>
              <w:tab/>
            </w:r>
            <w:r>
              <w:rPr>
                <w:spacing w:val="-2"/>
                <w:sz w:val="24"/>
              </w:rPr>
              <w:t>поделен</w:t>
            </w:r>
            <w:r>
              <w:rPr>
                <w:sz w:val="24"/>
              </w:rPr>
              <w:tab/>
              <w:t xml:space="preserve">  </w:t>
            </w:r>
            <w:r>
              <w:rPr>
                <w:spacing w:val="-10"/>
                <w:sz w:val="24"/>
              </w:rPr>
              <w:t>на</w:t>
            </w:r>
          </w:p>
        </w:tc>
        <w:tc>
          <w:tcPr>
            <w:tcW w:w="1561" w:type="dxa"/>
            <w:tcBorders>
              <w:top w:val="nil"/>
              <w:bottom w:val="nil"/>
            </w:tcBorders>
          </w:tcPr>
          <w:p w14:paraId="1C733A54" w14:textId="77777777" w:rsidR="00FA79DC" w:rsidRDefault="008B137B">
            <w:pPr>
              <w:pStyle w:val="TableParagraph"/>
              <w:spacing w:line="246" w:lineRule="exact"/>
              <w:rPr>
                <w:sz w:val="24"/>
              </w:rPr>
            </w:pPr>
            <w:proofErr w:type="spellStart"/>
            <w:r>
              <w:rPr>
                <w:spacing w:val="-2"/>
                <w:sz w:val="24"/>
              </w:rPr>
              <w:t>незначительн</w:t>
            </w:r>
            <w:proofErr w:type="spellEnd"/>
          </w:p>
        </w:tc>
        <w:tc>
          <w:tcPr>
            <w:tcW w:w="1706" w:type="dxa"/>
            <w:vMerge/>
            <w:tcBorders>
              <w:top w:val="nil"/>
            </w:tcBorders>
          </w:tcPr>
          <w:p w14:paraId="0B9167AF" w14:textId="77777777" w:rsidR="00FA79DC" w:rsidRDefault="00FA79DC">
            <w:pPr>
              <w:rPr>
                <w:sz w:val="2"/>
                <w:szCs w:val="2"/>
              </w:rPr>
            </w:pPr>
          </w:p>
        </w:tc>
        <w:tc>
          <w:tcPr>
            <w:tcW w:w="2234" w:type="dxa"/>
            <w:vMerge/>
            <w:tcBorders>
              <w:top w:val="nil"/>
            </w:tcBorders>
          </w:tcPr>
          <w:p w14:paraId="64435CC5" w14:textId="77777777" w:rsidR="00FA79DC" w:rsidRDefault="00FA79DC">
            <w:pPr>
              <w:rPr>
                <w:sz w:val="2"/>
                <w:szCs w:val="2"/>
              </w:rPr>
            </w:pPr>
          </w:p>
        </w:tc>
      </w:tr>
      <w:tr w:rsidR="00FA79DC" w14:paraId="6B5813C0" w14:textId="77777777">
        <w:trPr>
          <w:trHeight w:val="3027"/>
        </w:trPr>
        <w:tc>
          <w:tcPr>
            <w:tcW w:w="790" w:type="dxa"/>
            <w:vMerge/>
            <w:tcBorders>
              <w:top w:val="nil"/>
            </w:tcBorders>
          </w:tcPr>
          <w:p w14:paraId="5CBD5731" w14:textId="77777777" w:rsidR="00FA79DC" w:rsidRDefault="00FA79DC">
            <w:pPr>
              <w:rPr>
                <w:sz w:val="2"/>
                <w:szCs w:val="2"/>
              </w:rPr>
            </w:pPr>
          </w:p>
        </w:tc>
        <w:tc>
          <w:tcPr>
            <w:tcW w:w="1703" w:type="dxa"/>
            <w:vMerge/>
            <w:tcBorders>
              <w:top w:val="nil"/>
            </w:tcBorders>
          </w:tcPr>
          <w:p w14:paraId="66C6D8A0" w14:textId="77777777" w:rsidR="00FA79DC" w:rsidRDefault="00FA79DC">
            <w:pPr>
              <w:rPr>
                <w:sz w:val="2"/>
                <w:szCs w:val="2"/>
              </w:rPr>
            </w:pPr>
          </w:p>
        </w:tc>
        <w:tc>
          <w:tcPr>
            <w:tcW w:w="2154" w:type="dxa"/>
            <w:tcBorders>
              <w:top w:val="nil"/>
            </w:tcBorders>
          </w:tcPr>
          <w:p w14:paraId="75716C8E" w14:textId="254105B6" w:rsidR="00FA79DC" w:rsidRDefault="008B137B">
            <w:pPr>
              <w:pStyle w:val="TableParagraph"/>
              <w:spacing w:line="266" w:lineRule="exact"/>
              <w:ind w:left="72"/>
              <w:rPr>
                <w:sz w:val="24"/>
              </w:rPr>
            </w:pPr>
            <w:r>
              <w:rPr>
                <w:spacing w:val="-2"/>
                <w:sz w:val="24"/>
              </w:rPr>
              <w:t xml:space="preserve"> абзацы.</w:t>
            </w:r>
          </w:p>
        </w:tc>
        <w:tc>
          <w:tcPr>
            <w:tcW w:w="1561" w:type="dxa"/>
            <w:tcBorders>
              <w:top w:val="nil"/>
            </w:tcBorders>
          </w:tcPr>
          <w:p w14:paraId="1B5E7C26" w14:textId="77777777" w:rsidR="00FA79DC" w:rsidRDefault="008B137B">
            <w:pPr>
              <w:pStyle w:val="TableParagraph"/>
              <w:spacing w:line="266" w:lineRule="exact"/>
              <w:rPr>
                <w:sz w:val="24"/>
              </w:rPr>
            </w:pPr>
            <w:proofErr w:type="spellStart"/>
            <w:r>
              <w:rPr>
                <w:sz w:val="24"/>
              </w:rPr>
              <w:t>ые</w:t>
            </w:r>
            <w:proofErr w:type="spellEnd"/>
            <w:r>
              <w:rPr>
                <w:spacing w:val="-2"/>
                <w:sz w:val="24"/>
              </w:rPr>
              <w:t xml:space="preserve"> ошибки.</w:t>
            </w:r>
          </w:p>
        </w:tc>
        <w:tc>
          <w:tcPr>
            <w:tcW w:w="1706" w:type="dxa"/>
            <w:vMerge/>
            <w:tcBorders>
              <w:top w:val="nil"/>
            </w:tcBorders>
          </w:tcPr>
          <w:p w14:paraId="12CD7B53" w14:textId="77777777" w:rsidR="00FA79DC" w:rsidRDefault="00FA79DC">
            <w:pPr>
              <w:rPr>
                <w:sz w:val="2"/>
                <w:szCs w:val="2"/>
              </w:rPr>
            </w:pPr>
          </w:p>
        </w:tc>
        <w:tc>
          <w:tcPr>
            <w:tcW w:w="2234" w:type="dxa"/>
            <w:vMerge/>
            <w:tcBorders>
              <w:top w:val="nil"/>
            </w:tcBorders>
          </w:tcPr>
          <w:p w14:paraId="7000D77F" w14:textId="77777777" w:rsidR="00FA79DC" w:rsidRDefault="00FA79DC">
            <w:pPr>
              <w:rPr>
                <w:sz w:val="2"/>
                <w:szCs w:val="2"/>
              </w:rPr>
            </w:pPr>
          </w:p>
        </w:tc>
      </w:tr>
      <w:tr w:rsidR="00FA79DC" w14:paraId="36DD4820" w14:textId="77777777">
        <w:trPr>
          <w:trHeight w:val="1517"/>
        </w:trPr>
        <w:tc>
          <w:tcPr>
            <w:tcW w:w="790" w:type="dxa"/>
            <w:tcBorders>
              <w:bottom w:val="nil"/>
            </w:tcBorders>
          </w:tcPr>
          <w:p w14:paraId="2CFAAD41" w14:textId="77777777" w:rsidR="00FA79DC" w:rsidRDefault="008B137B">
            <w:pPr>
              <w:pStyle w:val="TableParagraph"/>
              <w:spacing w:line="275" w:lineRule="exact"/>
              <w:ind w:left="76"/>
              <w:rPr>
                <w:sz w:val="24"/>
              </w:rPr>
            </w:pPr>
            <w:r>
              <w:rPr>
                <w:spacing w:val="-5"/>
                <w:sz w:val="24"/>
              </w:rPr>
              <w:t>«3»</w:t>
            </w:r>
          </w:p>
        </w:tc>
        <w:tc>
          <w:tcPr>
            <w:tcW w:w="1703" w:type="dxa"/>
            <w:tcBorders>
              <w:bottom w:val="nil"/>
            </w:tcBorders>
          </w:tcPr>
          <w:p w14:paraId="27D55DDF" w14:textId="77777777" w:rsidR="00FA79DC" w:rsidRDefault="008B137B">
            <w:pPr>
              <w:pStyle w:val="TableParagraph"/>
              <w:spacing w:line="480" w:lineRule="auto"/>
              <w:ind w:left="73"/>
              <w:rPr>
                <w:sz w:val="24"/>
              </w:rPr>
            </w:pPr>
            <w:proofErr w:type="spellStart"/>
            <w:r>
              <w:rPr>
                <w:spacing w:val="-2"/>
                <w:sz w:val="24"/>
              </w:rPr>
              <w:t>Коммуникатив</w:t>
            </w:r>
            <w:proofErr w:type="spellEnd"/>
            <w:r>
              <w:rPr>
                <w:spacing w:val="-2"/>
                <w:sz w:val="24"/>
              </w:rPr>
              <w:t xml:space="preserve"> </w:t>
            </w:r>
            <w:proofErr w:type="spellStart"/>
            <w:r>
              <w:rPr>
                <w:sz w:val="24"/>
              </w:rPr>
              <w:t>ная</w:t>
            </w:r>
            <w:proofErr w:type="spellEnd"/>
            <w:r>
              <w:rPr>
                <w:sz w:val="24"/>
              </w:rPr>
              <w:t xml:space="preserve"> задача</w:t>
            </w:r>
          </w:p>
          <w:p w14:paraId="3F7F03E3" w14:textId="77777777" w:rsidR="00FA79DC" w:rsidRDefault="008B137B">
            <w:pPr>
              <w:pStyle w:val="TableParagraph"/>
              <w:ind w:left="73"/>
              <w:rPr>
                <w:sz w:val="24"/>
              </w:rPr>
            </w:pPr>
            <w:r>
              <w:rPr>
                <w:spacing w:val="-2"/>
                <w:sz w:val="24"/>
              </w:rPr>
              <w:t>решена.</w:t>
            </w:r>
          </w:p>
        </w:tc>
        <w:tc>
          <w:tcPr>
            <w:tcW w:w="2154" w:type="dxa"/>
            <w:tcBorders>
              <w:bottom w:val="nil"/>
            </w:tcBorders>
          </w:tcPr>
          <w:p w14:paraId="06C4E712" w14:textId="77777777" w:rsidR="00FA79DC" w:rsidRDefault="008B137B">
            <w:pPr>
              <w:pStyle w:val="TableParagraph"/>
              <w:spacing w:line="275" w:lineRule="exact"/>
              <w:ind w:left="72"/>
              <w:rPr>
                <w:sz w:val="24"/>
              </w:rPr>
            </w:pPr>
            <w:r>
              <w:rPr>
                <w:spacing w:val="-2"/>
                <w:sz w:val="24"/>
              </w:rPr>
              <w:t>высказывание</w:t>
            </w:r>
          </w:p>
          <w:p w14:paraId="4AE15B94" w14:textId="77777777" w:rsidR="00FA79DC" w:rsidRDefault="008B137B">
            <w:pPr>
              <w:pStyle w:val="TableParagraph"/>
              <w:spacing w:before="2" w:line="550" w:lineRule="atLeast"/>
              <w:ind w:left="72"/>
              <w:rPr>
                <w:sz w:val="24"/>
              </w:rPr>
            </w:pPr>
            <w:r>
              <w:rPr>
                <w:spacing w:val="-2"/>
                <w:sz w:val="24"/>
              </w:rPr>
              <w:t>нелогично, неадекватно</w:t>
            </w:r>
          </w:p>
        </w:tc>
        <w:tc>
          <w:tcPr>
            <w:tcW w:w="1561" w:type="dxa"/>
            <w:tcBorders>
              <w:bottom w:val="nil"/>
            </w:tcBorders>
          </w:tcPr>
          <w:p w14:paraId="428325E4" w14:textId="77777777" w:rsidR="00FA79DC" w:rsidRDefault="008B137B">
            <w:pPr>
              <w:pStyle w:val="TableParagraph"/>
              <w:spacing w:line="480" w:lineRule="auto"/>
              <w:rPr>
                <w:sz w:val="24"/>
              </w:rPr>
            </w:pPr>
            <w:r>
              <w:rPr>
                <w:spacing w:val="-2"/>
                <w:sz w:val="24"/>
              </w:rPr>
              <w:t>местами неадекватное</w:t>
            </w:r>
          </w:p>
          <w:p w14:paraId="3C516F99" w14:textId="77777777" w:rsidR="00FA79DC" w:rsidRDefault="008B137B">
            <w:pPr>
              <w:pStyle w:val="TableParagraph"/>
              <w:rPr>
                <w:sz w:val="24"/>
              </w:rPr>
            </w:pPr>
            <w:r>
              <w:rPr>
                <w:spacing w:val="-2"/>
                <w:sz w:val="24"/>
              </w:rPr>
              <w:t>употребление</w:t>
            </w:r>
          </w:p>
        </w:tc>
        <w:tc>
          <w:tcPr>
            <w:tcW w:w="1706" w:type="dxa"/>
            <w:tcBorders>
              <w:bottom w:val="nil"/>
            </w:tcBorders>
          </w:tcPr>
          <w:p w14:paraId="1B331D45" w14:textId="77777777" w:rsidR="00FA79DC" w:rsidRDefault="008B137B">
            <w:pPr>
              <w:pStyle w:val="TableParagraph"/>
              <w:ind w:left="73" w:right="729"/>
              <w:rPr>
                <w:sz w:val="24"/>
              </w:rPr>
            </w:pPr>
            <w:r>
              <w:rPr>
                <w:spacing w:val="-2"/>
                <w:sz w:val="24"/>
              </w:rPr>
              <w:t>имеются грубые</w:t>
            </w:r>
          </w:p>
          <w:p w14:paraId="12F6ADFF" w14:textId="77777777" w:rsidR="00FA79DC" w:rsidRDefault="008B137B">
            <w:pPr>
              <w:pStyle w:val="TableParagraph"/>
              <w:ind w:left="73" w:right="25"/>
              <w:rPr>
                <w:sz w:val="24"/>
              </w:rPr>
            </w:pPr>
            <w:r>
              <w:rPr>
                <w:spacing w:val="-2"/>
                <w:sz w:val="24"/>
              </w:rPr>
              <w:t xml:space="preserve">грамматически </w:t>
            </w:r>
            <w:r>
              <w:rPr>
                <w:spacing w:val="-10"/>
                <w:sz w:val="24"/>
              </w:rPr>
              <w:t>е</w:t>
            </w:r>
          </w:p>
          <w:p w14:paraId="1C7DBF85" w14:textId="77777777" w:rsidR="00FA79DC" w:rsidRDefault="008B137B">
            <w:pPr>
              <w:pStyle w:val="TableParagraph"/>
              <w:ind w:left="73"/>
              <w:rPr>
                <w:sz w:val="24"/>
              </w:rPr>
            </w:pPr>
            <w:r>
              <w:rPr>
                <w:spacing w:val="-2"/>
                <w:sz w:val="24"/>
              </w:rPr>
              <w:t>ошибки.</w:t>
            </w:r>
          </w:p>
        </w:tc>
        <w:tc>
          <w:tcPr>
            <w:tcW w:w="2234" w:type="dxa"/>
            <w:vMerge w:val="restart"/>
          </w:tcPr>
          <w:p w14:paraId="1F29076B" w14:textId="77777777" w:rsidR="00FA79DC" w:rsidRDefault="008B137B">
            <w:pPr>
              <w:pStyle w:val="TableParagraph"/>
              <w:spacing w:line="275" w:lineRule="exact"/>
              <w:ind w:left="69"/>
              <w:rPr>
                <w:sz w:val="24"/>
              </w:rPr>
            </w:pPr>
            <w:r>
              <w:rPr>
                <w:spacing w:val="-2"/>
                <w:sz w:val="24"/>
              </w:rPr>
              <w:t>незначительные</w:t>
            </w:r>
          </w:p>
          <w:p w14:paraId="33A8A96F" w14:textId="2D3CB2A6" w:rsidR="00FA79DC" w:rsidRDefault="008B137B" w:rsidP="008B137B">
            <w:pPr>
              <w:pStyle w:val="TableParagraph"/>
              <w:spacing w:before="2" w:line="550" w:lineRule="atLeast"/>
              <w:ind w:left="69"/>
              <w:rPr>
                <w:sz w:val="24"/>
              </w:rPr>
            </w:pPr>
            <w:r>
              <w:rPr>
                <w:spacing w:val="-2"/>
                <w:sz w:val="24"/>
              </w:rPr>
              <w:t xml:space="preserve">орфографические </w:t>
            </w:r>
            <w:r>
              <w:rPr>
                <w:sz w:val="24"/>
              </w:rPr>
              <w:t>ошибки,</w:t>
            </w:r>
            <w:r>
              <w:rPr>
                <w:spacing w:val="80"/>
                <w:sz w:val="24"/>
              </w:rPr>
              <w:t xml:space="preserve"> </w:t>
            </w:r>
            <w:r>
              <w:rPr>
                <w:sz w:val="24"/>
              </w:rPr>
              <w:t xml:space="preserve">не </w:t>
            </w:r>
            <w:r>
              <w:rPr>
                <w:spacing w:val="-2"/>
                <w:sz w:val="24"/>
              </w:rPr>
              <w:t>всегда соблюдены</w:t>
            </w:r>
          </w:p>
          <w:p w14:paraId="009C5759" w14:textId="31BCE4E7" w:rsidR="00FA79DC" w:rsidRDefault="008B137B" w:rsidP="008B137B">
            <w:pPr>
              <w:pStyle w:val="TableParagraph"/>
              <w:ind w:left="69" w:firstLine="357"/>
              <w:rPr>
                <w:sz w:val="24"/>
              </w:rPr>
            </w:pPr>
            <w:r>
              <w:rPr>
                <w:spacing w:val="-2"/>
                <w:sz w:val="24"/>
              </w:rPr>
              <w:t xml:space="preserve">правила </w:t>
            </w:r>
            <w:r>
              <w:rPr>
                <w:sz w:val="24"/>
              </w:rPr>
              <w:t>пунктуации:</w:t>
            </w:r>
            <w:r>
              <w:rPr>
                <w:spacing w:val="-15"/>
                <w:sz w:val="24"/>
              </w:rPr>
              <w:t xml:space="preserve"> </w:t>
            </w:r>
            <w:r>
              <w:rPr>
                <w:sz w:val="24"/>
              </w:rPr>
              <w:t xml:space="preserve">не </w:t>
            </w:r>
            <w:r>
              <w:rPr>
                <w:spacing w:val="-5"/>
                <w:sz w:val="24"/>
              </w:rPr>
              <w:t>все</w:t>
            </w:r>
          </w:p>
          <w:p w14:paraId="2006B57B" w14:textId="2165294D" w:rsidR="00FA79DC" w:rsidRDefault="008B137B" w:rsidP="008B137B">
            <w:pPr>
              <w:pStyle w:val="TableParagraph"/>
              <w:tabs>
                <w:tab w:val="left" w:pos="1082"/>
                <w:tab w:val="left" w:pos="2035"/>
              </w:tabs>
              <w:ind w:left="69" w:right="79"/>
              <w:rPr>
                <w:sz w:val="24"/>
              </w:rPr>
            </w:pPr>
            <w:r>
              <w:rPr>
                <w:spacing w:val="-2"/>
                <w:sz w:val="24"/>
              </w:rPr>
              <w:t>предложения начинаются</w:t>
            </w:r>
            <w:r>
              <w:rPr>
                <w:sz w:val="24"/>
              </w:rPr>
              <w:tab/>
            </w:r>
            <w:r>
              <w:rPr>
                <w:spacing w:val="-10"/>
                <w:sz w:val="24"/>
              </w:rPr>
              <w:t xml:space="preserve">с </w:t>
            </w:r>
            <w:r>
              <w:rPr>
                <w:sz w:val="24"/>
              </w:rPr>
              <w:t>заглавной</w:t>
            </w:r>
            <w:r>
              <w:rPr>
                <w:spacing w:val="39"/>
                <w:sz w:val="24"/>
              </w:rPr>
              <w:t xml:space="preserve"> </w:t>
            </w:r>
            <w:r>
              <w:rPr>
                <w:sz w:val="24"/>
              </w:rPr>
              <w:t>буквы,</w:t>
            </w:r>
            <w:r>
              <w:rPr>
                <w:spacing w:val="40"/>
                <w:sz w:val="24"/>
              </w:rPr>
              <w:t xml:space="preserve"> </w:t>
            </w:r>
            <w:r>
              <w:rPr>
                <w:sz w:val="24"/>
              </w:rPr>
              <w:t xml:space="preserve">в </w:t>
            </w:r>
            <w:r>
              <w:rPr>
                <w:spacing w:val="-4"/>
                <w:sz w:val="24"/>
              </w:rPr>
              <w:t>конце</w:t>
            </w:r>
            <w:r>
              <w:rPr>
                <w:sz w:val="24"/>
              </w:rPr>
              <w:tab/>
            </w:r>
            <w:r>
              <w:rPr>
                <w:spacing w:val="-6"/>
                <w:sz w:val="24"/>
              </w:rPr>
              <w:t xml:space="preserve">не </w:t>
            </w:r>
            <w:r>
              <w:rPr>
                <w:spacing w:val="-4"/>
                <w:sz w:val="24"/>
              </w:rPr>
              <w:t>всех</w:t>
            </w:r>
          </w:p>
          <w:p w14:paraId="38E1B72A" w14:textId="0E91DA94" w:rsidR="00FA79DC" w:rsidRDefault="008B137B" w:rsidP="008B137B">
            <w:pPr>
              <w:pStyle w:val="TableParagraph"/>
              <w:ind w:left="427" w:right="328" w:hanging="358"/>
              <w:rPr>
                <w:sz w:val="24"/>
              </w:rPr>
            </w:pPr>
            <w:r>
              <w:rPr>
                <w:spacing w:val="-2"/>
                <w:sz w:val="24"/>
              </w:rPr>
              <w:t>предложений стоит точка,</w:t>
            </w:r>
          </w:p>
          <w:p w14:paraId="463CA69E" w14:textId="77777777" w:rsidR="00FA79DC" w:rsidRDefault="008B137B">
            <w:pPr>
              <w:pStyle w:val="TableParagraph"/>
              <w:ind w:left="69" w:right="328"/>
              <w:rPr>
                <w:sz w:val="24"/>
              </w:rPr>
            </w:pPr>
            <w:r>
              <w:rPr>
                <w:spacing w:val="-2"/>
                <w:sz w:val="24"/>
              </w:rPr>
              <w:t xml:space="preserve">вопросительный </w:t>
            </w:r>
            <w:r>
              <w:rPr>
                <w:spacing w:val="-4"/>
                <w:sz w:val="24"/>
              </w:rPr>
              <w:t>или</w:t>
            </w:r>
          </w:p>
          <w:p w14:paraId="2735B1FE" w14:textId="43EF7D82" w:rsidR="00FA79DC" w:rsidRDefault="008B137B" w:rsidP="008B137B">
            <w:pPr>
              <w:pStyle w:val="TableParagraph"/>
              <w:spacing w:line="275" w:lineRule="exact"/>
              <w:rPr>
                <w:sz w:val="24"/>
              </w:rPr>
            </w:pPr>
            <w:r>
              <w:rPr>
                <w:spacing w:val="-2"/>
                <w:sz w:val="24"/>
              </w:rPr>
              <w:t>восклицательны</w:t>
            </w:r>
            <w:r>
              <w:rPr>
                <w:spacing w:val="-10"/>
                <w:sz w:val="24"/>
              </w:rPr>
              <w:t>й</w:t>
            </w:r>
          </w:p>
          <w:p w14:paraId="51FA25BA" w14:textId="77777777" w:rsidR="00FA79DC" w:rsidRDefault="008B137B">
            <w:pPr>
              <w:pStyle w:val="TableParagraph"/>
              <w:tabs>
                <w:tab w:val="left" w:pos="799"/>
                <w:tab w:val="left" w:pos="1159"/>
              </w:tabs>
              <w:spacing w:before="1"/>
              <w:ind w:left="69" w:right="56"/>
              <w:rPr>
                <w:sz w:val="24"/>
              </w:rPr>
            </w:pPr>
            <w:r>
              <w:rPr>
                <w:spacing w:val="-4"/>
                <w:sz w:val="24"/>
              </w:rPr>
              <w:t>знак,</w:t>
            </w:r>
            <w:r>
              <w:rPr>
                <w:sz w:val="24"/>
              </w:rPr>
              <w:tab/>
            </w:r>
            <w:r>
              <w:rPr>
                <w:spacing w:val="-10"/>
                <w:sz w:val="24"/>
              </w:rPr>
              <w:t>а</w:t>
            </w:r>
            <w:r>
              <w:rPr>
                <w:sz w:val="24"/>
              </w:rPr>
              <w:tab/>
              <w:t>также</w:t>
            </w:r>
            <w:r>
              <w:rPr>
                <w:spacing w:val="73"/>
                <w:sz w:val="24"/>
              </w:rPr>
              <w:t xml:space="preserve"> </w:t>
            </w:r>
            <w:r>
              <w:rPr>
                <w:sz w:val="24"/>
              </w:rPr>
              <w:t xml:space="preserve">не </w:t>
            </w:r>
            <w:r>
              <w:rPr>
                <w:spacing w:val="-2"/>
                <w:sz w:val="24"/>
              </w:rPr>
              <w:t>соблюдены</w:t>
            </w:r>
          </w:p>
          <w:p w14:paraId="04864337" w14:textId="77777777" w:rsidR="00FA79DC" w:rsidRDefault="008B137B" w:rsidP="008B137B">
            <w:pPr>
              <w:pStyle w:val="TableParagraph"/>
              <w:ind w:left="69" w:right="328"/>
              <w:rPr>
                <w:sz w:val="24"/>
              </w:rPr>
            </w:pPr>
            <w:r>
              <w:rPr>
                <w:spacing w:val="-2"/>
                <w:sz w:val="24"/>
              </w:rPr>
              <w:t>основные правила</w:t>
            </w:r>
          </w:p>
          <w:p w14:paraId="2DCD4503" w14:textId="77777777" w:rsidR="00FA79DC" w:rsidRDefault="008B137B" w:rsidP="008B137B">
            <w:pPr>
              <w:pStyle w:val="TableParagraph"/>
              <w:spacing w:line="270" w:lineRule="atLeast"/>
              <w:ind w:left="69"/>
              <w:rPr>
                <w:sz w:val="24"/>
              </w:rPr>
            </w:pPr>
            <w:r>
              <w:rPr>
                <w:spacing w:val="-2"/>
                <w:sz w:val="24"/>
              </w:rPr>
              <w:t>расстановки запятых.</w:t>
            </w:r>
          </w:p>
        </w:tc>
      </w:tr>
      <w:tr w:rsidR="00FA79DC" w14:paraId="6C46A32D" w14:textId="77777777">
        <w:trPr>
          <w:trHeight w:val="541"/>
        </w:trPr>
        <w:tc>
          <w:tcPr>
            <w:tcW w:w="790" w:type="dxa"/>
            <w:tcBorders>
              <w:top w:val="nil"/>
              <w:bottom w:val="nil"/>
            </w:tcBorders>
          </w:tcPr>
          <w:p w14:paraId="6224CAC4" w14:textId="77777777" w:rsidR="00FA79DC" w:rsidRDefault="00FA79DC">
            <w:pPr>
              <w:pStyle w:val="TableParagraph"/>
              <w:ind w:left="0"/>
              <w:rPr>
                <w:sz w:val="24"/>
              </w:rPr>
            </w:pPr>
          </w:p>
        </w:tc>
        <w:tc>
          <w:tcPr>
            <w:tcW w:w="1703" w:type="dxa"/>
            <w:tcBorders>
              <w:top w:val="nil"/>
              <w:bottom w:val="nil"/>
            </w:tcBorders>
          </w:tcPr>
          <w:p w14:paraId="3883A48F" w14:textId="77777777" w:rsidR="00FA79DC" w:rsidRDefault="00FA79DC">
            <w:pPr>
              <w:pStyle w:val="TableParagraph"/>
              <w:ind w:left="0"/>
              <w:rPr>
                <w:sz w:val="24"/>
              </w:rPr>
            </w:pPr>
          </w:p>
        </w:tc>
        <w:tc>
          <w:tcPr>
            <w:tcW w:w="2154" w:type="dxa"/>
            <w:tcBorders>
              <w:top w:val="nil"/>
              <w:bottom w:val="nil"/>
            </w:tcBorders>
          </w:tcPr>
          <w:p w14:paraId="2D4CD63F" w14:textId="77777777" w:rsidR="00FA79DC" w:rsidRDefault="008B137B">
            <w:pPr>
              <w:pStyle w:val="TableParagraph"/>
              <w:spacing w:before="128"/>
              <w:ind w:left="72"/>
              <w:rPr>
                <w:sz w:val="24"/>
              </w:rPr>
            </w:pPr>
            <w:r>
              <w:rPr>
                <w:spacing w:val="-2"/>
                <w:sz w:val="24"/>
              </w:rPr>
              <w:t>использованы</w:t>
            </w:r>
          </w:p>
        </w:tc>
        <w:tc>
          <w:tcPr>
            <w:tcW w:w="1561" w:type="dxa"/>
            <w:tcBorders>
              <w:top w:val="nil"/>
              <w:bottom w:val="nil"/>
            </w:tcBorders>
          </w:tcPr>
          <w:p w14:paraId="77C3EF9F" w14:textId="77777777" w:rsidR="00FA79DC" w:rsidRDefault="008B137B">
            <w:pPr>
              <w:pStyle w:val="TableParagraph"/>
              <w:spacing w:before="128"/>
              <w:rPr>
                <w:sz w:val="24"/>
              </w:rPr>
            </w:pPr>
            <w:r>
              <w:rPr>
                <w:spacing w:val="-2"/>
                <w:sz w:val="24"/>
              </w:rPr>
              <w:t>лексики.</w:t>
            </w:r>
          </w:p>
        </w:tc>
        <w:tc>
          <w:tcPr>
            <w:tcW w:w="1706" w:type="dxa"/>
            <w:tcBorders>
              <w:top w:val="nil"/>
              <w:bottom w:val="nil"/>
            </w:tcBorders>
          </w:tcPr>
          <w:p w14:paraId="32CCA491" w14:textId="77777777" w:rsidR="00FA79DC" w:rsidRDefault="00FA79DC">
            <w:pPr>
              <w:pStyle w:val="TableParagraph"/>
              <w:ind w:left="0"/>
              <w:rPr>
                <w:sz w:val="24"/>
              </w:rPr>
            </w:pPr>
          </w:p>
        </w:tc>
        <w:tc>
          <w:tcPr>
            <w:tcW w:w="2234" w:type="dxa"/>
            <w:vMerge/>
            <w:tcBorders>
              <w:top w:val="nil"/>
            </w:tcBorders>
          </w:tcPr>
          <w:p w14:paraId="6FD2279D" w14:textId="77777777" w:rsidR="00FA79DC" w:rsidRDefault="00FA79DC">
            <w:pPr>
              <w:rPr>
                <w:sz w:val="2"/>
                <w:szCs w:val="2"/>
              </w:rPr>
            </w:pPr>
          </w:p>
        </w:tc>
      </w:tr>
      <w:tr w:rsidR="00FA79DC" w14:paraId="461F7473" w14:textId="77777777">
        <w:trPr>
          <w:trHeight w:val="542"/>
        </w:trPr>
        <w:tc>
          <w:tcPr>
            <w:tcW w:w="790" w:type="dxa"/>
            <w:tcBorders>
              <w:top w:val="nil"/>
              <w:bottom w:val="nil"/>
            </w:tcBorders>
          </w:tcPr>
          <w:p w14:paraId="6CEED9F9" w14:textId="77777777" w:rsidR="00FA79DC" w:rsidRDefault="00FA79DC">
            <w:pPr>
              <w:pStyle w:val="TableParagraph"/>
              <w:ind w:left="0"/>
              <w:rPr>
                <w:sz w:val="24"/>
              </w:rPr>
            </w:pPr>
          </w:p>
        </w:tc>
        <w:tc>
          <w:tcPr>
            <w:tcW w:w="1703" w:type="dxa"/>
            <w:tcBorders>
              <w:top w:val="nil"/>
              <w:bottom w:val="nil"/>
            </w:tcBorders>
          </w:tcPr>
          <w:p w14:paraId="222D2390" w14:textId="77777777" w:rsidR="00FA79DC" w:rsidRDefault="00FA79DC">
            <w:pPr>
              <w:pStyle w:val="TableParagraph"/>
              <w:ind w:left="0"/>
              <w:rPr>
                <w:sz w:val="24"/>
              </w:rPr>
            </w:pPr>
          </w:p>
        </w:tc>
        <w:tc>
          <w:tcPr>
            <w:tcW w:w="2154" w:type="dxa"/>
            <w:tcBorders>
              <w:top w:val="nil"/>
              <w:bottom w:val="nil"/>
            </w:tcBorders>
          </w:tcPr>
          <w:p w14:paraId="38BA19C3" w14:textId="77777777" w:rsidR="00FA79DC" w:rsidRDefault="008B137B">
            <w:pPr>
              <w:pStyle w:val="TableParagraph"/>
              <w:spacing w:before="128"/>
              <w:ind w:left="72"/>
              <w:rPr>
                <w:sz w:val="24"/>
              </w:rPr>
            </w:pPr>
            <w:r>
              <w:rPr>
                <w:spacing w:val="-2"/>
                <w:sz w:val="24"/>
              </w:rPr>
              <w:t>средства</w:t>
            </w:r>
          </w:p>
        </w:tc>
        <w:tc>
          <w:tcPr>
            <w:tcW w:w="1561" w:type="dxa"/>
            <w:tcBorders>
              <w:top w:val="nil"/>
              <w:bottom w:val="nil"/>
            </w:tcBorders>
          </w:tcPr>
          <w:p w14:paraId="567B2E7F" w14:textId="77777777" w:rsidR="00FA79DC" w:rsidRDefault="00FA79DC">
            <w:pPr>
              <w:pStyle w:val="TableParagraph"/>
              <w:ind w:left="0"/>
              <w:rPr>
                <w:sz w:val="24"/>
              </w:rPr>
            </w:pPr>
          </w:p>
        </w:tc>
        <w:tc>
          <w:tcPr>
            <w:tcW w:w="1706" w:type="dxa"/>
            <w:tcBorders>
              <w:top w:val="nil"/>
              <w:bottom w:val="nil"/>
            </w:tcBorders>
          </w:tcPr>
          <w:p w14:paraId="4EB3A41D" w14:textId="77777777" w:rsidR="00FA79DC" w:rsidRDefault="00FA79DC">
            <w:pPr>
              <w:pStyle w:val="TableParagraph"/>
              <w:ind w:left="0"/>
              <w:rPr>
                <w:sz w:val="24"/>
              </w:rPr>
            </w:pPr>
          </w:p>
        </w:tc>
        <w:tc>
          <w:tcPr>
            <w:tcW w:w="2234" w:type="dxa"/>
            <w:vMerge/>
            <w:tcBorders>
              <w:top w:val="nil"/>
            </w:tcBorders>
          </w:tcPr>
          <w:p w14:paraId="5CABCE8A" w14:textId="77777777" w:rsidR="00FA79DC" w:rsidRDefault="00FA79DC">
            <w:pPr>
              <w:rPr>
                <w:sz w:val="2"/>
                <w:szCs w:val="2"/>
              </w:rPr>
            </w:pPr>
          </w:p>
        </w:tc>
      </w:tr>
      <w:tr w:rsidR="00FA79DC" w14:paraId="1C615EC4" w14:textId="77777777">
        <w:trPr>
          <w:trHeight w:val="1370"/>
        </w:trPr>
        <w:tc>
          <w:tcPr>
            <w:tcW w:w="790" w:type="dxa"/>
            <w:tcBorders>
              <w:top w:val="nil"/>
              <w:bottom w:val="nil"/>
            </w:tcBorders>
          </w:tcPr>
          <w:p w14:paraId="3FC34455" w14:textId="77777777" w:rsidR="00FA79DC" w:rsidRDefault="00FA79DC">
            <w:pPr>
              <w:pStyle w:val="TableParagraph"/>
              <w:ind w:left="0"/>
              <w:rPr>
                <w:sz w:val="24"/>
              </w:rPr>
            </w:pPr>
          </w:p>
        </w:tc>
        <w:tc>
          <w:tcPr>
            <w:tcW w:w="1703" w:type="dxa"/>
            <w:tcBorders>
              <w:top w:val="nil"/>
              <w:bottom w:val="nil"/>
            </w:tcBorders>
          </w:tcPr>
          <w:p w14:paraId="41214194" w14:textId="77777777" w:rsidR="00FA79DC" w:rsidRDefault="00FA79DC">
            <w:pPr>
              <w:pStyle w:val="TableParagraph"/>
              <w:ind w:left="0"/>
              <w:rPr>
                <w:sz w:val="24"/>
              </w:rPr>
            </w:pPr>
          </w:p>
        </w:tc>
        <w:tc>
          <w:tcPr>
            <w:tcW w:w="2154" w:type="dxa"/>
            <w:tcBorders>
              <w:top w:val="nil"/>
              <w:bottom w:val="nil"/>
            </w:tcBorders>
          </w:tcPr>
          <w:p w14:paraId="33DD964B" w14:textId="77777777" w:rsidR="00FA79DC" w:rsidRDefault="008B137B">
            <w:pPr>
              <w:pStyle w:val="TableParagraph"/>
              <w:tabs>
                <w:tab w:val="left" w:pos="1148"/>
                <w:tab w:val="left" w:pos="1400"/>
              </w:tabs>
              <w:spacing w:before="128"/>
              <w:ind w:left="72" w:right="454"/>
              <w:rPr>
                <w:sz w:val="24"/>
              </w:rPr>
            </w:pPr>
            <w:r>
              <w:rPr>
                <w:spacing w:val="-2"/>
                <w:sz w:val="24"/>
              </w:rPr>
              <w:t>логической связи,</w:t>
            </w:r>
            <w:r>
              <w:rPr>
                <w:sz w:val="24"/>
              </w:rPr>
              <w:tab/>
            </w:r>
            <w:r>
              <w:rPr>
                <w:spacing w:val="-4"/>
                <w:sz w:val="24"/>
              </w:rPr>
              <w:t xml:space="preserve">текст </w:t>
            </w:r>
            <w:r>
              <w:rPr>
                <w:spacing w:val="-2"/>
                <w:sz w:val="24"/>
              </w:rPr>
              <w:t>неправильно поделен</w:t>
            </w:r>
            <w:r>
              <w:rPr>
                <w:sz w:val="24"/>
              </w:rPr>
              <w:tab/>
            </w:r>
            <w:r>
              <w:rPr>
                <w:sz w:val="24"/>
              </w:rPr>
              <w:tab/>
            </w:r>
            <w:r>
              <w:rPr>
                <w:spacing w:val="-6"/>
                <w:sz w:val="24"/>
              </w:rPr>
              <w:t>на</w:t>
            </w:r>
          </w:p>
        </w:tc>
        <w:tc>
          <w:tcPr>
            <w:tcW w:w="1561" w:type="dxa"/>
            <w:tcBorders>
              <w:top w:val="nil"/>
              <w:bottom w:val="nil"/>
            </w:tcBorders>
          </w:tcPr>
          <w:p w14:paraId="56DB98AE" w14:textId="77777777" w:rsidR="00FA79DC" w:rsidRDefault="00FA79DC">
            <w:pPr>
              <w:pStyle w:val="TableParagraph"/>
              <w:ind w:left="0"/>
              <w:rPr>
                <w:sz w:val="24"/>
              </w:rPr>
            </w:pPr>
          </w:p>
        </w:tc>
        <w:tc>
          <w:tcPr>
            <w:tcW w:w="1706" w:type="dxa"/>
            <w:tcBorders>
              <w:top w:val="nil"/>
              <w:bottom w:val="nil"/>
            </w:tcBorders>
          </w:tcPr>
          <w:p w14:paraId="417D3875" w14:textId="77777777" w:rsidR="00FA79DC" w:rsidRDefault="00FA79DC">
            <w:pPr>
              <w:pStyle w:val="TableParagraph"/>
              <w:ind w:left="0"/>
              <w:rPr>
                <w:sz w:val="24"/>
              </w:rPr>
            </w:pPr>
          </w:p>
        </w:tc>
        <w:tc>
          <w:tcPr>
            <w:tcW w:w="2234" w:type="dxa"/>
            <w:vMerge/>
            <w:tcBorders>
              <w:top w:val="nil"/>
            </w:tcBorders>
          </w:tcPr>
          <w:p w14:paraId="7BEBB3E5" w14:textId="77777777" w:rsidR="00FA79DC" w:rsidRDefault="00FA79DC">
            <w:pPr>
              <w:rPr>
                <w:sz w:val="2"/>
                <w:szCs w:val="2"/>
              </w:rPr>
            </w:pPr>
          </w:p>
        </w:tc>
      </w:tr>
      <w:tr w:rsidR="00FA79DC" w14:paraId="03E80329" w14:textId="77777777">
        <w:trPr>
          <w:trHeight w:val="542"/>
        </w:trPr>
        <w:tc>
          <w:tcPr>
            <w:tcW w:w="790" w:type="dxa"/>
            <w:tcBorders>
              <w:top w:val="nil"/>
              <w:bottom w:val="nil"/>
            </w:tcBorders>
          </w:tcPr>
          <w:p w14:paraId="5E7D415E" w14:textId="77777777" w:rsidR="00FA79DC" w:rsidRDefault="00FA79DC">
            <w:pPr>
              <w:pStyle w:val="TableParagraph"/>
              <w:ind w:left="0"/>
              <w:rPr>
                <w:sz w:val="24"/>
              </w:rPr>
            </w:pPr>
          </w:p>
        </w:tc>
        <w:tc>
          <w:tcPr>
            <w:tcW w:w="1703" w:type="dxa"/>
            <w:tcBorders>
              <w:top w:val="nil"/>
              <w:bottom w:val="nil"/>
            </w:tcBorders>
          </w:tcPr>
          <w:p w14:paraId="0641ADE3" w14:textId="77777777" w:rsidR="00FA79DC" w:rsidRDefault="00FA79DC">
            <w:pPr>
              <w:pStyle w:val="TableParagraph"/>
              <w:ind w:left="0"/>
              <w:rPr>
                <w:sz w:val="24"/>
              </w:rPr>
            </w:pPr>
          </w:p>
        </w:tc>
        <w:tc>
          <w:tcPr>
            <w:tcW w:w="2154" w:type="dxa"/>
            <w:tcBorders>
              <w:top w:val="nil"/>
              <w:bottom w:val="nil"/>
            </w:tcBorders>
          </w:tcPr>
          <w:p w14:paraId="20B87ECF" w14:textId="77777777" w:rsidR="00FA79DC" w:rsidRDefault="008B137B">
            <w:pPr>
              <w:pStyle w:val="TableParagraph"/>
              <w:tabs>
                <w:tab w:val="left" w:pos="1390"/>
              </w:tabs>
              <w:spacing w:before="128"/>
              <w:ind w:left="72"/>
              <w:rPr>
                <w:sz w:val="24"/>
              </w:rPr>
            </w:pPr>
            <w:r>
              <w:rPr>
                <w:spacing w:val="-2"/>
                <w:sz w:val="24"/>
              </w:rPr>
              <w:t>абзацы,</w:t>
            </w:r>
            <w:r>
              <w:rPr>
                <w:sz w:val="24"/>
              </w:rPr>
              <w:tab/>
            </w:r>
            <w:r>
              <w:rPr>
                <w:spacing w:val="-5"/>
                <w:sz w:val="24"/>
              </w:rPr>
              <w:t>но</w:t>
            </w:r>
          </w:p>
        </w:tc>
        <w:tc>
          <w:tcPr>
            <w:tcW w:w="1561" w:type="dxa"/>
            <w:tcBorders>
              <w:top w:val="nil"/>
              <w:bottom w:val="nil"/>
            </w:tcBorders>
          </w:tcPr>
          <w:p w14:paraId="60E59E85" w14:textId="77777777" w:rsidR="00FA79DC" w:rsidRDefault="00FA79DC">
            <w:pPr>
              <w:pStyle w:val="TableParagraph"/>
              <w:ind w:left="0"/>
              <w:rPr>
                <w:sz w:val="24"/>
              </w:rPr>
            </w:pPr>
          </w:p>
        </w:tc>
        <w:tc>
          <w:tcPr>
            <w:tcW w:w="1706" w:type="dxa"/>
            <w:tcBorders>
              <w:top w:val="nil"/>
              <w:bottom w:val="nil"/>
            </w:tcBorders>
          </w:tcPr>
          <w:p w14:paraId="63FF2D8E" w14:textId="77777777" w:rsidR="00FA79DC" w:rsidRDefault="00FA79DC">
            <w:pPr>
              <w:pStyle w:val="TableParagraph"/>
              <w:ind w:left="0"/>
              <w:rPr>
                <w:sz w:val="24"/>
              </w:rPr>
            </w:pPr>
          </w:p>
        </w:tc>
        <w:tc>
          <w:tcPr>
            <w:tcW w:w="2234" w:type="dxa"/>
            <w:vMerge/>
            <w:tcBorders>
              <w:top w:val="nil"/>
            </w:tcBorders>
          </w:tcPr>
          <w:p w14:paraId="4F83873D" w14:textId="77777777" w:rsidR="00FA79DC" w:rsidRDefault="00FA79DC">
            <w:pPr>
              <w:rPr>
                <w:sz w:val="2"/>
                <w:szCs w:val="2"/>
              </w:rPr>
            </w:pPr>
          </w:p>
        </w:tc>
      </w:tr>
      <w:tr w:rsidR="00FA79DC" w14:paraId="6E9A11C5" w14:textId="77777777">
        <w:trPr>
          <w:trHeight w:val="541"/>
        </w:trPr>
        <w:tc>
          <w:tcPr>
            <w:tcW w:w="790" w:type="dxa"/>
            <w:tcBorders>
              <w:top w:val="nil"/>
              <w:bottom w:val="nil"/>
            </w:tcBorders>
          </w:tcPr>
          <w:p w14:paraId="76CDE0C2" w14:textId="77777777" w:rsidR="00FA79DC" w:rsidRDefault="00FA79DC">
            <w:pPr>
              <w:pStyle w:val="TableParagraph"/>
              <w:ind w:left="0"/>
              <w:rPr>
                <w:sz w:val="24"/>
              </w:rPr>
            </w:pPr>
          </w:p>
        </w:tc>
        <w:tc>
          <w:tcPr>
            <w:tcW w:w="1703" w:type="dxa"/>
            <w:tcBorders>
              <w:top w:val="nil"/>
              <w:bottom w:val="nil"/>
            </w:tcBorders>
          </w:tcPr>
          <w:p w14:paraId="53345A67" w14:textId="77777777" w:rsidR="00FA79DC" w:rsidRDefault="00FA79DC">
            <w:pPr>
              <w:pStyle w:val="TableParagraph"/>
              <w:ind w:left="0"/>
              <w:rPr>
                <w:sz w:val="24"/>
              </w:rPr>
            </w:pPr>
          </w:p>
        </w:tc>
        <w:tc>
          <w:tcPr>
            <w:tcW w:w="2154" w:type="dxa"/>
            <w:tcBorders>
              <w:top w:val="nil"/>
              <w:bottom w:val="nil"/>
            </w:tcBorders>
          </w:tcPr>
          <w:p w14:paraId="1A7CF8DD" w14:textId="77777777" w:rsidR="00FA79DC" w:rsidRDefault="008B137B">
            <w:pPr>
              <w:pStyle w:val="TableParagraph"/>
              <w:spacing w:before="128"/>
              <w:ind w:left="72"/>
              <w:rPr>
                <w:sz w:val="24"/>
              </w:rPr>
            </w:pPr>
            <w:r>
              <w:rPr>
                <w:spacing w:val="-2"/>
                <w:sz w:val="24"/>
              </w:rPr>
              <w:t>формат</w:t>
            </w:r>
          </w:p>
        </w:tc>
        <w:tc>
          <w:tcPr>
            <w:tcW w:w="1561" w:type="dxa"/>
            <w:tcBorders>
              <w:top w:val="nil"/>
              <w:bottom w:val="nil"/>
            </w:tcBorders>
          </w:tcPr>
          <w:p w14:paraId="4763E8C9" w14:textId="77777777" w:rsidR="00FA79DC" w:rsidRDefault="00FA79DC">
            <w:pPr>
              <w:pStyle w:val="TableParagraph"/>
              <w:ind w:left="0"/>
              <w:rPr>
                <w:sz w:val="24"/>
              </w:rPr>
            </w:pPr>
          </w:p>
        </w:tc>
        <w:tc>
          <w:tcPr>
            <w:tcW w:w="1706" w:type="dxa"/>
            <w:tcBorders>
              <w:top w:val="nil"/>
              <w:bottom w:val="nil"/>
            </w:tcBorders>
          </w:tcPr>
          <w:p w14:paraId="5EE65131" w14:textId="77777777" w:rsidR="00FA79DC" w:rsidRDefault="00FA79DC">
            <w:pPr>
              <w:pStyle w:val="TableParagraph"/>
              <w:ind w:left="0"/>
              <w:rPr>
                <w:sz w:val="24"/>
              </w:rPr>
            </w:pPr>
          </w:p>
        </w:tc>
        <w:tc>
          <w:tcPr>
            <w:tcW w:w="2234" w:type="dxa"/>
            <w:vMerge/>
            <w:tcBorders>
              <w:top w:val="nil"/>
            </w:tcBorders>
          </w:tcPr>
          <w:p w14:paraId="44C5AD67" w14:textId="77777777" w:rsidR="00FA79DC" w:rsidRDefault="00FA79DC">
            <w:pPr>
              <w:rPr>
                <w:sz w:val="2"/>
                <w:szCs w:val="2"/>
              </w:rPr>
            </w:pPr>
          </w:p>
        </w:tc>
      </w:tr>
      <w:tr w:rsidR="00FA79DC" w14:paraId="3F7B458D" w14:textId="77777777">
        <w:trPr>
          <w:trHeight w:val="679"/>
        </w:trPr>
        <w:tc>
          <w:tcPr>
            <w:tcW w:w="790" w:type="dxa"/>
            <w:tcBorders>
              <w:top w:val="nil"/>
              <w:bottom w:val="nil"/>
            </w:tcBorders>
          </w:tcPr>
          <w:p w14:paraId="27A8AC1A" w14:textId="77777777" w:rsidR="00FA79DC" w:rsidRDefault="00FA79DC">
            <w:pPr>
              <w:pStyle w:val="TableParagraph"/>
              <w:ind w:left="0"/>
              <w:rPr>
                <w:sz w:val="24"/>
              </w:rPr>
            </w:pPr>
          </w:p>
        </w:tc>
        <w:tc>
          <w:tcPr>
            <w:tcW w:w="1703" w:type="dxa"/>
            <w:tcBorders>
              <w:top w:val="nil"/>
              <w:bottom w:val="nil"/>
            </w:tcBorders>
          </w:tcPr>
          <w:p w14:paraId="0CDF2CE7" w14:textId="77777777" w:rsidR="00FA79DC" w:rsidRDefault="00FA79DC">
            <w:pPr>
              <w:pStyle w:val="TableParagraph"/>
              <w:ind w:left="0"/>
              <w:rPr>
                <w:sz w:val="24"/>
              </w:rPr>
            </w:pPr>
          </w:p>
        </w:tc>
        <w:tc>
          <w:tcPr>
            <w:tcW w:w="2154" w:type="dxa"/>
            <w:tcBorders>
              <w:top w:val="nil"/>
              <w:bottom w:val="nil"/>
            </w:tcBorders>
          </w:tcPr>
          <w:p w14:paraId="68CA4A05" w14:textId="77777777" w:rsidR="00FA79DC" w:rsidRDefault="008B137B">
            <w:pPr>
              <w:pStyle w:val="TableParagraph"/>
              <w:spacing w:before="128"/>
              <w:ind w:left="72"/>
              <w:rPr>
                <w:sz w:val="24"/>
              </w:rPr>
            </w:pPr>
            <w:r>
              <w:rPr>
                <w:spacing w:val="-2"/>
                <w:sz w:val="24"/>
              </w:rPr>
              <w:t>высказывания</w:t>
            </w:r>
          </w:p>
        </w:tc>
        <w:tc>
          <w:tcPr>
            <w:tcW w:w="1561" w:type="dxa"/>
            <w:tcBorders>
              <w:top w:val="nil"/>
              <w:bottom w:val="nil"/>
            </w:tcBorders>
          </w:tcPr>
          <w:p w14:paraId="3386932F" w14:textId="77777777" w:rsidR="00FA79DC" w:rsidRDefault="00FA79DC">
            <w:pPr>
              <w:pStyle w:val="TableParagraph"/>
              <w:ind w:left="0"/>
              <w:rPr>
                <w:sz w:val="24"/>
              </w:rPr>
            </w:pPr>
          </w:p>
        </w:tc>
        <w:tc>
          <w:tcPr>
            <w:tcW w:w="1706" w:type="dxa"/>
            <w:tcBorders>
              <w:top w:val="nil"/>
              <w:bottom w:val="nil"/>
            </w:tcBorders>
          </w:tcPr>
          <w:p w14:paraId="4CC94518" w14:textId="77777777" w:rsidR="00FA79DC" w:rsidRDefault="00FA79DC">
            <w:pPr>
              <w:pStyle w:val="TableParagraph"/>
              <w:ind w:left="0"/>
              <w:rPr>
                <w:sz w:val="24"/>
              </w:rPr>
            </w:pPr>
          </w:p>
        </w:tc>
        <w:tc>
          <w:tcPr>
            <w:tcW w:w="2234" w:type="dxa"/>
            <w:vMerge/>
            <w:tcBorders>
              <w:top w:val="nil"/>
            </w:tcBorders>
          </w:tcPr>
          <w:p w14:paraId="606C8D72" w14:textId="77777777" w:rsidR="00FA79DC" w:rsidRDefault="00FA79DC">
            <w:pPr>
              <w:rPr>
                <w:sz w:val="2"/>
                <w:szCs w:val="2"/>
              </w:rPr>
            </w:pPr>
          </w:p>
        </w:tc>
      </w:tr>
      <w:tr w:rsidR="00FA79DC" w14:paraId="3EE7A6AC" w14:textId="77777777">
        <w:trPr>
          <w:trHeight w:val="1926"/>
        </w:trPr>
        <w:tc>
          <w:tcPr>
            <w:tcW w:w="790" w:type="dxa"/>
            <w:tcBorders>
              <w:top w:val="nil"/>
            </w:tcBorders>
          </w:tcPr>
          <w:p w14:paraId="772804B7" w14:textId="77777777" w:rsidR="00FA79DC" w:rsidRDefault="00FA79DC">
            <w:pPr>
              <w:pStyle w:val="TableParagraph"/>
              <w:ind w:left="0"/>
              <w:rPr>
                <w:sz w:val="24"/>
              </w:rPr>
            </w:pPr>
          </w:p>
        </w:tc>
        <w:tc>
          <w:tcPr>
            <w:tcW w:w="1703" w:type="dxa"/>
            <w:tcBorders>
              <w:top w:val="nil"/>
            </w:tcBorders>
          </w:tcPr>
          <w:p w14:paraId="5549E028" w14:textId="77777777" w:rsidR="00FA79DC" w:rsidRDefault="00FA79DC">
            <w:pPr>
              <w:pStyle w:val="TableParagraph"/>
              <w:ind w:left="0"/>
              <w:rPr>
                <w:sz w:val="24"/>
              </w:rPr>
            </w:pPr>
          </w:p>
        </w:tc>
        <w:tc>
          <w:tcPr>
            <w:tcW w:w="2154" w:type="dxa"/>
            <w:tcBorders>
              <w:top w:val="nil"/>
            </w:tcBorders>
          </w:tcPr>
          <w:p w14:paraId="0E294C28" w14:textId="77777777" w:rsidR="00FA79DC" w:rsidRDefault="008B137B">
            <w:pPr>
              <w:pStyle w:val="TableParagraph"/>
              <w:spacing w:before="265"/>
              <w:ind w:left="72"/>
              <w:rPr>
                <w:sz w:val="24"/>
              </w:rPr>
            </w:pPr>
            <w:r>
              <w:rPr>
                <w:spacing w:val="-2"/>
                <w:sz w:val="24"/>
              </w:rPr>
              <w:t>соблюден.</w:t>
            </w:r>
          </w:p>
        </w:tc>
        <w:tc>
          <w:tcPr>
            <w:tcW w:w="1561" w:type="dxa"/>
            <w:tcBorders>
              <w:top w:val="nil"/>
            </w:tcBorders>
          </w:tcPr>
          <w:p w14:paraId="615B440A" w14:textId="77777777" w:rsidR="00FA79DC" w:rsidRDefault="00FA79DC">
            <w:pPr>
              <w:pStyle w:val="TableParagraph"/>
              <w:ind w:left="0"/>
              <w:rPr>
                <w:sz w:val="24"/>
              </w:rPr>
            </w:pPr>
          </w:p>
        </w:tc>
        <w:tc>
          <w:tcPr>
            <w:tcW w:w="1706" w:type="dxa"/>
            <w:tcBorders>
              <w:top w:val="nil"/>
            </w:tcBorders>
          </w:tcPr>
          <w:p w14:paraId="054E259A" w14:textId="77777777" w:rsidR="00FA79DC" w:rsidRDefault="00FA79DC">
            <w:pPr>
              <w:pStyle w:val="TableParagraph"/>
              <w:ind w:left="0"/>
              <w:rPr>
                <w:sz w:val="24"/>
              </w:rPr>
            </w:pPr>
          </w:p>
        </w:tc>
        <w:tc>
          <w:tcPr>
            <w:tcW w:w="2234" w:type="dxa"/>
            <w:vMerge/>
            <w:tcBorders>
              <w:top w:val="nil"/>
            </w:tcBorders>
          </w:tcPr>
          <w:p w14:paraId="220542FD" w14:textId="77777777" w:rsidR="00FA79DC" w:rsidRDefault="00FA79DC">
            <w:pPr>
              <w:rPr>
                <w:sz w:val="2"/>
                <w:szCs w:val="2"/>
              </w:rPr>
            </w:pPr>
          </w:p>
        </w:tc>
      </w:tr>
      <w:tr w:rsidR="00FA79DC" w14:paraId="5E4FF6B5" w14:textId="77777777">
        <w:trPr>
          <w:trHeight w:val="1522"/>
        </w:trPr>
        <w:tc>
          <w:tcPr>
            <w:tcW w:w="790" w:type="dxa"/>
            <w:tcBorders>
              <w:bottom w:val="nil"/>
            </w:tcBorders>
          </w:tcPr>
          <w:p w14:paraId="57F1E841" w14:textId="77777777" w:rsidR="00FA79DC" w:rsidRDefault="008B137B">
            <w:pPr>
              <w:pStyle w:val="TableParagraph"/>
              <w:spacing w:line="275" w:lineRule="exact"/>
              <w:ind w:left="76"/>
              <w:rPr>
                <w:sz w:val="24"/>
              </w:rPr>
            </w:pPr>
            <w:r>
              <w:rPr>
                <w:spacing w:val="-5"/>
                <w:sz w:val="24"/>
              </w:rPr>
              <w:t>«2»</w:t>
            </w:r>
          </w:p>
        </w:tc>
        <w:tc>
          <w:tcPr>
            <w:tcW w:w="1703" w:type="dxa"/>
            <w:tcBorders>
              <w:bottom w:val="nil"/>
            </w:tcBorders>
          </w:tcPr>
          <w:p w14:paraId="7667E24C" w14:textId="77777777" w:rsidR="00FA79DC" w:rsidRDefault="008B137B">
            <w:pPr>
              <w:pStyle w:val="TableParagraph"/>
              <w:ind w:left="73"/>
              <w:rPr>
                <w:sz w:val="24"/>
              </w:rPr>
            </w:pPr>
            <w:proofErr w:type="spellStart"/>
            <w:r>
              <w:rPr>
                <w:spacing w:val="-2"/>
                <w:sz w:val="24"/>
              </w:rPr>
              <w:t>Коммуникатив</w:t>
            </w:r>
            <w:proofErr w:type="spellEnd"/>
            <w:r>
              <w:rPr>
                <w:spacing w:val="-2"/>
                <w:sz w:val="24"/>
              </w:rPr>
              <w:t xml:space="preserve"> </w:t>
            </w:r>
            <w:proofErr w:type="spellStart"/>
            <w:r>
              <w:rPr>
                <w:sz w:val="24"/>
              </w:rPr>
              <w:t>Ная</w:t>
            </w:r>
            <w:proofErr w:type="spellEnd"/>
            <w:r>
              <w:rPr>
                <w:sz w:val="24"/>
              </w:rPr>
              <w:t xml:space="preserve"> задача</w:t>
            </w:r>
            <w:r>
              <w:rPr>
                <w:spacing w:val="40"/>
                <w:sz w:val="24"/>
              </w:rPr>
              <w:t xml:space="preserve"> </w:t>
            </w:r>
            <w:r>
              <w:rPr>
                <w:sz w:val="24"/>
              </w:rPr>
              <w:t xml:space="preserve">не </w:t>
            </w:r>
            <w:r>
              <w:rPr>
                <w:spacing w:val="-2"/>
                <w:sz w:val="24"/>
              </w:rPr>
              <w:t>решена.</w:t>
            </w:r>
          </w:p>
        </w:tc>
        <w:tc>
          <w:tcPr>
            <w:tcW w:w="2154" w:type="dxa"/>
            <w:tcBorders>
              <w:bottom w:val="nil"/>
            </w:tcBorders>
          </w:tcPr>
          <w:p w14:paraId="0A6171E7" w14:textId="77777777" w:rsidR="00FA79DC" w:rsidRDefault="008B137B">
            <w:pPr>
              <w:pStyle w:val="TableParagraph"/>
              <w:ind w:left="72"/>
              <w:rPr>
                <w:sz w:val="24"/>
              </w:rPr>
            </w:pPr>
            <w:r>
              <w:rPr>
                <w:spacing w:val="-2"/>
                <w:sz w:val="24"/>
              </w:rPr>
              <w:t xml:space="preserve">высказывание </w:t>
            </w:r>
            <w:r>
              <w:rPr>
                <w:sz w:val="24"/>
              </w:rPr>
              <w:t>нелогично,</w:t>
            </w:r>
            <w:r>
              <w:rPr>
                <w:spacing w:val="80"/>
                <w:sz w:val="24"/>
              </w:rPr>
              <w:t xml:space="preserve"> </w:t>
            </w:r>
            <w:r>
              <w:rPr>
                <w:sz w:val="24"/>
              </w:rPr>
              <w:t xml:space="preserve">не </w:t>
            </w:r>
            <w:r>
              <w:rPr>
                <w:spacing w:val="-2"/>
                <w:sz w:val="24"/>
              </w:rPr>
              <w:t>использованы</w:t>
            </w:r>
          </w:p>
          <w:p w14:paraId="575B5ACC" w14:textId="77777777" w:rsidR="00FA79DC" w:rsidRDefault="008B137B">
            <w:pPr>
              <w:pStyle w:val="TableParagraph"/>
              <w:spacing w:before="275"/>
              <w:ind w:left="72"/>
              <w:rPr>
                <w:sz w:val="24"/>
              </w:rPr>
            </w:pPr>
            <w:r>
              <w:rPr>
                <w:spacing w:val="-2"/>
                <w:sz w:val="24"/>
              </w:rPr>
              <w:t>средства</w:t>
            </w:r>
          </w:p>
        </w:tc>
        <w:tc>
          <w:tcPr>
            <w:tcW w:w="1561" w:type="dxa"/>
            <w:tcBorders>
              <w:bottom w:val="nil"/>
            </w:tcBorders>
          </w:tcPr>
          <w:p w14:paraId="66B72092" w14:textId="77777777" w:rsidR="00FA79DC" w:rsidRDefault="008B137B">
            <w:pPr>
              <w:pStyle w:val="TableParagraph"/>
              <w:rPr>
                <w:sz w:val="24"/>
              </w:rPr>
            </w:pPr>
            <w:r>
              <w:rPr>
                <w:spacing w:val="-2"/>
                <w:sz w:val="24"/>
              </w:rPr>
              <w:t>большое количество лексических</w:t>
            </w:r>
          </w:p>
          <w:p w14:paraId="1A69606D" w14:textId="77777777" w:rsidR="00FA79DC" w:rsidRDefault="008B137B">
            <w:pPr>
              <w:pStyle w:val="TableParagraph"/>
              <w:spacing w:before="275"/>
              <w:rPr>
                <w:sz w:val="24"/>
              </w:rPr>
            </w:pPr>
            <w:r>
              <w:rPr>
                <w:spacing w:val="-2"/>
                <w:sz w:val="24"/>
              </w:rPr>
              <w:t>ошибок</w:t>
            </w:r>
          </w:p>
        </w:tc>
        <w:tc>
          <w:tcPr>
            <w:tcW w:w="1706" w:type="dxa"/>
            <w:tcBorders>
              <w:bottom w:val="nil"/>
            </w:tcBorders>
          </w:tcPr>
          <w:p w14:paraId="57A4F1D7" w14:textId="77777777" w:rsidR="00FA79DC" w:rsidRDefault="008B137B">
            <w:pPr>
              <w:pStyle w:val="TableParagraph"/>
              <w:ind w:left="73" w:right="25"/>
              <w:rPr>
                <w:sz w:val="24"/>
              </w:rPr>
            </w:pPr>
            <w:r>
              <w:rPr>
                <w:spacing w:val="-2"/>
                <w:sz w:val="24"/>
              </w:rPr>
              <w:t>большое количество</w:t>
            </w:r>
          </w:p>
          <w:p w14:paraId="6DDEA071" w14:textId="77777777" w:rsidR="00FA79DC" w:rsidRDefault="008B137B">
            <w:pPr>
              <w:pStyle w:val="TableParagraph"/>
              <w:ind w:left="73" w:right="25"/>
              <w:rPr>
                <w:sz w:val="24"/>
              </w:rPr>
            </w:pPr>
            <w:r>
              <w:rPr>
                <w:spacing w:val="-2"/>
                <w:sz w:val="24"/>
              </w:rPr>
              <w:t xml:space="preserve">грамматически </w:t>
            </w:r>
            <w:r>
              <w:rPr>
                <w:spacing w:val="-10"/>
                <w:sz w:val="24"/>
              </w:rPr>
              <w:t>х</w:t>
            </w:r>
          </w:p>
          <w:p w14:paraId="10BDF901" w14:textId="77777777" w:rsidR="00FA79DC" w:rsidRDefault="008B137B">
            <w:pPr>
              <w:pStyle w:val="TableParagraph"/>
              <w:ind w:left="73"/>
              <w:rPr>
                <w:sz w:val="24"/>
              </w:rPr>
            </w:pPr>
            <w:r>
              <w:rPr>
                <w:spacing w:val="-2"/>
                <w:sz w:val="24"/>
              </w:rPr>
              <w:t>ошибок.</w:t>
            </w:r>
          </w:p>
        </w:tc>
        <w:tc>
          <w:tcPr>
            <w:tcW w:w="2234" w:type="dxa"/>
            <w:vMerge w:val="restart"/>
            <w:tcBorders>
              <w:bottom w:val="nil"/>
            </w:tcBorders>
          </w:tcPr>
          <w:p w14:paraId="630648D8" w14:textId="77777777" w:rsidR="00FA79DC" w:rsidRDefault="008B137B">
            <w:pPr>
              <w:pStyle w:val="TableParagraph"/>
              <w:ind w:left="69"/>
              <w:rPr>
                <w:sz w:val="24"/>
              </w:rPr>
            </w:pPr>
            <w:r>
              <w:rPr>
                <w:spacing w:val="-2"/>
                <w:sz w:val="24"/>
              </w:rPr>
              <w:t xml:space="preserve">значительные орфографические ошибки, </w:t>
            </w:r>
            <w:proofErr w:type="spellStart"/>
            <w:r>
              <w:rPr>
                <w:spacing w:val="-2"/>
                <w:sz w:val="24"/>
              </w:rPr>
              <w:t>несоблюдены</w:t>
            </w:r>
            <w:proofErr w:type="spellEnd"/>
          </w:p>
          <w:p w14:paraId="03256A21" w14:textId="77777777" w:rsidR="00FA79DC" w:rsidRDefault="008B137B">
            <w:pPr>
              <w:pStyle w:val="TableParagraph"/>
              <w:ind w:left="69"/>
              <w:rPr>
                <w:sz w:val="24"/>
              </w:rPr>
            </w:pPr>
            <w:r>
              <w:rPr>
                <w:spacing w:val="-2"/>
                <w:sz w:val="24"/>
              </w:rPr>
              <w:t>правила</w:t>
            </w:r>
          </w:p>
          <w:p w14:paraId="4D65176E" w14:textId="77777777" w:rsidR="00FA79DC" w:rsidRDefault="008B137B">
            <w:pPr>
              <w:pStyle w:val="TableParagraph"/>
              <w:ind w:left="69" w:right="328" w:firstLine="357"/>
              <w:rPr>
                <w:sz w:val="24"/>
              </w:rPr>
            </w:pPr>
            <w:r>
              <w:rPr>
                <w:spacing w:val="-2"/>
                <w:sz w:val="24"/>
              </w:rPr>
              <w:t xml:space="preserve">пунктуации: </w:t>
            </w:r>
            <w:r>
              <w:rPr>
                <w:sz w:val="24"/>
              </w:rPr>
              <w:t>не</w:t>
            </w:r>
            <w:r>
              <w:rPr>
                <w:spacing w:val="40"/>
                <w:sz w:val="24"/>
              </w:rPr>
              <w:t xml:space="preserve"> </w:t>
            </w:r>
            <w:r>
              <w:rPr>
                <w:sz w:val="24"/>
              </w:rPr>
              <w:t>все</w:t>
            </w:r>
          </w:p>
          <w:p w14:paraId="3A40AD95" w14:textId="77777777" w:rsidR="00FA79DC" w:rsidRDefault="008B137B">
            <w:pPr>
              <w:pStyle w:val="TableParagraph"/>
              <w:tabs>
                <w:tab w:val="left" w:pos="1082"/>
                <w:tab w:val="left" w:pos="2035"/>
              </w:tabs>
              <w:spacing w:line="270" w:lineRule="atLeast"/>
              <w:ind w:left="69" w:right="79" w:firstLine="357"/>
              <w:rPr>
                <w:sz w:val="24"/>
              </w:rPr>
            </w:pPr>
            <w:r>
              <w:rPr>
                <w:spacing w:val="-2"/>
                <w:sz w:val="24"/>
              </w:rPr>
              <w:t>предложения начинаются</w:t>
            </w:r>
            <w:r>
              <w:rPr>
                <w:sz w:val="24"/>
              </w:rPr>
              <w:tab/>
            </w:r>
            <w:r>
              <w:rPr>
                <w:spacing w:val="-10"/>
                <w:sz w:val="24"/>
              </w:rPr>
              <w:t xml:space="preserve">с </w:t>
            </w:r>
            <w:r>
              <w:rPr>
                <w:sz w:val="24"/>
              </w:rPr>
              <w:t>заглавной</w:t>
            </w:r>
            <w:r>
              <w:rPr>
                <w:spacing w:val="39"/>
                <w:sz w:val="24"/>
              </w:rPr>
              <w:t xml:space="preserve"> </w:t>
            </w:r>
            <w:r>
              <w:rPr>
                <w:sz w:val="24"/>
              </w:rPr>
              <w:t>буквы,</w:t>
            </w:r>
            <w:r>
              <w:rPr>
                <w:spacing w:val="40"/>
                <w:sz w:val="24"/>
              </w:rPr>
              <w:t xml:space="preserve"> </w:t>
            </w:r>
            <w:r>
              <w:rPr>
                <w:sz w:val="24"/>
              </w:rPr>
              <w:t xml:space="preserve">в </w:t>
            </w:r>
            <w:r>
              <w:rPr>
                <w:spacing w:val="-4"/>
                <w:sz w:val="24"/>
              </w:rPr>
              <w:t>конце</w:t>
            </w:r>
            <w:r>
              <w:rPr>
                <w:sz w:val="24"/>
              </w:rPr>
              <w:tab/>
            </w:r>
            <w:r>
              <w:rPr>
                <w:spacing w:val="-6"/>
                <w:sz w:val="24"/>
              </w:rPr>
              <w:t>не</w:t>
            </w:r>
          </w:p>
        </w:tc>
      </w:tr>
      <w:tr w:rsidR="00FA79DC" w14:paraId="5C5DB36F" w14:textId="77777777">
        <w:trPr>
          <w:trHeight w:val="552"/>
        </w:trPr>
        <w:tc>
          <w:tcPr>
            <w:tcW w:w="790" w:type="dxa"/>
            <w:tcBorders>
              <w:top w:val="nil"/>
              <w:bottom w:val="nil"/>
            </w:tcBorders>
          </w:tcPr>
          <w:p w14:paraId="3CB865D4" w14:textId="77777777" w:rsidR="00FA79DC" w:rsidRDefault="00FA79DC">
            <w:pPr>
              <w:pStyle w:val="TableParagraph"/>
              <w:ind w:left="0"/>
              <w:rPr>
                <w:sz w:val="24"/>
              </w:rPr>
            </w:pPr>
          </w:p>
        </w:tc>
        <w:tc>
          <w:tcPr>
            <w:tcW w:w="1703" w:type="dxa"/>
            <w:tcBorders>
              <w:top w:val="nil"/>
              <w:bottom w:val="nil"/>
            </w:tcBorders>
          </w:tcPr>
          <w:p w14:paraId="09275B53" w14:textId="77777777" w:rsidR="00FA79DC" w:rsidRDefault="00FA79DC">
            <w:pPr>
              <w:pStyle w:val="TableParagraph"/>
              <w:ind w:left="0"/>
              <w:rPr>
                <w:sz w:val="24"/>
              </w:rPr>
            </w:pPr>
          </w:p>
        </w:tc>
        <w:tc>
          <w:tcPr>
            <w:tcW w:w="2154" w:type="dxa"/>
            <w:tcBorders>
              <w:top w:val="nil"/>
              <w:bottom w:val="nil"/>
            </w:tcBorders>
          </w:tcPr>
          <w:p w14:paraId="45E72272" w14:textId="77777777" w:rsidR="00FA79DC" w:rsidRDefault="008B137B">
            <w:pPr>
              <w:pStyle w:val="TableParagraph"/>
              <w:spacing w:before="133"/>
              <w:ind w:left="72"/>
              <w:rPr>
                <w:sz w:val="24"/>
              </w:rPr>
            </w:pPr>
            <w:r>
              <w:rPr>
                <w:spacing w:val="-2"/>
                <w:sz w:val="24"/>
              </w:rPr>
              <w:t>логической</w:t>
            </w:r>
          </w:p>
        </w:tc>
        <w:tc>
          <w:tcPr>
            <w:tcW w:w="1561" w:type="dxa"/>
            <w:tcBorders>
              <w:top w:val="nil"/>
              <w:bottom w:val="nil"/>
            </w:tcBorders>
          </w:tcPr>
          <w:p w14:paraId="4F213818" w14:textId="77777777" w:rsidR="00FA79DC" w:rsidRDefault="00FA79DC">
            <w:pPr>
              <w:pStyle w:val="TableParagraph"/>
              <w:ind w:left="0"/>
              <w:rPr>
                <w:sz w:val="24"/>
              </w:rPr>
            </w:pPr>
          </w:p>
        </w:tc>
        <w:tc>
          <w:tcPr>
            <w:tcW w:w="1706" w:type="dxa"/>
            <w:tcBorders>
              <w:top w:val="nil"/>
              <w:bottom w:val="nil"/>
            </w:tcBorders>
          </w:tcPr>
          <w:p w14:paraId="4871D1E7" w14:textId="77777777" w:rsidR="00FA79DC" w:rsidRDefault="00FA79DC">
            <w:pPr>
              <w:pStyle w:val="TableParagraph"/>
              <w:ind w:left="0"/>
              <w:rPr>
                <w:sz w:val="24"/>
              </w:rPr>
            </w:pPr>
          </w:p>
        </w:tc>
        <w:tc>
          <w:tcPr>
            <w:tcW w:w="2234" w:type="dxa"/>
            <w:vMerge/>
            <w:tcBorders>
              <w:top w:val="nil"/>
              <w:bottom w:val="nil"/>
            </w:tcBorders>
          </w:tcPr>
          <w:p w14:paraId="518E54F2" w14:textId="77777777" w:rsidR="00FA79DC" w:rsidRDefault="00FA79DC">
            <w:pPr>
              <w:rPr>
                <w:sz w:val="2"/>
                <w:szCs w:val="2"/>
              </w:rPr>
            </w:pPr>
          </w:p>
        </w:tc>
      </w:tr>
      <w:tr w:rsidR="00FA79DC" w14:paraId="1997A764" w14:textId="77777777">
        <w:trPr>
          <w:trHeight w:val="961"/>
        </w:trPr>
        <w:tc>
          <w:tcPr>
            <w:tcW w:w="790" w:type="dxa"/>
            <w:tcBorders>
              <w:top w:val="nil"/>
              <w:bottom w:val="nil"/>
            </w:tcBorders>
          </w:tcPr>
          <w:p w14:paraId="11B99C44" w14:textId="77777777" w:rsidR="00FA79DC" w:rsidRDefault="00FA79DC">
            <w:pPr>
              <w:pStyle w:val="TableParagraph"/>
              <w:ind w:left="0"/>
              <w:rPr>
                <w:sz w:val="24"/>
              </w:rPr>
            </w:pPr>
          </w:p>
        </w:tc>
        <w:tc>
          <w:tcPr>
            <w:tcW w:w="1703" w:type="dxa"/>
            <w:tcBorders>
              <w:top w:val="nil"/>
              <w:bottom w:val="nil"/>
            </w:tcBorders>
          </w:tcPr>
          <w:p w14:paraId="18ACA89C" w14:textId="77777777" w:rsidR="00FA79DC" w:rsidRDefault="00FA79DC">
            <w:pPr>
              <w:pStyle w:val="TableParagraph"/>
              <w:ind w:left="0"/>
              <w:rPr>
                <w:sz w:val="24"/>
              </w:rPr>
            </w:pPr>
          </w:p>
        </w:tc>
        <w:tc>
          <w:tcPr>
            <w:tcW w:w="2154" w:type="dxa"/>
            <w:tcBorders>
              <w:top w:val="nil"/>
              <w:bottom w:val="nil"/>
            </w:tcBorders>
          </w:tcPr>
          <w:p w14:paraId="32CD1C39" w14:textId="77777777" w:rsidR="00FA79DC" w:rsidRDefault="008B137B">
            <w:pPr>
              <w:pStyle w:val="TableParagraph"/>
              <w:tabs>
                <w:tab w:val="left" w:pos="1402"/>
              </w:tabs>
              <w:spacing w:before="133"/>
              <w:ind w:left="72" w:right="502"/>
              <w:rPr>
                <w:sz w:val="24"/>
              </w:rPr>
            </w:pPr>
            <w:r>
              <w:rPr>
                <w:spacing w:val="-2"/>
                <w:sz w:val="24"/>
              </w:rPr>
              <w:t>связи,</w:t>
            </w:r>
            <w:r>
              <w:rPr>
                <w:sz w:val="24"/>
              </w:rPr>
              <w:tab/>
            </w:r>
            <w:r>
              <w:rPr>
                <w:spacing w:val="-6"/>
                <w:sz w:val="24"/>
              </w:rPr>
              <w:t xml:space="preserve">не </w:t>
            </w:r>
            <w:r>
              <w:rPr>
                <w:spacing w:val="-2"/>
                <w:sz w:val="24"/>
              </w:rPr>
              <w:t>соблюден</w:t>
            </w:r>
          </w:p>
          <w:p w14:paraId="01C08F5A" w14:textId="77777777" w:rsidR="00FA79DC" w:rsidRDefault="008B137B">
            <w:pPr>
              <w:pStyle w:val="TableParagraph"/>
              <w:spacing w:line="257" w:lineRule="exact"/>
              <w:ind w:left="72"/>
              <w:rPr>
                <w:sz w:val="24"/>
              </w:rPr>
            </w:pPr>
            <w:r>
              <w:rPr>
                <w:spacing w:val="-2"/>
                <w:sz w:val="24"/>
              </w:rPr>
              <w:t>формат</w:t>
            </w:r>
          </w:p>
        </w:tc>
        <w:tc>
          <w:tcPr>
            <w:tcW w:w="1561" w:type="dxa"/>
            <w:tcBorders>
              <w:top w:val="nil"/>
              <w:bottom w:val="nil"/>
            </w:tcBorders>
          </w:tcPr>
          <w:p w14:paraId="53481E99" w14:textId="77777777" w:rsidR="00FA79DC" w:rsidRDefault="00FA79DC">
            <w:pPr>
              <w:pStyle w:val="TableParagraph"/>
              <w:ind w:left="0"/>
              <w:rPr>
                <w:sz w:val="24"/>
              </w:rPr>
            </w:pPr>
          </w:p>
        </w:tc>
        <w:tc>
          <w:tcPr>
            <w:tcW w:w="1706" w:type="dxa"/>
            <w:tcBorders>
              <w:top w:val="nil"/>
              <w:bottom w:val="nil"/>
            </w:tcBorders>
          </w:tcPr>
          <w:p w14:paraId="10CAC88D" w14:textId="77777777" w:rsidR="00FA79DC" w:rsidRDefault="00FA79DC">
            <w:pPr>
              <w:pStyle w:val="TableParagraph"/>
              <w:ind w:left="0"/>
              <w:rPr>
                <w:sz w:val="24"/>
              </w:rPr>
            </w:pPr>
          </w:p>
        </w:tc>
        <w:tc>
          <w:tcPr>
            <w:tcW w:w="2234" w:type="dxa"/>
            <w:vMerge/>
            <w:tcBorders>
              <w:top w:val="nil"/>
              <w:bottom w:val="nil"/>
            </w:tcBorders>
          </w:tcPr>
          <w:p w14:paraId="4E7C8218" w14:textId="77777777" w:rsidR="00FA79DC" w:rsidRDefault="00FA79DC">
            <w:pPr>
              <w:rPr>
                <w:sz w:val="2"/>
                <w:szCs w:val="2"/>
              </w:rPr>
            </w:pPr>
          </w:p>
        </w:tc>
      </w:tr>
    </w:tbl>
    <w:p w14:paraId="69FD648B" w14:textId="77777777" w:rsidR="00FA79DC" w:rsidRDefault="00FA79DC">
      <w:pPr>
        <w:rPr>
          <w:sz w:val="2"/>
          <w:szCs w:val="2"/>
        </w:rPr>
        <w:sectPr w:rsidR="00FA79DC">
          <w:pgSz w:w="11910" w:h="16840"/>
          <w:pgMar w:top="1100" w:right="283" w:bottom="1100" w:left="1133" w:header="0" w:footer="826" w:gutter="0"/>
          <w:cols w:space="720"/>
        </w:sectPr>
      </w:pPr>
    </w:p>
    <w:p w14:paraId="390711B2" w14:textId="77777777" w:rsidR="00FA79DC" w:rsidRDefault="00FA79DC">
      <w:pPr>
        <w:pStyle w:val="a3"/>
        <w:spacing w:before="6"/>
        <w:rPr>
          <w:b/>
          <w:sz w:val="2"/>
        </w:rPr>
      </w:pPr>
    </w:p>
    <w:tbl>
      <w:tblPr>
        <w:tblStyle w:val="TableNormal"/>
        <w:tblW w:w="0" w:type="auto"/>
        <w:tblInd w:w="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0"/>
        <w:gridCol w:w="1703"/>
        <w:gridCol w:w="2154"/>
        <w:gridCol w:w="1561"/>
        <w:gridCol w:w="1706"/>
        <w:gridCol w:w="2234"/>
      </w:tblGrid>
      <w:tr w:rsidR="00FA79DC" w14:paraId="09298C0E" w14:textId="77777777">
        <w:trPr>
          <w:trHeight w:val="3869"/>
        </w:trPr>
        <w:tc>
          <w:tcPr>
            <w:tcW w:w="790" w:type="dxa"/>
            <w:tcBorders>
              <w:top w:val="nil"/>
            </w:tcBorders>
          </w:tcPr>
          <w:p w14:paraId="5F3EB467" w14:textId="77777777" w:rsidR="00FA79DC" w:rsidRDefault="00FA79DC">
            <w:pPr>
              <w:pStyle w:val="TableParagraph"/>
              <w:ind w:left="0"/>
            </w:pPr>
          </w:p>
        </w:tc>
        <w:tc>
          <w:tcPr>
            <w:tcW w:w="1703" w:type="dxa"/>
            <w:tcBorders>
              <w:top w:val="nil"/>
            </w:tcBorders>
          </w:tcPr>
          <w:p w14:paraId="039BABFD" w14:textId="77777777" w:rsidR="00FA79DC" w:rsidRDefault="00FA79DC">
            <w:pPr>
              <w:pStyle w:val="TableParagraph"/>
              <w:ind w:left="0"/>
            </w:pPr>
          </w:p>
        </w:tc>
        <w:tc>
          <w:tcPr>
            <w:tcW w:w="2154" w:type="dxa"/>
            <w:tcBorders>
              <w:top w:val="nil"/>
            </w:tcBorders>
          </w:tcPr>
          <w:p w14:paraId="0621B0DA" w14:textId="77777777" w:rsidR="00FA79DC" w:rsidRDefault="008B137B">
            <w:pPr>
              <w:pStyle w:val="TableParagraph"/>
              <w:spacing w:before="275" w:line="480" w:lineRule="auto"/>
              <w:ind w:left="72" w:right="160"/>
              <w:rPr>
                <w:sz w:val="24"/>
              </w:rPr>
            </w:pPr>
            <w:r>
              <w:rPr>
                <w:spacing w:val="-2"/>
                <w:sz w:val="24"/>
              </w:rPr>
              <w:t xml:space="preserve">высказывания, </w:t>
            </w:r>
            <w:r>
              <w:rPr>
                <w:sz w:val="24"/>
              </w:rPr>
              <w:t>текст</w:t>
            </w:r>
            <w:r>
              <w:rPr>
                <w:spacing w:val="-15"/>
                <w:sz w:val="24"/>
              </w:rPr>
              <w:t xml:space="preserve"> </w:t>
            </w:r>
            <w:r>
              <w:rPr>
                <w:sz w:val="24"/>
              </w:rPr>
              <w:t>не</w:t>
            </w:r>
            <w:r>
              <w:rPr>
                <w:spacing w:val="-15"/>
                <w:sz w:val="24"/>
              </w:rPr>
              <w:t xml:space="preserve"> </w:t>
            </w:r>
            <w:r>
              <w:rPr>
                <w:sz w:val="24"/>
              </w:rPr>
              <w:t>поделен на абзацы.</w:t>
            </w:r>
          </w:p>
        </w:tc>
        <w:tc>
          <w:tcPr>
            <w:tcW w:w="1561" w:type="dxa"/>
            <w:tcBorders>
              <w:top w:val="nil"/>
            </w:tcBorders>
          </w:tcPr>
          <w:p w14:paraId="558A478D" w14:textId="77777777" w:rsidR="00FA79DC" w:rsidRDefault="00FA79DC">
            <w:pPr>
              <w:pStyle w:val="TableParagraph"/>
              <w:ind w:left="0"/>
            </w:pPr>
          </w:p>
        </w:tc>
        <w:tc>
          <w:tcPr>
            <w:tcW w:w="1706" w:type="dxa"/>
            <w:tcBorders>
              <w:top w:val="nil"/>
            </w:tcBorders>
          </w:tcPr>
          <w:p w14:paraId="34E7DA71" w14:textId="77777777" w:rsidR="00FA79DC" w:rsidRDefault="00FA79DC">
            <w:pPr>
              <w:pStyle w:val="TableParagraph"/>
              <w:ind w:left="0"/>
            </w:pPr>
          </w:p>
        </w:tc>
        <w:tc>
          <w:tcPr>
            <w:tcW w:w="2234" w:type="dxa"/>
            <w:tcBorders>
              <w:top w:val="nil"/>
            </w:tcBorders>
          </w:tcPr>
          <w:p w14:paraId="3DB4024F" w14:textId="77777777" w:rsidR="00FA79DC" w:rsidRDefault="008B137B">
            <w:pPr>
              <w:pStyle w:val="TableParagraph"/>
              <w:spacing w:line="275" w:lineRule="exact"/>
              <w:ind w:left="427"/>
              <w:rPr>
                <w:sz w:val="24"/>
              </w:rPr>
            </w:pPr>
            <w:r>
              <w:rPr>
                <w:spacing w:val="-4"/>
                <w:sz w:val="24"/>
              </w:rPr>
              <w:t>всех</w:t>
            </w:r>
          </w:p>
          <w:p w14:paraId="3DC961B2" w14:textId="77777777" w:rsidR="00FA79DC" w:rsidRDefault="008B137B">
            <w:pPr>
              <w:pStyle w:val="TableParagraph"/>
              <w:ind w:left="427" w:right="267" w:hanging="358"/>
              <w:rPr>
                <w:sz w:val="24"/>
              </w:rPr>
            </w:pPr>
            <w:r>
              <w:rPr>
                <w:spacing w:val="-2"/>
                <w:sz w:val="24"/>
              </w:rPr>
              <w:t>предложений стоит</w:t>
            </w:r>
          </w:p>
          <w:p w14:paraId="71B5D110" w14:textId="77777777" w:rsidR="00FA79DC" w:rsidRDefault="008B137B">
            <w:pPr>
              <w:pStyle w:val="TableParagraph"/>
              <w:ind w:left="69"/>
              <w:rPr>
                <w:sz w:val="24"/>
              </w:rPr>
            </w:pPr>
            <w:r>
              <w:rPr>
                <w:spacing w:val="-2"/>
                <w:sz w:val="24"/>
              </w:rPr>
              <w:t>точка,</w:t>
            </w:r>
          </w:p>
          <w:p w14:paraId="67224620" w14:textId="77777777" w:rsidR="00FA79DC" w:rsidRDefault="008B137B">
            <w:pPr>
              <w:pStyle w:val="TableParagraph"/>
              <w:ind w:left="69" w:right="267"/>
              <w:rPr>
                <w:sz w:val="24"/>
              </w:rPr>
            </w:pPr>
            <w:r>
              <w:rPr>
                <w:spacing w:val="-2"/>
                <w:sz w:val="24"/>
              </w:rPr>
              <w:t xml:space="preserve">вопросительный </w:t>
            </w:r>
            <w:r>
              <w:rPr>
                <w:spacing w:val="-4"/>
                <w:sz w:val="24"/>
              </w:rPr>
              <w:t>или</w:t>
            </w:r>
          </w:p>
          <w:p w14:paraId="28E92872" w14:textId="77777777" w:rsidR="00FA79DC" w:rsidRDefault="008B137B">
            <w:pPr>
              <w:pStyle w:val="TableParagraph"/>
              <w:ind w:left="427"/>
              <w:rPr>
                <w:sz w:val="24"/>
              </w:rPr>
            </w:pPr>
            <w:proofErr w:type="spellStart"/>
            <w:r>
              <w:rPr>
                <w:spacing w:val="-2"/>
                <w:sz w:val="24"/>
              </w:rPr>
              <w:t>восклицательны</w:t>
            </w:r>
            <w:proofErr w:type="spellEnd"/>
          </w:p>
          <w:p w14:paraId="13C169B2" w14:textId="77777777" w:rsidR="00FA79DC" w:rsidRDefault="008B137B">
            <w:pPr>
              <w:pStyle w:val="TableParagraph"/>
              <w:ind w:left="69"/>
              <w:rPr>
                <w:sz w:val="24"/>
              </w:rPr>
            </w:pPr>
            <w:r>
              <w:rPr>
                <w:spacing w:val="-10"/>
                <w:sz w:val="24"/>
              </w:rPr>
              <w:t>й</w:t>
            </w:r>
          </w:p>
          <w:p w14:paraId="7E0081B1" w14:textId="77777777" w:rsidR="00FA79DC" w:rsidRDefault="008B137B">
            <w:pPr>
              <w:pStyle w:val="TableParagraph"/>
              <w:tabs>
                <w:tab w:val="left" w:pos="799"/>
                <w:tab w:val="left" w:pos="1159"/>
              </w:tabs>
              <w:ind w:left="69" w:right="56"/>
              <w:rPr>
                <w:sz w:val="24"/>
              </w:rPr>
            </w:pPr>
            <w:r>
              <w:rPr>
                <w:spacing w:val="-4"/>
                <w:sz w:val="24"/>
              </w:rPr>
              <w:t>знак,</w:t>
            </w:r>
            <w:r>
              <w:rPr>
                <w:sz w:val="24"/>
              </w:rPr>
              <w:tab/>
            </w:r>
            <w:r>
              <w:rPr>
                <w:spacing w:val="-10"/>
                <w:sz w:val="24"/>
              </w:rPr>
              <w:t>а</w:t>
            </w:r>
            <w:r>
              <w:rPr>
                <w:sz w:val="24"/>
              </w:rPr>
              <w:tab/>
              <w:t>также</w:t>
            </w:r>
            <w:r>
              <w:rPr>
                <w:spacing w:val="73"/>
                <w:sz w:val="24"/>
              </w:rPr>
              <w:t xml:space="preserve"> </w:t>
            </w:r>
            <w:r>
              <w:rPr>
                <w:sz w:val="24"/>
              </w:rPr>
              <w:t xml:space="preserve">не </w:t>
            </w:r>
            <w:r>
              <w:rPr>
                <w:spacing w:val="-2"/>
                <w:sz w:val="24"/>
              </w:rPr>
              <w:t>соблюдены</w:t>
            </w:r>
          </w:p>
          <w:p w14:paraId="747C4DB2" w14:textId="77777777" w:rsidR="00FA79DC" w:rsidRDefault="008B137B">
            <w:pPr>
              <w:pStyle w:val="TableParagraph"/>
              <w:ind w:left="69" w:right="267" w:firstLine="357"/>
              <w:rPr>
                <w:sz w:val="24"/>
              </w:rPr>
            </w:pPr>
            <w:r>
              <w:rPr>
                <w:spacing w:val="-2"/>
                <w:sz w:val="24"/>
              </w:rPr>
              <w:t>основные правила</w:t>
            </w:r>
          </w:p>
          <w:p w14:paraId="5FBDA32B" w14:textId="77777777" w:rsidR="00FA79DC" w:rsidRDefault="008B137B">
            <w:pPr>
              <w:pStyle w:val="TableParagraph"/>
              <w:spacing w:line="270" w:lineRule="atLeast"/>
              <w:ind w:left="69" w:right="267" w:firstLine="357"/>
              <w:rPr>
                <w:sz w:val="24"/>
              </w:rPr>
            </w:pPr>
            <w:r>
              <w:rPr>
                <w:spacing w:val="-2"/>
                <w:sz w:val="24"/>
              </w:rPr>
              <w:t>расстановки запятых.</w:t>
            </w:r>
          </w:p>
        </w:tc>
      </w:tr>
    </w:tbl>
    <w:p w14:paraId="19EEA9FD" w14:textId="77777777" w:rsidR="00FA79DC" w:rsidRDefault="00FA79DC">
      <w:pPr>
        <w:pStyle w:val="a3"/>
        <w:spacing w:before="4"/>
        <w:rPr>
          <w:b/>
        </w:rPr>
      </w:pPr>
    </w:p>
    <w:p w14:paraId="73FC0B86" w14:textId="77777777" w:rsidR="00FA79DC" w:rsidRDefault="008B137B">
      <w:pPr>
        <w:pStyle w:val="a4"/>
        <w:numPr>
          <w:ilvl w:val="0"/>
          <w:numId w:val="2"/>
        </w:numPr>
        <w:tabs>
          <w:tab w:val="left" w:pos="425"/>
        </w:tabs>
        <w:spacing w:before="1"/>
        <w:ind w:left="69" w:right="623" w:firstLine="0"/>
        <w:jc w:val="both"/>
        <w:rPr>
          <w:b/>
          <w:sz w:val="24"/>
        </w:rPr>
      </w:pPr>
      <w:r>
        <w:rPr>
          <w:b/>
          <w:sz w:val="24"/>
        </w:rPr>
        <w:t>Критерии оценки устных развернутых ответов (монологические высказывания, пересказы, диалоги, проектные работы, в т.ч. в группах)</w:t>
      </w:r>
    </w:p>
    <w:p w14:paraId="275311DC" w14:textId="77777777" w:rsidR="00FA79DC" w:rsidRDefault="008B137B">
      <w:pPr>
        <w:pStyle w:val="a3"/>
        <w:ind w:left="69"/>
        <w:jc w:val="both"/>
      </w:pPr>
      <w:r>
        <w:t>Устные</w:t>
      </w:r>
      <w:r>
        <w:rPr>
          <w:spacing w:val="-4"/>
        </w:rPr>
        <w:t xml:space="preserve"> </w:t>
      </w:r>
      <w:r>
        <w:t>ответы</w:t>
      </w:r>
      <w:r>
        <w:rPr>
          <w:spacing w:val="-2"/>
        </w:rPr>
        <w:t xml:space="preserve"> </w:t>
      </w:r>
      <w:r>
        <w:t>оцениваются по</w:t>
      </w:r>
      <w:r>
        <w:rPr>
          <w:spacing w:val="-3"/>
        </w:rPr>
        <w:t xml:space="preserve"> </w:t>
      </w:r>
      <w:r>
        <w:t xml:space="preserve">пяти </w:t>
      </w:r>
      <w:r>
        <w:rPr>
          <w:spacing w:val="-2"/>
        </w:rPr>
        <w:t>критериям:</w:t>
      </w:r>
    </w:p>
    <w:p w14:paraId="38E0FA44" w14:textId="77777777" w:rsidR="00FA79DC" w:rsidRDefault="008B137B">
      <w:pPr>
        <w:pStyle w:val="a4"/>
        <w:numPr>
          <w:ilvl w:val="0"/>
          <w:numId w:val="1"/>
        </w:numPr>
        <w:tabs>
          <w:tab w:val="left" w:pos="424"/>
        </w:tabs>
        <w:ind w:right="623" w:firstLine="0"/>
        <w:jc w:val="both"/>
        <w:rPr>
          <w:sz w:val="24"/>
        </w:rPr>
      </w:pPr>
      <w:r>
        <w:rPr>
          <w:sz w:val="24"/>
        </w:rPr>
        <w:t xml:space="preserve">Содержание (соблюдение объема высказывания, соответствие теме, отражение всех аспектов, указанных в задании, стилевое оформление речи, аргументация, соблюдение норм </w:t>
      </w:r>
      <w:r>
        <w:rPr>
          <w:spacing w:val="-2"/>
          <w:sz w:val="24"/>
        </w:rPr>
        <w:t>вежливости).</w:t>
      </w:r>
    </w:p>
    <w:p w14:paraId="29EDD846" w14:textId="77777777" w:rsidR="00FA79DC" w:rsidRDefault="008B137B">
      <w:pPr>
        <w:pStyle w:val="a4"/>
        <w:numPr>
          <w:ilvl w:val="0"/>
          <w:numId w:val="1"/>
        </w:numPr>
        <w:tabs>
          <w:tab w:val="left" w:pos="424"/>
        </w:tabs>
        <w:ind w:right="625" w:firstLine="0"/>
        <w:jc w:val="both"/>
        <w:rPr>
          <w:sz w:val="24"/>
        </w:rPr>
      </w:pPr>
      <w:r>
        <w:rPr>
          <w:spacing w:val="-6"/>
          <w:sz w:val="24"/>
        </w:rPr>
        <w:t>Взаимодействие с собеседником (умение логично</w:t>
      </w:r>
      <w:r>
        <w:rPr>
          <w:spacing w:val="-8"/>
          <w:sz w:val="24"/>
        </w:rPr>
        <w:t xml:space="preserve"> </w:t>
      </w:r>
      <w:r>
        <w:rPr>
          <w:spacing w:val="-6"/>
          <w:sz w:val="24"/>
        </w:rPr>
        <w:t xml:space="preserve">и связно вести беседу, соблюдать очередность </w:t>
      </w:r>
      <w:r>
        <w:rPr>
          <w:sz w:val="24"/>
        </w:rPr>
        <w:t>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14:paraId="248EB98B" w14:textId="77777777" w:rsidR="00FA79DC" w:rsidRDefault="008B137B">
      <w:pPr>
        <w:pStyle w:val="a4"/>
        <w:numPr>
          <w:ilvl w:val="0"/>
          <w:numId w:val="1"/>
        </w:numPr>
        <w:tabs>
          <w:tab w:val="left" w:pos="424"/>
        </w:tabs>
        <w:ind w:right="624" w:firstLine="0"/>
        <w:jc w:val="both"/>
        <w:rPr>
          <w:sz w:val="24"/>
        </w:rPr>
      </w:pPr>
      <w:r>
        <w:rPr>
          <w:sz w:val="24"/>
        </w:rPr>
        <w:t>Лексика (словарный запас соответствует поставленной задаче и требованиям данного года обучения языку);</w:t>
      </w:r>
    </w:p>
    <w:p w14:paraId="1270C13F" w14:textId="77777777" w:rsidR="00FA79DC" w:rsidRDefault="008B137B">
      <w:pPr>
        <w:pStyle w:val="a4"/>
        <w:numPr>
          <w:ilvl w:val="0"/>
          <w:numId w:val="1"/>
        </w:numPr>
        <w:tabs>
          <w:tab w:val="left" w:pos="424"/>
        </w:tabs>
        <w:ind w:right="626" w:firstLine="0"/>
        <w:jc w:val="both"/>
        <w:rPr>
          <w:sz w:val="24"/>
        </w:rPr>
      </w:pPr>
      <w:r>
        <w:rPr>
          <w:sz w:val="24"/>
        </w:rPr>
        <w:t>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14:paraId="0AB246C3" w14:textId="77777777" w:rsidR="00FA79DC" w:rsidRDefault="008B137B">
      <w:pPr>
        <w:pStyle w:val="a4"/>
        <w:numPr>
          <w:ilvl w:val="0"/>
          <w:numId w:val="1"/>
        </w:numPr>
        <w:tabs>
          <w:tab w:val="left" w:pos="424"/>
        </w:tabs>
        <w:ind w:right="630" w:firstLine="0"/>
        <w:jc w:val="both"/>
        <w:rPr>
          <w:sz w:val="24"/>
        </w:rPr>
      </w:pPr>
      <w:r>
        <w:rPr>
          <w:sz w:val="24"/>
        </w:rPr>
        <w:t>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14:paraId="74515525" w14:textId="77777777" w:rsidR="00FA79DC" w:rsidRDefault="00FA79DC">
      <w:pPr>
        <w:pStyle w:val="a3"/>
        <w:rPr>
          <w:sz w:val="20"/>
        </w:rPr>
      </w:pPr>
    </w:p>
    <w:p w14:paraId="6F3C5005" w14:textId="77777777" w:rsidR="00FA79DC" w:rsidRDefault="00FA79DC">
      <w:pPr>
        <w:pStyle w:val="a3"/>
        <w:spacing w:before="60"/>
        <w:rPr>
          <w:sz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8"/>
        <w:gridCol w:w="2201"/>
        <w:gridCol w:w="1944"/>
        <w:gridCol w:w="1816"/>
        <w:gridCol w:w="1879"/>
        <w:gridCol w:w="1879"/>
      </w:tblGrid>
      <w:tr w:rsidR="00FA79DC" w14:paraId="723627B0" w14:textId="77777777">
        <w:trPr>
          <w:trHeight w:val="828"/>
        </w:trPr>
        <w:tc>
          <w:tcPr>
            <w:tcW w:w="588" w:type="dxa"/>
          </w:tcPr>
          <w:p w14:paraId="77D6B916" w14:textId="77777777" w:rsidR="00FA79DC" w:rsidRDefault="008B137B">
            <w:pPr>
              <w:pStyle w:val="TableParagraph"/>
              <w:ind w:left="76" w:right="62"/>
              <w:rPr>
                <w:b/>
                <w:sz w:val="24"/>
              </w:rPr>
            </w:pPr>
            <w:proofErr w:type="spellStart"/>
            <w:r>
              <w:rPr>
                <w:b/>
                <w:spacing w:val="-4"/>
                <w:sz w:val="24"/>
              </w:rPr>
              <w:t>Оце</w:t>
            </w:r>
            <w:proofErr w:type="spellEnd"/>
            <w:r>
              <w:rPr>
                <w:b/>
                <w:spacing w:val="-4"/>
                <w:sz w:val="24"/>
              </w:rPr>
              <w:t xml:space="preserve"> </w:t>
            </w:r>
            <w:proofErr w:type="spellStart"/>
            <w:r>
              <w:rPr>
                <w:b/>
                <w:spacing w:val="-5"/>
                <w:sz w:val="24"/>
              </w:rPr>
              <w:t>нка</w:t>
            </w:r>
            <w:proofErr w:type="spellEnd"/>
          </w:p>
        </w:tc>
        <w:tc>
          <w:tcPr>
            <w:tcW w:w="2201" w:type="dxa"/>
          </w:tcPr>
          <w:p w14:paraId="03878924" w14:textId="77777777" w:rsidR="00FA79DC" w:rsidRDefault="008B137B">
            <w:pPr>
              <w:pStyle w:val="TableParagraph"/>
              <w:spacing w:line="275" w:lineRule="exact"/>
              <w:ind w:left="76"/>
              <w:rPr>
                <w:b/>
                <w:sz w:val="24"/>
              </w:rPr>
            </w:pPr>
            <w:r>
              <w:rPr>
                <w:b/>
                <w:spacing w:val="-2"/>
                <w:sz w:val="24"/>
              </w:rPr>
              <w:t>Содержание</w:t>
            </w:r>
          </w:p>
        </w:tc>
        <w:tc>
          <w:tcPr>
            <w:tcW w:w="1944" w:type="dxa"/>
          </w:tcPr>
          <w:p w14:paraId="01A4DF35" w14:textId="77777777" w:rsidR="00FA79DC" w:rsidRDefault="008B137B">
            <w:pPr>
              <w:pStyle w:val="TableParagraph"/>
              <w:ind w:right="66"/>
              <w:rPr>
                <w:b/>
                <w:sz w:val="24"/>
              </w:rPr>
            </w:pPr>
            <w:proofErr w:type="spellStart"/>
            <w:r>
              <w:rPr>
                <w:b/>
                <w:spacing w:val="-2"/>
                <w:sz w:val="24"/>
              </w:rPr>
              <w:t>Коммуникативн</w:t>
            </w:r>
            <w:proofErr w:type="spellEnd"/>
            <w:r>
              <w:rPr>
                <w:b/>
                <w:spacing w:val="-2"/>
                <w:sz w:val="24"/>
              </w:rPr>
              <w:t xml:space="preserve"> </w:t>
            </w:r>
            <w:proofErr w:type="spellStart"/>
            <w:r>
              <w:rPr>
                <w:b/>
                <w:spacing w:val="-6"/>
                <w:sz w:val="24"/>
              </w:rPr>
              <w:t>ое</w:t>
            </w:r>
            <w:proofErr w:type="spellEnd"/>
          </w:p>
          <w:p w14:paraId="2D139F6A" w14:textId="77777777" w:rsidR="00FA79DC" w:rsidRDefault="008B137B">
            <w:pPr>
              <w:pStyle w:val="TableParagraph"/>
              <w:spacing w:line="257" w:lineRule="exact"/>
              <w:rPr>
                <w:b/>
                <w:sz w:val="24"/>
              </w:rPr>
            </w:pPr>
            <w:r>
              <w:rPr>
                <w:b/>
                <w:spacing w:val="-2"/>
                <w:sz w:val="24"/>
              </w:rPr>
              <w:t>взаимодействие</w:t>
            </w:r>
          </w:p>
        </w:tc>
        <w:tc>
          <w:tcPr>
            <w:tcW w:w="1816" w:type="dxa"/>
          </w:tcPr>
          <w:p w14:paraId="64D770F6" w14:textId="77777777" w:rsidR="00FA79DC" w:rsidRDefault="008B137B">
            <w:pPr>
              <w:pStyle w:val="TableParagraph"/>
              <w:spacing w:line="275" w:lineRule="exact"/>
              <w:rPr>
                <w:b/>
                <w:sz w:val="24"/>
              </w:rPr>
            </w:pPr>
            <w:r>
              <w:rPr>
                <w:b/>
                <w:spacing w:val="-2"/>
                <w:sz w:val="24"/>
              </w:rPr>
              <w:t>Лексика</w:t>
            </w:r>
          </w:p>
        </w:tc>
        <w:tc>
          <w:tcPr>
            <w:tcW w:w="1879" w:type="dxa"/>
          </w:tcPr>
          <w:p w14:paraId="38156F56" w14:textId="77777777" w:rsidR="00FA79DC" w:rsidRDefault="008B137B">
            <w:pPr>
              <w:pStyle w:val="TableParagraph"/>
              <w:spacing w:line="275" w:lineRule="exact"/>
              <w:ind w:left="75"/>
              <w:rPr>
                <w:b/>
                <w:sz w:val="24"/>
              </w:rPr>
            </w:pPr>
            <w:r>
              <w:rPr>
                <w:b/>
                <w:spacing w:val="-2"/>
                <w:sz w:val="24"/>
              </w:rPr>
              <w:t>Грамматика</w:t>
            </w:r>
          </w:p>
        </w:tc>
        <w:tc>
          <w:tcPr>
            <w:tcW w:w="1879" w:type="dxa"/>
          </w:tcPr>
          <w:p w14:paraId="295D0FDC" w14:textId="77777777" w:rsidR="00FA79DC" w:rsidRDefault="008B137B">
            <w:pPr>
              <w:pStyle w:val="TableParagraph"/>
              <w:spacing w:line="275" w:lineRule="exact"/>
              <w:ind w:left="78"/>
              <w:rPr>
                <w:b/>
                <w:sz w:val="24"/>
              </w:rPr>
            </w:pPr>
            <w:r>
              <w:rPr>
                <w:b/>
                <w:spacing w:val="-2"/>
                <w:sz w:val="24"/>
              </w:rPr>
              <w:t>Произношение</w:t>
            </w:r>
          </w:p>
        </w:tc>
      </w:tr>
      <w:tr w:rsidR="00FA79DC" w14:paraId="6BF30AFD" w14:textId="77777777">
        <w:trPr>
          <w:trHeight w:val="4415"/>
        </w:trPr>
        <w:tc>
          <w:tcPr>
            <w:tcW w:w="588" w:type="dxa"/>
          </w:tcPr>
          <w:p w14:paraId="229D70B1" w14:textId="77777777" w:rsidR="00FA79DC" w:rsidRDefault="008B137B">
            <w:pPr>
              <w:pStyle w:val="TableParagraph"/>
              <w:spacing w:line="275" w:lineRule="exact"/>
              <w:ind w:left="76"/>
              <w:rPr>
                <w:sz w:val="24"/>
              </w:rPr>
            </w:pPr>
            <w:r>
              <w:rPr>
                <w:spacing w:val="-5"/>
                <w:sz w:val="24"/>
              </w:rPr>
              <w:t>«5»</w:t>
            </w:r>
          </w:p>
        </w:tc>
        <w:tc>
          <w:tcPr>
            <w:tcW w:w="2201" w:type="dxa"/>
          </w:tcPr>
          <w:p w14:paraId="0CF9038E" w14:textId="77777777" w:rsidR="00FA79DC" w:rsidRDefault="008B137B">
            <w:pPr>
              <w:pStyle w:val="TableParagraph"/>
              <w:ind w:left="76"/>
              <w:rPr>
                <w:sz w:val="24"/>
              </w:rPr>
            </w:pPr>
            <w:r>
              <w:rPr>
                <w:sz w:val="24"/>
              </w:rPr>
              <w:t>Соблюден</w:t>
            </w:r>
            <w:r>
              <w:rPr>
                <w:spacing w:val="20"/>
                <w:sz w:val="24"/>
              </w:rPr>
              <w:t xml:space="preserve"> </w:t>
            </w:r>
            <w:r>
              <w:rPr>
                <w:sz w:val="24"/>
              </w:rPr>
              <w:t xml:space="preserve">объема </w:t>
            </w:r>
            <w:r>
              <w:rPr>
                <w:spacing w:val="-2"/>
                <w:sz w:val="24"/>
              </w:rPr>
              <w:t>высказывания.</w:t>
            </w:r>
          </w:p>
          <w:p w14:paraId="480A1C7A" w14:textId="77777777" w:rsidR="00FA79DC" w:rsidRDefault="008B137B">
            <w:pPr>
              <w:pStyle w:val="TableParagraph"/>
              <w:ind w:left="76" w:right="628"/>
              <w:rPr>
                <w:sz w:val="24"/>
              </w:rPr>
            </w:pPr>
            <w:r>
              <w:rPr>
                <w:spacing w:val="-2"/>
                <w:sz w:val="24"/>
              </w:rPr>
              <w:t>Высказывание соответствует</w:t>
            </w:r>
          </w:p>
          <w:p w14:paraId="46F34F82" w14:textId="77777777" w:rsidR="00FA79DC" w:rsidRDefault="008B137B">
            <w:pPr>
              <w:pStyle w:val="TableParagraph"/>
              <w:ind w:left="76"/>
              <w:rPr>
                <w:sz w:val="24"/>
              </w:rPr>
            </w:pPr>
            <w:r>
              <w:rPr>
                <w:sz w:val="24"/>
              </w:rPr>
              <w:t>теме;</w:t>
            </w:r>
            <w:r>
              <w:rPr>
                <w:spacing w:val="-15"/>
                <w:sz w:val="24"/>
              </w:rPr>
              <w:t xml:space="preserve"> </w:t>
            </w:r>
            <w:r>
              <w:rPr>
                <w:sz w:val="24"/>
              </w:rPr>
              <w:t>отражены</w:t>
            </w:r>
            <w:r>
              <w:rPr>
                <w:spacing w:val="-15"/>
                <w:sz w:val="24"/>
              </w:rPr>
              <w:t xml:space="preserve"> </w:t>
            </w:r>
            <w:r>
              <w:rPr>
                <w:sz w:val="24"/>
              </w:rPr>
              <w:t xml:space="preserve">все </w:t>
            </w:r>
            <w:r>
              <w:rPr>
                <w:spacing w:val="-2"/>
                <w:sz w:val="24"/>
              </w:rPr>
              <w:t>аспекты,</w:t>
            </w:r>
          </w:p>
          <w:p w14:paraId="7F3E0A3C" w14:textId="77777777" w:rsidR="00FA79DC" w:rsidRDefault="008B137B">
            <w:pPr>
              <w:pStyle w:val="TableParagraph"/>
              <w:tabs>
                <w:tab w:val="left" w:pos="1230"/>
                <w:tab w:val="left" w:pos="1660"/>
              </w:tabs>
              <w:ind w:left="76" w:right="51"/>
              <w:rPr>
                <w:sz w:val="24"/>
              </w:rPr>
            </w:pPr>
            <w:r>
              <w:rPr>
                <w:spacing w:val="-2"/>
                <w:sz w:val="24"/>
              </w:rPr>
              <w:t>указанные</w:t>
            </w:r>
            <w:r>
              <w:rPr>
                <w:sz w:val="24"/>
              </w:rPr>
              <w:tab/>
            </w:r>
            <w:r>
              <w:rPr>
                <w:sz w:val="24"/>
              </w:rPr>
              <w:tab/>
            </w:r>
            <w:r>
              <w:rPr>
                <w:spacing w:val="-42"/>
                <w:sz w:val="24"/>
              </w:rPr>
              <w:t xml:space="preserve"> </w:t>
            </w:r>
            <w:r>
              <w:rPr>
                <w:sz w:val="24"/>
              </w:rPr>
              <w:t xml:space="preserve">в </w:t>
            </w:r>
            <w:r>
              <w:rPr>
                <w:spacing w:val="-2"/>
                <w:sz w:val="24"/>
              </w:rPr>
              <w:t>задании,</w:t>
            </w:r>
            <w:r>
              <w:rPr>
                <w:sz w:val="24"/>
              </w:rPr>
              <w:tab/>
            </w:r>
            <w:r>
              <w:rPr>
                <w:spacing w:val="-2"/>
                <w:sz w:val="24"/>
              </w:rPr>
              <w:t>стилевое оформление</w:t>
            </w:r>
            <w:r>
              <w:rPr>
                <w:sz w:val="24"/>
              </w:rPr>
              <w:tab/>
            </w:r>
            <w:r>
              <w:rPr>
                <w:spacing w:val="-4"/>
                <w:sz w:val="24"/>
              </w:rPr>
              <w:t xml:space="preserve">речи </w:t>
            </w:r>
            <w:r>
              <w:rPr>
                <w:sz w:val="24"/>
              </w:rPr>
              <w:t>соответствует</w:t>
            </w:r>
            <w:r>
              <w:rPr>
                <w:spacing w:val="40"/>
                <w:sz w:val="24"/>
              </w:rPr>
              <w:t xml:space="preserve"> </w:t>
            </w:r>
            <w:r>
              <w:rPr>
                <w:sz w:val="24"/>
              </w:rPr>
              <w:t xml:space="preserve">типу </w:t>
            </w:r>
            <w:r>
              <w:rPr>
                <w:spacing w:val="-2"/>
                <w:sz w:val="24"/>
              </w:rPr>
              <w:t>задания,</w:t>
            </w:r>
          </w:p>
          <w:p w14:paraId="0A1BA21A" w14:textId="77777777" w:rsidR="00FA79DC" w:rsidRDefault="008B137B">
            <w:pPr>
              <w:pStyle w:val="TableParagraph"/>
              <w:ind w:left="76" w:right="50"/>
              <w:jc w:val="both"/>
              <w:rPr>
                <w:sz w:val="24"/>
              </w:rPr>
            </w:pPr>
            <w:r>
              <w:rPr>
                <w:sz w:val="24"/>
              </w:rPr>
              <w:t xml:space="preserve">аргументация на уровне, нормы </w:t>
            </w:r>
            <w:r>
              <w:rPr>
                <w:spacing w:val="-2"/>
                <w:sz w:val="24"/>
              </w:rPr>
              <w:t>вежливости</w:t>
            </w:r>
          </w:p>
          <w:p w14:paraId="61266E20" w14:textId="77777777" w:rsidR="00FA79DC" w:rsidRDefault="008B137B">
            <w:pPr>
              <w:pStyle w:val="TableParagraph"/>
              <w:ind w:left="76"/>
              <w:rPr>
                <w:sz w:val="24"/>
              </w:rPr>
            </w:pPr>
            <w:r>
              <w:rPr>
                <w:spacing w:val="-2"/>
                <w:sz w:val="24"/>
              </w:rPr>
              <w:t>соблюдены.</w:t>
            </w:r>
          </w:p>
        </w:tc>
        <w:tc>
          <w:tcPr>
            <w:tcW w:w="1944" w:type="dxa"/>
          </w:tcPr>
          <w:p w14:paraId="1A5BA1B0" w14:textId="77777777" w:rsidR="00FA79DC" w:rsidRDefault="008B137B">
            <w:pPr>
              <w:pStyle w:val="TableParagraph"/>
              <w:ind w:right="534"/>
              <w:rPr>
                <w:sz w:val="24"/>
              </w:rPr>
            </w:pPr>
            <w:r>
              <w:rPr>
                <w:spacing w:val="-2"/>
                <w:sz w:val="24"/>
              </w:rPr>
              <w:t xml:space="preserve">Адекватная естественная </w:t>
            </w:r>
            <w:r>
              <w:rPr>
                <w:sz w:val="24"/>
              </w:rPr>
              <w:t>реакция на</w:t>
            </w:r>
          </w:p>
          <w:p w14:paraId="48568B2B" w14:textId="77777777" w:rsidR="00FA79DC" w:rsidRDefault="008B137B">
            <w:pPr>
              <w:pStyle w:val="TableParagraph"/>
              <w:rPr>
                <w:sz w:val="24"/>
              </w:rPr>
            </w:pPr>
            <w:r>
              <w:rPr>
                <w:spacing w:val="-2"/>
                <w:sz w:val="24"/>
              </w:rPr>
              <w:t>реплики</w:t>
            </w:r>
          </w:p>
          <w:p w14:paraId="3B25CD3C" w14:textId="77777777" w:rsidR="00FA79DC" w:rsidRDefault="008B137B">
            <w:pPr>
              <w:pStyle w:val="TableParagraph"/>
              <w:ind w:right="240"/>
              <w:rPr>
                <w:sz w:val="24"/>
              </w:rPr>
            </w:pPr>
            <w:r>
              <w:rPr>
                <w:spacing w:val="-2"/>
                <w:sz w:val="24"/>
              </w:rPr>
              <w:t xml:space="preserve">собеседника. Проявляется Речевая </w:t>
            </w:r>
            <w:r>
              <w:rPr>
                <w:sz w:val="24"/>
              </w:rPr>
              <w:t>инициатива</w:t>
            </w:r>
            <w:r>
              <w:rPr>
                <w:spacing w:val="-15"/>
                <w:sz w:val="24"/>
              </w:rPr>
              <w:t xml:space="preserve"> </w:t>
            </w:r>
            <w:r>
              <w:rPr>
                <w:sz w:val="24"/>
              </w:rPr>
              <w:t>для</w:t>
            </w:r>
          </w:p>
          <w:p w14:paraId="343F3DC1" w14:textId="77777777" w:rsidR="00FA79DC" w:rsidRDefault="008B137B">
            <w:pPr>
              <w:pStyle w:val="TableParagraph"/>
              <w:ind w:firstLine="357"/>
              <w:rPr>
                <w:sz w:val="24"/>
              </w:rPr>
            </w:pPr>
            <w:r>
              <w:rPr>
                <w:spacing w:val="-2"/>
                <w:sz w:val="24"/>
              </w:rPr>
              <w:t>решения поставленных</w:t>
            </w:r>
          </w:p>
          <w:p w14:paraId="7930EF79" w14:textId="77777777" w:rsidR="00FA79DC" w:rsidRDefault="008B137B">
            <w:pPr>
              <w:pStyle w:val="TableParagraph"/>
              <w:ind w:right="66"/>
              <w:rPr>
                <w:sz w:val="24"/>
              </w:rPr>
            </w:pPr>
            <w:proofErr w:type="spellStart"/>
            <w:r>
              <w:rPr>
                <w:spacing w:val="-2"/>
                <w:sz w:val="24"/>
              </w:rPr>
              <w:t>коммуникативны</w:t>
            </w:r>
            <w:proofErr w:type="spellEnd"/>
            <w:r>
              <w:rPr>
                <w:spacing w:val="-2"/>
                <w:sz w:val="24"/>
              </w:rPr>
              <w:t xml:space="preserve"> </w:t>
            </w:r>
            <w:r>
              <w:rPr>
                <w:sz w:val="24"/>
              </w:rPr>
              <w:t>х задач.</w:t>
            </w:r>
          </w:p>
        </w:tc>
        <w:tc>
          <w:tcPr>
            <w:tcW w:w="1816" w:type="dxa"/>
          </w:tcPr>
          <w:p w14:paraId="655FF768" w14:textId="77777777" w:rsidR="00FA79DC" w:rsidRDefault="008B137B">
            <w:pPr>
              <w:pStyle w:val="TableParagraph"/>
              <w:rPr>
                <w:sz w:val="24"/>
              </w:rPr>
            </w:pPr>
            <w:r>
              <w:rPr>
                <w:spacing w:val="-2"/>
                <w:sz w:val="24"/>
              </w:rPr>
              <w:t>Лексика адекватна</w:t>
            </w:r>
          </w:p>
          <w:p w14:paraId="2DA333C3" w14:textId="77777777" w:rsidR="00FA79DC" w:rsidRDefault="008B137B">
            <w:pPr>
              <w:pStyle w:val="TableParagraph"/>
              <w:tabs>
                <w:tab w:val="left" w:pos="1606"/>
              </w:tabs>
              <w:ind w:right="69"/>
              <w:rPr>
                <w:sz w:val="24"/>
              </w:rPr>
            </w:pPr>
            <w:r>
              <w:rPr>
                <w:spacing w:val="-2"/>
                <w:sz w:val="24"/>
              </w:rPr>
              <w:t>поставленной задаче</w:t>
            </w:r>
            <w:r>
              <w:rPr>
                <w:sz w:val="24"/>
              </w:rPr>
              <w:tab/>
            </w:r>
            <w:r>
              <w:rPr>
                <w:spacing w:val="-10"/>
                <w:sz w:val="24"/>
              </w:rPr>
              <w:t>и</w:t>
            </w:r>
          </w:p>
          <w:p w14:paraId="690597A7" w14:textId="77777777" w:rsidR="00FA79DC" w:rsidRDefault="008B137B">
            <w:pPr>
              <w:pStyle w:val="TableParagraph"/>
              <w:rPr>
                <w:sz w:val="24"/>
              </w:rPr>
            </w:pPr>
            <w:r>
              <w:rPr>
                <w:spacing w:val="-2"/>
                <w:sz w:val="24"/>
              </w:rPr>
              <w:t>требованиям данного</w:t>
            </w:r>
          </w:p>
          <w:p w14:paraId="1697DD61" w14:textId="77777777" w:rsidR="00FA79DC" w:rsidRDefault="008B137B">
            <w:pPr>
              <w:pStyle w:val="TableParagraph"/>
              <w:ind w:right="427" w:firstLine="357"/>
              <w:rPr>
                <w:sz w:val="24"/>
              </w:rPr>
            </w:pPr>
            <w:r>
              <w:rPr>
                <w:spacing w:val="-4"/>
                <w:sz w:val="24"/>
              </w:rPr>
              <w:t xml:space="preserve">года </w:t>
            </w:r>
            <w:r>
              <w:rPr>
                <w:spacing w:val="-2"/>
                <w:sz w:val="24"/>
              </w:rPr>
              <w:t>обучения языку.</w:t>
            </w:r>
          </w:p>
        </w:tc>
        <w:tc>
          <w:tcPr>
            <w:tcW w:w="1879" w:type="dxa"/>
          </w:tcPr>
          <w:p w14:paraId="5B148171" w14:textId="77777777" w:rsidR="00FA79DC" w:rsidRDefault="008B137B">
            <w:pPr>
              <w:pStyle w:val="TableParagraph"/>
              <w:ind w:left="75"/>
              <w:rPr>
                <w:sz w:val="24"/>
              </w:rPr>
            </w:pPr>
            <w:r>
              <w:rPr>
                <w:spacing w:val="-2"/>
                <w:sz w:val="24"/>
              </w:rPr>
              <w:t>Использованы Разные</w:t>
            </w:r>
          </w:p>
          <w:p w14:paraId="3CB6B686" w14:textId="77777777" w:rsidR="00FA79DC" w:rsidRDefault="008B137B">
            <w:pPr>
              <w:pStyle w:val="TableParagraph"/>
              <w:tabs>
                <w:tab w:val="left" w:pos="1669"/>
              </w:tabs>
              <w:ind w:left="75" w:right="68"/>
              <w:rPr>
                <w:sz w:val="24"/>
              </w:rPr>
            </w:pPr>
            <w:proofErr w:type="spellStart"/>
            <w:r>
              <w:rPr>
                <w:spacing w:val="-2"/>
                <w:sz w:val="24"/>
              </w:rPr>
              <w:t>грамматич</w:t>
            </w:r>
            <w:proofErr w:type="spellEnd"/>
            <w:r>
              <w:rPr>
                <w:spacing w:val="-2"/>
                <w:sz w:val="24"/>
              </w:rPr>
              <w:t>. конструкций</w:t>
            </w:r>
            <w:r>
              <w:rPr>
                <w:sz w:val="24"/>
              </w:rPr>
              <w:tab/>
            </w:r>
            <w:r>
              <w:rPr>
                <w:spacing w:val="-51"/>
                <w:sz w:val="24"/>
              </w:rPr>
              <w:t xml:space="preserve"> </w:t>
            </w:r>
            <w:r>
              <w:rPr>
                <w:spacing w:val="-2"/>
                <w:sz w:val="24"/>
              </w:rPr>
              <w:t>в соответствии</w:t>
            </w:r>
            <w:r>
              <w:rPr>
                <w:sz w:val="24"/>
              </w:rPr>
              <w:tab/>
            </w:r>
            <w:r>
              <w:rPr>
                <w:spacing w:val="-44"/>
                <w:sz w:val="24"/>
              </w:rPr>
              <w:t xml:space="preserve"> </w:t>
            </w:r>
            <w:r>
              <w:rPr>
                <w:spacing w:val="-2"/>
                <w:sz w:val="24"/>
              </w:rPr>
              <w:t>с задачей</w:t>
            </w:r>
            <w:r>
              <w:rPr>
                <w:sz w:val="24"/>
              </w:rPr>
              <w:tab/>
            </w:r>
            <w:r>
              <w:rPr>
                <w:spacing w:val="-10"/>
                <w:sz w:val="24"/>
              </w:rPr>
              <w:t xml:space="preserve">и </w:t>
            </w:r>
            <w:r>
              <w:rPr>
                <w:spacing w:val="-2"/>
                <w:sz w:val="24"/>
              </w:rPr>
              <w:t>требованиям</w:t>
            </w:r>
          </w:p>
          <w:p w14:paraId="488510CA" w14:textId="77777777" w:rsidR="00FA79DC" w:rsidRDefault="008B137B">
            <w:pPr>
              <w:pStyle w:val="TableParagraph"/>
              <w:ind w:left="75"/>
              <w:rPr>
                <w:sz w:val="24"/>
              </w:rPr>
            </w:pPr>
            <w:r>
              <w:rPr>
                <w:spacing w:val="-2"/>
                <w:sz w:val="24"/>
              </w:rPr>
              <w:t>данного</w:t>
            </w:r>
          </w:p>
          <w:p w14:paraId="33E1F49E" w14:textId="77777777" w:rsidR="00FA79DC" w:rsidRDefault="008B137B">
            <w:pPr>
              <w:pStyle w:val="TableParagraph"/>
              <w:ind w:left="75" w:right="833" w:firstLine="357"/>
              <w:rPr>
                <w:sz w:val="24"/>
              </w:rPr>
            </w:pPr>
            <w:r>
              <w:rPr>
                <w:spacing w:val="-4"/>
                <w:sz w:val="24"/>
              </w:rPr>
              <w:t xml:space="preserve">года </w:t>
            </w:r>
            <w:r>
              <w:rPr>
                <w:spacing w:val="-2"/>
                <w:sz w:val="24"/>
              </w:rPr>
              <w:t>обучения</w:t>
            </w:r>
          </w:p>
          <w:p w14:paraId="7E722610" w14:textId="77777777" w:rsidR="00FA79DC" w:rsidRDefault="008B137B">
            <w:pPr>
              <w:pStyle w:val="TableParagraph"/>
              <w:ind w:left="433"/>
              <w:rPr>
                <w:sz w:val="24"/>
              </w:rPr>
            </w:pPr>
            <w:r>
              <w:rPr>
                <w:spacing w:val="-2"/>
                <w:sz w:val="24"/>
              </w:rPr>
              <w:t>языку.</w:t>
            </w:r>
          </w:p>
          <w:p w14:paraId="7C2B3DC1" w14:textId="77777777" w:rsidR="00FA79DC" w:rsidRDefault="008B137B">
            <w:pPr>
              <w:pStyle w:val="TableParagraph"/>
              <w:ind w:left="75"/>
              <w:rPr>
                <w:sz w:val="24"/>
              </w:rPr>
            </w:pPr>
            <w:r>
              <w:rPr>
                <w:spacing w:val="-2"/>
                <w:sz w:val="24"/>
              </w:rPr>
              <w:t>Редкие</w:t>
            </w:r>
          </w:p>
          <w:p w14:paraId="21ECFE64" w14:textId="77777777" w:rsidR="00FA79DC" w:rsidRDefault="008B137B">
            <w:pPr>
              <w:pStyle w:val="TableParagraph"/>
              <w:ind w:left="75"/>
              <w:rPr>
                <w:sz w:val="24"/>
              </w:rPr>
            </w:pPr>
            <w:r>
              <w:rPr>
                <w:spacing w:val="-2"/>
                <w:sz w:val="24"/>
              </w:rPr>
              <w:t xml:space="preserve">грамматические </w:t>
            </w:r>
            <w:r>
              <w:rPr>
                <w:sz w:val="24"/>
              </w:rPr>
              <w:t>ошибки не</w:t>
            </w:r>
          </w:p>
          <w:p w14:paraId="1BE7FDC0" w14:textId="77777777" w:rsidR="00FA79DC" w:rsidRDefault="008B137B">
            <w:pPr>
              <w:pStyle w:val="TableParagraph"/>
              <w:ind w:left="75"/>
              <w:rPr>
                <w:sz w:val="24"/>
              </w:rPr>
            </w:pPr>
            <w:r>
              <w:rPr>
                <w:spacing w:val="-2"/>
                <w:sz w:val="24"/>
              </w:rPr>
              <w:t>мешают</w:t>
            </w:r>
          </w:p>
          <w:p w14:paraId="2DFE63CD" w14:textId="77777777" w:rsidR="00FA79DC" w:rsidRDefault="008B137B">
            <w:pPr>
              <w:pStyle w:val="TableParagraph"/>
              <w:spacing w:line="257" w:lineRule="exact"/>
              <w:ind w:left="75"/>
              <w:rPr>
                <w:sz w:val="24"/>
              </w:rPr>
            </w:pPr>
            <w:r>
              <w:rPr>
                <w:spacing w:val="-2"/>
                <w:sz w:val="24"/>
              </w:rPr>
              <w:t>коммуникации.</w:t>
            </w:r>
          </w:p>
        </w:tc>
        <w:tc>
          <w:tcPr>
            <w:tcW w:w="1879" w:type="dxa"/>
          </w:tcPr>
          <w:p w14:paraId="13477A08" w14:textId="77777777" w:rsidR="00FA79DC" w:rsidRDefault="008B137B">
            <w:pPr>
              <w:pStyle w:val="TableParagraph"/>
              <w:tabs>
                <w:tab w:val="left" w:pos="813"/>
              </w:tabs>
              <w:ind w:left="78" w:right="71"/>
              <w:rPr>
                <w:sz w:val="24"/>
              </w:rPr>
            </w:pPr>
            <w:r>
              <w:rPr>
                <w:spacing w:val="-4"/>
                <w:sz w:val="24"/>
              </w:rPr>
              <w:t>Речь</w:t>
            </w:r>
            <w:r>
              <w:rPr>
                <w:sz w:val="24"/>
              </w:rPr>
              <w:tab/>
              <w:t>звучит</w:t>
            </w:r>
            <w:r>
              <w:rPr>
                <w:spacing w:val="80"/>
                <w:sz w:val="24"/>
              </w:rPr>
              <w:t xml:space="preserve"> </w:t>
            </w:r>
            <w:r>
              <w:rPr>
                <w:sz w:val="24"/>
              </w:rPr>
              <w:t xml:space="preserve">в </w:t>
            </w:r>
            <w:r>
              <w:rPr>
                <w:spacing w:val="-2"/>
                <w:sz w:val="24"/>
              </w:rPr>
              <w:t>естественном</w:t>
            </w:r>
          </w:p>
          <w:p w14:paraId="38212E1E" w14:textId="77777777" w:rsidR="00FA79DC" w:rsidRDefault="008B137B">
            <w:pPr>
              <w:pStyle w:val="TableParagraph"/>
              <w:ind w:left="78" w:right="71"/>
              <w:rPr>
                <w:sz w:val="24"/>
              </w:rPr>
            </w:pPr>
            <w:r>
              <w:rPr>
                <w:sz w:val="24"/>
              </w:rPr>
              <w:t xml:space="preserve">темпе, нет </w:t>
            </w:r>
            <w:r>
              <w:rPr>
                <w:spacing w:val="-2"/>
                <w:sz w:val="24"/>
              </w:rPr>
              <w:t>грубых фонетических ошибок.</w:t>
            </w:r>
          </w:p>
        </w:tc>
      </w:tr>
    </w:tbl>
    <w:p w14:paraId="65F980CC" w14:textId="77777777" w:rsidR="00FA79DC" w:rsidRDefault="00FA79DC">
      <w:pPr>
        <w:pStyle w:val="TableParagraph"/>
        <w:rPr>
          <w:sz w:val="24"/>
        </w:rPr>
        <w:sectPr w:rsidR="00FA79DC">
          <w:pgSz w:w="11910" w:h="16840"/>
          <w:pgMar w:top="1080" w:right="283" w:bottom="1100" w:left="1133" w:header="0" w:footer="82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8"/>
        <w:gridCol w:w="2201"/>
        <w:gridCol w:w="1944"/>
        <w:gridCol w:w="1816"/>
        <w:gridCol w:w="1879"/>
        <w:gridCol w:w="1879"/>
      </w:tblGrid>
      <w:tr w:rsidR="00FA79DC" w14:paraId="0AD49FA4" w14:textId="77777777">
        <w:trPr>
          <w:trHeight w:val="5244"/>
        </w:trPr>
        <w:tc>
          <w:tcPr>
            <w:tcW w:w="588" w:type="dxa"/>
          </w:tcPr>
          <w:p w14:paraId="2FCEF9BD" w14:textId="77777777" w:rsidR="00FA79DC" w:rsidRDefault="008B137B">
            <w:pPr>
              <w:pStyle w:val="TableParagraph"/>
              <w:spacing w:before="1"/>
              <w:ind w:left="0" w:right="62"/>
              <w:jc w:val="center"/>
              <w:rPr>
                <w:sz w:val="24"/>
              </w:rPr>
            </w:pPr>
            <w:r>
              <w:rPr>
                <w:spacing w:val="-5"/>
                <w:sz w:val="24"/>
              </w:rPr>
              <w:lastRenderedPageBreak/>
              <w:t>«4»</w:t>
            </w:r>
          </w:p>
        </w:tc>
        <w:tc>
          <w:tcPr>
            <w:tcW w:w="2201" w:type="dxa"/>
          </w:tcPr>
          <w:p w14:paraId="324F8328" w14:textId="77777777" w:rsidR="00FA79DC" w:rsidRDefault="008B137B">
            <w:pPr>
              <w:pStyle w:val="TableParagraph"/>
              <w:spacing w:before="1"/>
              <w:ind w:left="76" w:right="359"/>
              <w:rPr>
                <w:sz w:val="24"/>
              </w:rPr>
            </w:pPr>
            <w:r>
              <w:rPr>
                <w:sz w:val="24"/>
              </w:rPr>
              <w:t>Неполный</w:t>
            </w:r>
            <w:r>
              <w:rPr>
                <w:spacing w:val="-15"/>
                <w:sz w:val="24"/>
              </w:rPr>
              <w:t xml:space="preserve"> </w:t>
            </w:r>
            <w:r>
              <w:rPr>
                <w:sz w:val="24"/>
              </w:rPr>
              <w:t xml:space="preserve">объем </w:t>
            </w:r>
            <w:r>
              <w:rPr>
                <w:spacing w:val="-2"/>
                <w:sz w:val="24"/>
              </w:rPr>
              <w:t>высказывания.</w:t>
            </w:r>
          </w:p>
          <w:p w14:paraId="2F67518D" w14:textId="77777777" w:rsidR="00FA79DC" w:rsidRDefault="008B137B">
            <w:pPr>
              <w:pStyle w:val="TableParagraph"/>
              <w:ind w:left="76" w:right="628"/>
              <w:rPr>
                <w:sz w:val="24"/>
              </w:rPr>
            </w:pPr>
            <w:r>
              <w:rPr>
                <w:spacing w:val="-2"/>
                <w:sz w:val="24"/>
              </w:rPr>
              <w:t>Высказывание соответствует</w:t>
            </w:r>
          </w:p>
          <w:p w14:paraId="29B054A8" w14:textId="77777777" w:rsidR="00FA79DC" w:rsidRDefault="008B137B">
            <w:pPr>
              <w:pStyle w:val="TableParagraph"/>
              <w:spacing w:before="1"/>
              <w:ind w:left="76" w:right="194"/>
              <w:rPr>
                <w:sz w:val="24"/>
              </w:rPr>
            </w:pPr>
            <w:r>
              <w:rPr>
                <w:sz w:val="24"/>
              </w:rPr>
              <w:t>теме;</w:t>
            </w:r>
            <w:r>
              <w:rPr>
                <w:spacing w:val="-15"/>
                <w:sz w:val="24"/>
              </w:rPr>
              <w:t xml:space="preserve"> </w:t>
            </w:r>
            <w:r>
              <w:rPr>
                <w:sz w:val="24"/>
              </w:rPr>
              <w:t>не</w:t>
            </w:r>
            <w:r>
              <w:rPr>
                <w:spacing w:val="-15"/>
                <w:sz w:val="24"/>
              </w:rPr>
              <w:t xml:space="preserve"> </w:t>
            </w:r>
            <w:r>
              <w:rPr>
                <w:sz w:val="24"/>
              </w:rPr>
              <w:t xml:space="preserve">отражены </w:t>
            </w:r>
            <w:r>
              <w:rPr>
                <w:spacing w:val="-2"/>
                <w:sz w:val="24"/>
              </w:rPr>
              <w:t>некоторые аспекты,</w:t>
            </w:r>
          </w:p>
          <w:p w14:paraId="6CAC80FA" w14:textId="77777777" w:rsidR="00FA79DC" w:rsidRDefault="008B137B">
            <w:pPr>
              <w:pStyle w:val="TableParagraph"/>
              <w:tabs>
                <w:tab w:val="left" w:pos="1230"/>
                <w:tab w:val="left" w:pos="1660"/>
              </w:tabs>
              <w:ind w:left="76" w:right="51"/>
              <w:rPr>
                <w:sz w:val="24"/>
              </w:rPr>
            </w:pPr>
            <w:r>
              <w:rPr>
                <w:spacing w:val="-2"/>
                <w:sz w:val="24"/>
              </w:rPr>
              <w:t>указанные</w:t>
            </w:r>
            <w:r>
              <w:rPr>
                <w:sz w:val="24"/>
              </w:rPr>
              <w:tab/>
            </w:r>
            <w:r>
              <w:rPr>
                <w:sz w:val="24"/>
              </w:rPr>
              <w:tab/>
            </w:r>
            <w:r>
              <w:rPr>
                <w:spacing w:val="-42"/>
                <w:sz w:val="24"/>
              </w:rPr>
              <w:t xml:space="preserve"> </w:t>
            </w:r>
            <w:r>
              <w:rPr>
                <w:sz w:val="24"/>
              </w:rPr>
              <w:t xml:space="preserve">в </w:t>
            </w:r>
            <w:r>
              <w:rPr>
                <w:spacing w:val="-2"/>
                <w:sz w:val="24"/>
              </w:rPr>
              <w:t>задании,</w:t>
            </w:r>
            <w:r>
              <w:rPr>
                <w:sz w:val="24"/>
              </w:rPr>
              <w:tab/>
            </w:r>
            <w:r>
              <w:rPr>
                <w:spacing w:val="-2"/>
                <w:sz w:val="24"/>
              </w:rPr>
              <w:t>стилевое оформление</w:t>
            </w:r>
            <w:r>
              <w:rPr>
                <w:sz w:val="24"/>
              </w:rPr>
              <w:tab/>
            </w:r>
            <w:r>
              <w:rPr>
                <w:spacing w:val="-4"/>
                <w:sz w:val="24"/>
              </w:rPr>
              <w:t xml:space="preserve">речи </w:t>
            </w:r>
            <w:r>
              <w:rPr>
                <w:sz w:val="24"/>
              </w:rPr>
              <w:t>соответствует</w:t>
            </w:r>
            <w:r>
              <w:rPr>
                <w:spacing w:val="40"/>
                <w:sz w:val="24"/>
              </w:rPr>
              <w:t xml:space="preserve"> </w:t>
            </w:r>
            <w:r>
              <w:rPr>
                <w:sz w:val="24"/>
              </w:rPr>
              <w:t xml:space="preserve">типу </w:t>
            </w:r>
            <w:r>
              <w:rPr>
                <w:spacing w:val="-2"/>
                <w:sz w:val="24"/>
              </w:rPr>
              <w:t>задания,</w:t>
            </w:r>
          </w:p>
          <w:p w14:paraId="30DCEFC1" w14:textId="77777777" w:rsidR="00FA79DC" w:rsidRDefault="008B137B">
            <w:pPr>
              <w:pStyle w:val="TableParagraph"/>
              <w:tabs>
                <w:tab w:val="left" w:pos="1578"/>
                <w:tab w:val="left" w:pos="1901"/>
              </w:tabs>
              <w:ind w:left="76" w:right="50"/>
              <w:rPr>
                <w:sz w:val="24"/>
              </w:rPr>
            </w:pPr>
            <w:r>
              <w:rPr>
                <w:spacing w:val="-2"/>
                <w:sz w:val="24"/>
              </w:rPr>
              <w:t>аргументация</w:t>
            </w:r>
            <w:r>
              <w:rPr>
                <w:sz w:val="24"/>
              </w:rPr>
              <w:tab/>
            </w:r>
            <w:r>
              <w:rPr>
                <w:sz w:val="24"/>
              </w:rPr>
              <w:tab/>
            </w:r>
            <w:r>
              <w:rPr>
                <w:spacing w:val="-6"/>
                <w:sz w:val="24"/>
              </w:rPr>
              <w:t xml:space="preserve">не </w:t>
            </w:r>
            <w:r>
              <w:rPr>
                <w:spacing w:val="-2"/>
                <w:sz w:val="24"/>
              </w:rPr>
              <w:t>всегда</w:t>
            </w:r>
            <w:r>
              <w:rPr>
                <w:sz w:val="24"/>
              </w:rPr>
              <w:tab/>
            </w:r>
            <w:r>
              <w:rPr>
                <w:spacing w:val="-6"/>
                <w:sz w:val="24"/>
              </w:rPr>
              <w:t>на</w:t>
            </w:r>
          </w:p>
          <w:p w14:paraId="26E69F8C" w14:textId="77777777" w:rsidR="00FA79DC" w:rsidRDefault="008B137B">
            <w:pPr>
              <w:pStyle w:val="TableParagraph"/>
              <w:ind w:left="76"/>
              <w:rPr>
                <w:sz w:val="24"/>
              </w:rPr>
            </w:pPr>
            <w:r>
              <w:rPr>
                <w:spacing w:val="-2"/>
                <w:sz w:val="24"/>
              </w:rPr>
              <w:t xml:space="preserve">соответствующем </w:t>
            </w:r>
            <w:r>
              <w:rPr>
                <w:sz w:val="24"/>
              </w:rPr>
              <w:t>уровне,</w:t>
            </w:r>
            <w:r>
              <w:rPr>
                <w:spacing w:val="-7"/>
                <w:sz w:val="24"/>
              </w:rPr>
              <w:t xml:space="preserve"> </w:t>
            </w:r>
            <w:r>
              <w:rPr>
                <w:sz w:val="24"/>
              </w:rPr>
              <w:t>но</w:t>
            </w:r>
            <w:r>
              <w:rPr>
                <w:spacing w:val="-8"/>
                <w:sz w:val="24"/>
              </w:rPr>
              <w:t xml:space="preserve"> </w:t>
            </w:r>
            <w:r>
              <w:rPr>
                <w:sz w:val="24"/>
              </w:rPr>
              <w:t xml:space="preserve">нормы </w:t>
            </w:r>
            <w:r>
              <w:rPr>
                <w:spacing w:val="-2"/>
                <w:sz w:val="24"/>
              </w:rPr>
              <w:t>вежливости соблюдены.</w:t>
            </w:r>
          </w:p>
        </w:tc>
        <w:tc>
          <w:tcPr>
            <w:tcW w:w="1944" w:type="dxa"/>
          </w:tcPr>
          <w:p w14:paraId="78838EEE" w14:textId="77777777" w:rsidR="00FA79DC" w:rsidRDefault="008B137B">
            <w:pPr>
              <w:pStyle w:val="TableParagraph"/>
              <w:spacing w:before="1"/>
              <w:ind w:right="312"/>
              <w:rPr>
                <w:sz w:val="24"/>
              </w:rPr>
            </w:pPr>
            <w:r>
              <w:rPr>
                <w:spacing w:val="-2"/>
                <w:sz w:val="24"/>
              </w:rPr>
              <w:t>Коммуникация немного</w:t>
            </w:r>
          </w:p>
          <w:p w14:paraId="6A0F2ED4" w14:textId="77777777" w:rsidR="00FA79DC" w:rsidRDefault="008B137B">
            <w:pPr>
              <w:pStyle w:val="TableParagraph"/>
              <w:rPr>
                <w:sz w:val="24"/>
              </w:rPr>
            </w:pPr>
            <w:r>
              <w:rPr>
                <w:spacing w:val="-2"/>
                <w:sz w:val="24"/>
              </w:rPr>
              <w:t>затруднена.</w:t>
            </w:r>
          </w:p>
        </w:tc>
        <w:tc>
          <w:tcPr>
            <w:tcW w:w="1816" w:type="dxa"/>
          </w:tcPr>
          <w:p w14:paraId="63846A48" w14:textId="77777777" w:rsidR="00FA79DC" w:rsidRDefault="008B137B">
            <w:pPr>
              <w:pStyle w:val="TableParagraph"/>
              <w:spacing w:before="1"/>
              <w:ind w:right="427"/>
              <w:rPr>
                <w:sz w:val="24"/>
              </w:rPr>
            </w:pPr>
            <w:r>
              <w:rPr>
                <w:spacing w:val="-2"/>
                <w:sz w:val="24"/>
              </w:rPr>
              <w:t>Лексические ошибки</w:t>
            </w:r>
          </w:p>
          <w:p w14:paraId="69EE423E" w14:textId="77777777" w:rsidR="00FA79DC" w:rsidRDefault="008B137B">
            <w:pPr>
              <w:pStyle w:val="TableParagraph"/>
              <w:tabs>
                <w:tab w:val="left" w:pos="1517"/>
              </w:tabs>
              <w:ind w:right="54"/>
              <w:jc w:val="both"/>
              <w:rPr>
                <w:sz w:val="24"/>
              </w:rPr>
            </w:pPr>
            <w:r>
              <w:rPr>
                <w:sz w:val="24"/>
              </w:rPr>
              <w:t xml:space="preserve">Не значительно </w:t>
            </w:r>
            <w:r>
              <w:rPr>
                <w:spacing w:val="-2"/>
                <w:sz w:val="24"/>
              </w:rPr>
              <w:t>влияют</w:t>
            </w:r>
            <w:r>
              <w:rPr>
                <w:sz w:val="24"/>
              </w:rPr>
              <w:tab/>
            </w:r>
            <w:r>
              <w:rPr>
                <w:spacing w:val="-6"/>
                <w:sz w:val="24"/>
              </w:rPr>
              <w:t xml:space="preserve">на </w:t>
            </w:r>
            <w:r>
              <w:rPr>
                <w:spacing w:val="-2"/>
                <w:sz w:val="24"/>
              </w:rPr>
              <w:t>восприятие</w:t>
            </w:r>
          </w:p>
          <w:p w14:paraId="7470288D" w14:textId="77777777" w:rsidR="00FA79DC" w:rsidRDefault="008B137B">
            <w:pPr>
              <w:pStyle w:val="TableParagraph"/>
              <w:spacing w:before="1"/>
              <w:ind w:left="59" w:right="523"/>
              <w:jc w:val="center"/>
              <w:rPr>
                <w:sz w:val="24"/>
              </w:rPr>
            </w:pPr>
            <w:r>
              <w:rPr>
                <w:spacing w:val="-4"/>
                <w:sz w:val="24"/>
              </w:rPr>
              <w:t>речи</w:t>
            </w:r>
          </w:p>
          <w:p w14:paraId="0DD095DF" w14:textId="77777777" w:rsidR="00FA79DC" w:rsidRDefault="008B137B">
            <w:pPr>
              <w:pStyle w:val="TableParagraph"/>
              <w:ind w:left="0" w:right="523"/>
              <w:jc w:val="center"/>
              <w:rPr>
                <w:sz w:val="24"/>
              </w:rPr>
            </w:pPr>
            <w:r>
              <w:rPr>
                <w:spacing w:val="-2"/>
                <w:sz w:val="24"/>
              </w:rPr>
              <w:t>учащегося.</w:t>
            </w:r>
          </w:p>
        </w:tc>
        <w:tc>
          <w:tcPr>
            <w:tcW w:w="1879" w:type="dxa"/>
          </w:tcPr>
          <w:p w14:paraId="16124E2D" w14:textId="77777777" w:rsidR="00FA79DC" w:rsidRDefault="008B137B">
            <w:pPr>
              <w:pStyle w:val="TableParagraph"/>
              <w:tabs>
                <w:tab w:val="left" w:pos="1581"/>
              </w:tabs>
              <w:spacing w:before="1"/>
              <w:ind w:left="75" w:right="48"/>
              <w:rPr>
                <w:sz w:val="24"/>
              </w:rPr>
            </w:pPr>
            <w:r>
              <w:rPr>
                <w:spacing w:val="-2"/>
                <w:sz w:val="24"/>
              </w:rPr>
              <w:t>Грамматические незначительно влияют</w:t>
            </w:r>
            <w:r>
              <w:rPr>
                <w:sz w:val="24"/>
              </w:rPr>
              <w:tab/>
            </w:r>
            <w:r>
              <w:rPr>
                <w:spacing w:val="-6"/>
                <w:sz w:val="24"/>
              </w:rPr>
              <w:t xml:space="preserve">на </w:t>
            </w:r>
            <w:r>
              <w:rPr>
                <w:spacing w:val="-2"/>
                <w:sz w:val="24"/>
              </w:rPr>
              <w:t>восприятие</w:t>
            </w:r>
          </w:p>
          <w:p w14:paraId="574DD6BC" w14:textId="77777777" w:rsidR="00FA79DC" w:rsidRDefault="008B137B">
            <w:pPr>
              <w:pStyle w:val="TableParagraph"/>
              <w:spacing w:before="1"/>
              <w:ind w:left="60" w:right="586"/>
              <w:jc w:val="center"/>
              <w:rPr>
                <w:sz w:val="24"/>
              </w:rPr>
            </w:pPr>
            <w:r>
              <w:rPr>
                <w:spacing w:val="-4"/>
                <w:sz w:val="24"/>
              </w:rPr>
              <w:t>речи</w:t>
            </w:r>
          </w:p>
          <w:p w14:paraId="6033C196" w14:textId="77777777" w:rsidR="00FA79DC" w:rsidRDefault="008B137B">
            <w:pPr>
              <w:pStyle w:val="TableParagraph"/>
              <w:ind w:left="0" w:right="586"/>
              <w:jc w:val="center"/>
              <w:rPr>
                <w:sz w:val="24"/>
              </w:rPr>
            </w:pPr>
            <w:r>
              <w:rPr>
                <w:spacing w:val="-2"/>
                <w:sz w:val="24"/>
              </w:rPr>
              <w:t>учащегося.</w:t>
            </w:r>
          </w:p>
        </w:tc>
        <w:tc>
          <w:tcPr>
            <w:tcW w:w="1879" w:type="dxa"/>
          </w:tcPr>
          <w:p w14:paraId="3C9688C9" w14:textId="77777777" w:rsidR="00FA79DC" w:rsidRDefault="008B137B">
            <w:pPr>
              <w:pStyle w:val="TableParagraph"/>
              <w:spacing w:before="1"/>
              <w:ind w:left="78"/>
              <w:rPr>
                <w:sz w:val="24"/>
              </w:rPr>
            </w:pPr>
            <w:r>
              <w:rPr>
                <w:spacing w:val="-4"/>
                <w:sz w:val="24"/>
              </w:rPr>
              <w:t>Речь</w:t>
            </w:r>
          </w:p>
          <w:p w14:paraId="760A5312" w14:textId="77777777" w:rsidR="00FA79DC" w:rsidRDefault="008B137B">
            <w:pPr>
              <w:pStyle w:val="TableParagraph"/>
              <w:ind w:left="78" w:firstLine="357"/>
              <w:rPr>
                <w:sz w:val="24"/>
              </w:rPr>
            </w:pPr>
            <w:r>
              <w:rPr>
                <w:spacing w:val="-2"/>
                <w:sz w:val="24"/>
              </w:rPr>
              <w:t>иногда неоправданно</w:t>
            </w:r>
          </w:p>
          <w:p w14:paraId="0521C165" w14:textId="77777777" w:rsidR="00FA79DC" w:rsidRDefault="008B137B">
            <w:pPr>
              <w:pStyle w:val="TableParagraph"/>
              <w:tabs>
                <w:tab w:val="left" w:pos="1644"/>
              </w:tabs>
              <w:spacing w:before="1"/>
              <w:ind w:left="78" w:right="62"/>
              <w:rPr>
                <w:sz w:val="24"/>
              </w:rPr>
            </w:pPr>
            <w:proofErr w:type="spellStart"/>
            <w:r>
              <w:rPr>
                <w:spacing w:val="-2"/>
                <w:sz w:val="24"/>
              </w:rPr>
              <w:t>паузирована</w:t>
            </w:r>
            <w:proofErr w:type="spellEnd"/>
            <w:r>
              <w:rPr>
                <w:spacing w:val="-2"/>
                <w:sz w:val="24"/>
              </w:rPr>
              <w:t>.</w:t>
            </w:r>
            <w:r>
              <w:rPr>
                <w:sz w:val="24"/>
              </w:rPr>
              <w:tab/>
            </w:r>
            <w:r>
              <w:rPr>
                <w:spacing w:val="-10"/>
                <w:sz w:val="24"/>
              </w:rPr>
              <w:t xml:space="preserve">В </w:t>
            </w:r>
            <w:r>
              <w:rPr>
                <w:spacing w:val="-2"/>
                <w:sz w:val="24"/>
              </w:rPr>
              <w:t>отдельных</w:t>
            </w:r>
          </w:p>
          <w:p w14:paraId="7B04E9DF" w14:textId="77777777" w:rsidR="00FA79DC" w:rsidRDefault="008B137B">
            <w:pPr>
              <w:pStyle w:val="TableParagraph"/>
              <w:ind w:left="78"/>
              <w:rPr>
                <w:sz w:val="24"/>
              </w:rPr>
            </w:pPr>
            <w:r>
              <w:rPr>
                <w:spacing w:val="-2"/>
                <w:sz w:val="24"/>
              </w:rPr>
              <w:t>словах</w:t>
            </w:r>
          </w:p>
          <w:p w14:paraId="068D1A55" w14:textId="77777777" w:rsidR="00FA79DC" w:rsidRDefault="008B137B">
            <w:pPr>
              <w:pStyle w:val="TableParagraph"/>
              <w:ind w:left="78"/>
              <w:rPr>
                <w:sz w:val="24"/>
              </w:rPr>
            </w:pPr>
            <w:r>
              <w:rPr>
                <w:spacing w:val="-2"/>
                <w:sz w:val="24"/>
              </w:rPr>
              <w:t>допускаются Фонетические ошибки</w:t>
            </w:r>
          </w:p>
          <w:p w14:paraId="6E37EE57" w14:textId="77777777" w:rsidR="00FA79DC" w:rsidRDefault="008B137B">
            <w:pPr>
              <w:pStyle w:val="TableParagraph"/>
              <w:ind w:left="78" w:right="595" w:firstLine="357"/>
              <w:rPr>
                <w:sz w:val="24"/>
              </w:rPr>
            </w:pPr>
            <w:r>
              <w:rPr>
                <w:spacing w:val="-2"/>
                <w:sz w:val="24"/>
              </w:rPr>
              <w:t>(замена, английских фонем сходными русскими). Общая интонация</w:t>
            </w:r>
          </w:p>
          <w:p w14:paraId="72BF7A09" w14:textId="77777777" w:rsidR="00FA79DC" w:rsidRDefault="008B137B">
            <w:pPr>
              <w:pStyle w:val="TableParagraph"/>
              <w:spacing w:before="3" w:line="237" w:lineRule="auto"/>
              <w:ind w:left="78"/>
              <w:rPr>
                <w:sz w:val="24"/>
              </w:rPr>
            </w:pPr>
            <w:r>
              <w:rPr>
                <w:spacing w:val="-2"/>
                <w:sz w:val="24"/>
              </w:rPr>
              <w:t>обусловлена влиянием</w:t>
            </w:r>
          </w:p>
          <w:p w14:paraId="36B9A3FB" w14:textId="77777777" w:rsidR="00FA79DC" w:rsidRDefault="008B137B">
            <w:pPr>
              <w:pStyle w:val="TableParagraph"/>
              <w:spacing w:before="1" w:line="257" w:lineRule="exact"/>
              <w:ind w:left="78"/>
              <w:rPr>
                <w:sz w:val="24"/>
              </w:rPr>
            </w:pPr>
            <w:r>
              <w:rPr>
                <w:sz w:val="24"/>
              </w:rPr>
              <w:t>родного</w:t>
            </w:r>
            <w:r>
              <w:rPr>
                <w:spacing w:val="-2"/>
                <w:sz w:val="24"/>
              </w:rPr>
              <w:t xml:space="preserve"> языка.</w:t>
            </w:r>
          </w:p>
        </w:tc>
      </w:tr>
      <w:tr w:rsidR="00FA79DC" w14:paraId="25E7ED39" w14:textId="77777777">
        <w:trPr>
          <w:trHeight w:val="5520"/>
        </w:trPr>
        <w:tc>
          <w:tcPr>
            <w:tcW w:w="588" w:type="dxa"/>
          </w:tcPr>
          <w:p w14:paraId="19FD06AF" w14:textId="77777777" w:rsidR="00FA79DC" w:rsidRDefault="008B137B">
            <w:pPr>
              <w:pStyle w:val="TableParagraph"/>
              <w:spacing w:before="1"/>
              <w:ind w:left="0" w:right="62"/>
              <w:jc w:val="center"/>
              <w:rPr>
                <w:sz w:val="24"/>
              </w:rPr>
            </w:pPr>
            <w:r>
              <w:rPr>
                <w:spacing w:val="-5"/>
                <w:sz w:val="24"/>
              </w:rPr>
              <w:t>«3»</w:t>
            </w:r>
          </w:p>
        </w:tc>
        <w:tc>
          <w:tcPr>
            <w:tcW w:w="2201" w:type="dxa"/>
          </w:tcPr>
          <w:p w14:paraId="1AF63294" w14:textId="0D91840D" w:rsidR="00FA79DC" w:rsidRDefault="008B137B">
            <w:pPr>
              <w:pStyle w:val="TableParagraph"/>
              <w:tabs>
                <w:tab w:val="left" w:pos="1137"/>
                <w:tab w:val="left" w:pos="1370"/>
                <w:tab w:val="left" w:pos="1682"/>
              </w:tabs>
              <w:spacing w:before="1"/>
              <w:ind w:left="76" w:right="150"/>
              <w:rPr>
                <w:sz w:val="24"/>
              </w:rPr>
            </w:pPr>
            <w:r>
              <w:rPr>
                <w:spacing w:val="-2"/>
                <w:sz w:val="24"/>
              </w:rPr>
              <w:t xml:space="preserve">Незначительный об </w:t>
            </w:r>
            <w:proofErr w:type="spellStart"/>
            <w:r>
              <w:rPr>
                <w:sz w:val="24"/>
              </w:rPr>
              <w:t>ъем</w:t>
            </w:r>
            <w:proofErr w:type="spellEnd"/>
            <w:r>
              <w:rPr>
                <w:spacing w:val="-15"/>
                <w:sz w:val="24"/>
              </w:rPr>
              <w:t xml:space="preserve"> </w:t>
            </w:r>
            <w:r>
              <w:rPr>
                <w:sz w:val="24"/>
              </w:rPr>
              <w:t xml:space="preserve">высказывания, </w:t>
            </w:r>
            <w:r>
              <w:rPr>
                <w:spacing w:val="-2"/>
                <w:sz w:val="24"/>
              </w:rPr>
              <w:t>которое</w:t>
            </w:r>
            <w:r>
              <w:rPr>
                <w:sz w:val="24"/>
              </w:rPr>
              <w:tab/>
            </w:r>
            <w:r>
              <w:rPr>
                <w:spacing w:val="-6"/>
                <w:sz w:val="24"/>
              </w:rPr>
              <w:t>не</w:t>
            </w:r>
            <w:r>
              <w:rPr>
                <w:sz w:val="24"/>
              </w:rPr>
              <w:tab/>
            </w:r>
            <w:r>
              <w:rPr>
                <w:sz w:val="24"/>
              </w:rPr>
              <w:tab/>
            </w:r>
            <w:r>
              <w:rPr>
                <w:spacing w:val="-10"/>
                <w:sz w:val="24"/>
              </w:rPr>
              <w:t xml:space="preserve">в </w:t>
            </w:r>
            <w:r>
              <w:rPr>
                <w:spacing w:val="-2"/>
                <w:sz w:val="24"/>
              </w:rPr>
              <w:t>полной</w:t>
            </w:r>
            <w:r>
              <w:rPr>
                <w:sz w:val="24"/>
              </w:rPr>
              <w:tab/>
            </w:r>
            <w:r>
              <w:rPr>
                <w:sz w:val="24"/>
              </w:rPr>
              <w:tab/>
            </w:r>
            <w:r>
              <w:rPr>
                <w:spacing w:val="-4"/>
                <w:sz w:val="24"/>
              </w:rPr>
              <w:t xml:space="preserve">мере </w:t>
            </w:r>
            <w:r>
              <w:rPr>
                <w:spacing w:val="-2"/>
                <w:sz w:val="24"/>
              </w:rPr>
              <w:t>соответствует</w:t>
            </w:r>
          </w:p>
          <w:p w14:paraId="71FF2AC9" w14:textId="77777777" w:rsidR="00FA79DC" w:rsidRDefault="008B137B">
            <w:pPr>
              <w:pStyle w:val="TableParagraph"/>
              <w:spacing w:before="1"/>
              <w:ind w:left="76" w:right="194"/>
              <w:rPr>
                <w:sz w:val="24"/>
              </w:rPr>
            </w:pPr>
            <w:r>
              <w:rPr>
                <w:sz w:val="24"/>
              </w:rPr>
              <w:t>теме;</w:t>
            </w:r>
            <w:r>
              <w:rPr>
                <w:spacing w:val="-15"/>
                <w:sz w:val="24"/>
              </w:rPr>
              <w:t xml:space="preserve"> </w:t>
            </w:r>
            <w:r>
              <w:rPr>
                <w:sz w:val="24"/>
              </w:rPr>
              <w:t>не</w:t>
            </w:r>
            <w:r>
              <w:rPr>
                <w:spacing w:val="-15"/>
                <w:sz w:val="24"/>
              </w:rPr>
              <w:t xml:space="preserve"> </w:t>
            </w:r>
            <w:r>
              <w:rPr>
                <w:sz w:val="24"/>
              </w:rPr>
              <w:t xml:space="preserve">отражены </w:t>
            </w:r>
            <w:r>
              <w:rPr>
                <w:spacing w:val="-2"/>
                <w:sz w:val="24"/>
              </w:rPr>
              <w:t>некоторые аспекты,</w:t>
            </w:r>
          </w:p>
          <w:p w14:paraId="651944BF" w14:textId="77777777" w:rsidR="00FA79DC" w:rsidRDefault="008B137B">
            <w:pPr>
              <w:pStyle w:val="TableParagraph"/>
              <w:tabs>
                <w:tab w:val="left" w:pos="1230"/>
                <w:tab w:val="left" w:pos="1660"/>
              </w:tabs>
              <w:ind w:left="76" w:right="51"/>
              <w:rPr>
                <w:sz w:val="24"/>
              </w:rPr>
            </w:pPr>
            <w:r>
              <w:rPr>
                <w:spacing w:val="-2"/>
                <w:sz w:val="24"/>
              </w:rPr>
              <w:t>указанные</w:t>
            </w:r>
            <w:r>
              <w:rPr>
                <w:sz w:val="24"/>
              </w:rPr>
              <w:tab/>
            </w:r>
            <w:r>
              <w:rPr>
                <w:sz w:val="24"/>
              </w:rPr>
              <w:tab/>
            </w:r>
            <w:r>
              <w:rPr>
                <w:spacing w:val="-42"/>
                <w:sz w:val="24"/>
              </w:rPr>
              <w:t xml:space="preserve"> </w:t>
            </w:r>
            <w:r>
              <w:rPr>
                <w:sz w:val="24"/>
              </w:rPr>
              <w:t xml:space="preserve">в </w:t>
            </w:r>
            <w:r>
              <w:rPr>
                <w:spacing w:val="-2"/>
                <w:sz w:val="24"/>
              </w:rPr>
              <w:t>задании,</w:t>
            </w:r>
            <w:r>
              <w:rPr>
                <w:sz w:val="24"/>
              </w:rPr>
              <w:tab/>
            </w:r>
            <w:r>
              <w:rPr>
                <w:spacing w:val="-2"/>
                <w:sz w:val="24"/>
              </w:rPr>
              <w:t>стилевое оформление</w:t>
            </w:r>
            <w:r>
              <w:rPr>
                <w:sz w:val="24"/>
              </w:rPr>
              <w:tab/>
            </w:r>
            <w:r>
              <w:rPr>
                <w:spacing w:val="-4"/>
                <w:sz w:val="24"/>
              </w:rPr>
              <w:t xml:space="preserve">речи </w:t>
            </w:r>
            <w:r>
              <w:rPr>
                <w:sz w:val="24"/>
              </w:rPr>
              <w:t>не</w:t>
            </w:r>
            <w:r>
              <w:rPr>
                <w:spacing w:val="80"/>
                <w:sz w:val="24"/>
              </w:rPr>
              <w:t xml:space="preserve"> </w:t>
            </w:r>
            <w:r>
              <w:rPr>
                <w:sz w:val="24"/>
              </w:rPr>
              <w:t>в</w:t>
            </w:r>
            <w:r>
              <w:rPr>
                <w:spacing w:val="80"/>
                <w:sz w:val="24"/>
              </w:rPr>
              <w:t xml:space="preserve"> </w:t>
            </w:r>
            <w:r>
              <w:rPr>
                <w:sz w:val="24"/>
              </w:rPr>
              <w:t>полной</w:t>
            </w:r>
            <w:r>
              <w:rPr>
                <w:spacing w:val="80"/>
                <w:sz w:val="24"/>
              </w:rPr>
              <w:t xml:space="preserve"> </w:t>
            </w:r>
            <w:r>
              <w:rPr>
                <w:sz w:val="24"/>
              </w:rPr>
              <w:t>мере соответствует</w:t>
            </w:r>
            <w:r>
              <w:rPr>
                <w:spacing w:val="40"/>
                <w:sz w:val="24"/>
              </w:rPr>
              <w:t xml:space="preserve"> </w:t>
            </w:r>
            <w:r>
              <w:rPr>
                <w:sz w:val="24"/>
              </w:rPr>
              <w:t xml:space="preserve">типу </w:t>
            </w:r>
            <w:r>
              <w:rPr>
                <w:spacing w:val="-2"/>
                <w:sz w:val="24"/>
              </w:rPr>
              <w:t>задания,</w:t>
            </w:r>
          </w:p>
          <w:p w14:paraId="156F4A9A" w14:textId="77777777" w:rsidR="00FA79DC" w:rsidRDefault="008B137B">
            <w:pPr>
              <w:pStyle w:val="TableParagraph"/>
              <w:tabs>
                <w:tab w:val="left" w:pos="1206"/>
              </w:tabs>
              <w:ind w:left="76" w:right="108"/>
              <w:rPr>
                <w:sz w:val="24"/>
              </w:rPr>
            </w:pPr>
            <w:r>
              <w:rPr>
                <w:sz w:val="24"/>
              </w:rPr>
              <w:t>аргументация</w:t>
            </w:r>
            <w:r>
              <w:rPr>
                <w:spacing w:val="-15"/>
                <w:sz w:val="24"/>
              </w:rPr>
              <w:t xml:space="preserve"> </w:t>
            </w:r>
            <w:r>
              <w:rPr>
                <w:sz w:val="24"/>
              </w:rPr>
              <w:t>не</w:t>
            </w:r>
            <w:r>
              <w:rPr>
                <w:spacing w:val="-15"/>
                <w:sz w:val="24"/>
              </w:rPr>
              <w:t xml:space="preserve"> </w:t>
            </w:r>
            <w:r>
              <w:rPr>
                <w:sz w:val="24"/>
              </w:rPr>
              <w:t xml:space="preserve">на </w:t>
            </w:r>
            <w:r>
              <w:rPr>
                <w:spacing w:val="-2"/>
                <w:sz w:val="24"/>
              </w:rPr>
              <w:t>соответствующем уровне,</w:t>
            </w:r>
            <w:r>
              <w:rPr>
                <w:sz w:val="24"/>
              </w:rPr>
              <w:tab/>
            </w:r>
            <w:r>
              <w:rPr>
                <w:spacing w:val="-4"/>
                <w:sz w:val="24"/>
              </w:rPr>
              <w:t>нормы</w:t>
            </w:r>
          </w:p>
          <w:p w14:paraId="698DA90B" w14:textId="77777777" w:rsidR="00FA79DC" w:rsidRDefault="008B137B">
            <w:pPr>
              <w:pStyle w:val="TableParagraph"/>
              <w:ind w:left="434" w:right="907" w:hanging="358"/>
              <w:rPr>
                <w:sz w:val="24"/>
              </w:rPr>
            </w:pPr>
            <w:r>
              <w:rPr>
                <w:spacing w:val="-2"/>
                <w:sz w:val="24"/>
              </w:rPr>
              <w:t xml:space="preserve">вежливости </w:t>
            </w:r>
            <w:r>
              <w:rPr>
                <w:spacing w:val="-6"/>
                <w:sz w:val="24"/>
              </w:rPr>
              <w:t>не</w:t>
            </w:r>
          </w:p>
          <w:p w14:paraId="7A9B068D" w14:textId="77777777" w:rsidR="00FA79DC" w:rsidRDefault="008B137B">
            <w:pPr>
              <w:pStyle w:val="TableParagraph"/>
              <w:spacing w:line="257" w:lineRule="exact"/>
              <w:ind w:left="76"/>
              <w:rPr>
                <w:sz w:val="24"/>
              </w:rPr>
            </w:pPr>
            <w:r>
              <w:rPr>
                <w:spacing w:val="-2"/>
                <w:sz w:val="24"/>
              </w:rPr>
              <w:t>соблюдены.</w:t>
            </w:r>
          </w:p>
        </w:tc>
        <w:tc>
          <w:tcPr>
            <w:tcW w:w="1944" w:type="dxa"/>
          </w:tcPr>
          <w:p w14:paraId="28573D38" w14:textId="77777777" w:rsidR="00FA79DC" w:rsidRDefault="008B137B">
            <w:pPr>
              <w:pStyle w:val="TableParagraph"/>
              <w:spacing w:before="1"/>
              <w:ind w:right="312"/>
              <w:rPr>
                <w:sz w:val="24"/>
              </w:rPr>
            </w:pPr>
            <w:r>
              <w:rPr>
                <w:spacing w:val="-2"/>
                <w:sz w:val="24"/>
              </w:rPr>
              <w:t>Коммуникация существенно затруднена,</w:t>
            </w:r>
          </w:p>
          <w:p w14:paraId="35D459B2" w14:textId="77777777" w:rsidR="00FA79DC" w:rsidRDefault="008B137B">
            <w:pPr>
              <w:pStyle w:val="TableParagraph"/>
              <w:tabs>
                <w:tab w:val="left" w:pos="1641"/>
              </w:tabs>
              <w:ind w:right="57"/>
              <w:rPr>
                <w:sz w:val="24"/>
              </w:rPr>
            </w:pPr>
            <w:r>
              <w:rPr>
                <w:spacing w:val="-2"/>
                <w:sz w:val="24"/>
              </w:rPr>
              <w:t>учащийся</w:t>
            </w:r>
            <w:r>
              <w:rPr>
                <w:sz w:val="24"/>
              </w:rPr>
              <w:tab/>
            </w:r>
            <w:r>
              <w:rPr>
                <w:spacing w:val="-6"/>
                <w:sz w:val="24"/>
              </w:rPr>
              <w:t xml:space="preserve">не </w:t>
            </w:r>
            <w:r>
              <w:rPr>
                <w:spacing w:val="-2"/>
                <w:sz w:val="24"/>
              </w:rPr>
              <w:t>проявляет</w:t>
            </w:r>
          </w:p>
          <w:p w14:paraId="2E81DF07" w14:textId="77777777" w:rsidR="00FA79DC" w:rsidRDefault="008B137B">
            <w:pPr>
              <w:pStyle w:val="TableParagraph"/>
              <w:spacing w:before="1"/>
              <w:ind w:right="66"/>
              <w:rPr>
                <w:sz w:val="24"/>
              </w:rPr>
            </w:pPr>
            <w:r>
              <w:rPr>
                <w:spacing w:val="-2"/>
                <w:sz w:val="24"/>
              </w:rPr>
              <w:t>речевой инициативы.</w:t>
            </w:r>
          </w:p>
        </w:tc>
        <w:tc>
          <w:tcPr>
            <w:tcW w:w="1816" w:type="dxa"/>
          </w:tcPr>
          <w:p w14:paraId="4755CF75" w14:textId="77777777" w:rsidR="00FA79DC" w:rsidRDefault="008B137B">
            <w:pPr>
              <w:pStyle w:val="TableParagraph"/>
              <w:spacing w:before="1"/>
              <w:rPr>
                <w:sz w:val="24"/>
              </w:rPr>
            </w:pPr>
            <w:r>
              <w:rPr>
                <w:spacing w:val="-2"/>
                <w:sz w:val="24"/>
              </w:rPr>
              <w:t>Учащийся</w:t>
            </w:r>
          </w:p>
          <w:p w14:paraId="42049305" w14:textId="77777777" w:rsidR="00FA79DC" w:rsidRDefault="008B137B">
            <w:pPr>
              <w:pStyle w:val="TableParagraph"/>
              <w:ind w:right="118"/>
              <w:rPr>
                <w:sz w:val="24"/>
              </w:rPr>
            </w:pPr>
            <w:r>
              <w:rPr>
                <w:sz w:val="24"/>
              </w:rPr>
              <w:t>делает</w:t>
            </w:r>
            <w:r>
              <w:rPr>
                <w:spacing w:val="-15"/>
                <w:sz w:val="24"/>
              </w:rPr>
              <w:t xml:space="preserve"> </w:t>
            </w:r>
            <w:r>
              <w:rPr>
                <w:sz w:val="24"/>
              </w:rPr>
              <w:t xml:space="preserve">большое </w:t>
            </w:r>
            <w:r>
              <w:rPr>
                <w:spacing w:val="-2"/>
                <w:sz w:val="24"/>
              </w:rPr>
              <w:t>Количество грубых</w:t>
            </w:r>
          </w:p>
          <w:p w14:paraId="448906A6" w14:textId="77777777" w:rsidR="00FA79DC" w:rsidRDefault="008B137B">
            <w:pPr>
              <w:pStyle w:val="TableParagraph"/>
              <w:ind w:right="462"/>
              <w:rPr>
                <w:sz w:val="24"/>
              </w:rPr>
            </w:pPr>
            <w:r>
              <w:rPr>
                <w:spacing w:val="-2"/>
                <w:sz w:val="24"/>
              </w:rPr>
              <w:t>лексических ошибок.</w:t>
            </w:r>
          </w:p>
        </w:tc>
        <w:tc>
          <w:tcPr>
            <w:tcW w:w="1879" w:type="dxa"/>
          </w:tcPr>
          <w:p w14:paraId="57D0F45B" w14:textId="77777777" w:rsidR="00FA79DC" w:rsidRDefault="008B137B">
            <w:pPr>
              <w:pStyle w:val="TableParagraph"/>
              <w:spacing w:before="1"/>
              <w:ind w:left="75"/>
              <w:rPr>
                <w:sz w:val="24"/>
              </w:rPr>
            </w:pPr>
            <w:r>
              <w:rPr>
                <w:spacing w:val="-2"/>
                <w:sz w:val="24"/>
              </w:rPr>
              <w:t>Учащийся</w:t>
            </w:r>
          </w:p>
          <w:p w14:paraId="063B3009" w14:textId="77777777" w:rsidR="00FA79DC" w:rsidRDefault="008B137B">
            <w:pPr>
              <w:pStyle w:val="TableParagraph"/>
              <w:ind w:left="75" w:firstLine="357"/>
              <w:rPr>
                <w:sz w:val="24"/>
              </w:rPr>
            </w:pPr>
            <w:r>
              <w:rPr>
                <w:spacing w:val="-2"/>
                <w:sz w:val="24"/>
              </w:rPr>
              <w:t>делает большое Количество грубых</w:t>
            </w:r>
          </w:p>
          <w:p w14:paraId="27AE8F1B" w14:textId="77777777" w:rsidR="00FA79DC" w:rsidRDefault="008B137B">
            <w:pPr>
              <w:pStyle w:val="TableParagraph"/>
              <w:spacing w:before="1"/>
              <w:ind w:left="75"/>
              <w:rPr>
                <w:sz w:val="24"/>
              </w:rPr>
            </w:pPr>
            <w:r>
              <w:rPr>
                <w:spacing w:val="-2"/>
                <w:sz w:val="24"/>
              </w:rPr>
              <w:t>грамматических ошибок.</w:t>
            </w:r>
          </w:p>
        </w:tc>
        <w:tc>
          <w:tcPr>
            <w:tcW w:w="1879" w:type="dxa"/>
          </w:tcPr>
          <w:p w14:paraId="6EB4BD5F" w14:textId="77777777" w:rsidR="00FA79DC" w:rsidRDefault="008B137B">
            <w:pPr>
              <w:pStyle w:val="TableParagraph"/>
              <w:spacing w:before="1"/>
              <w:ind w:left="78"/>
              <w:rPr>
                <w:sz w:val="24"/>
              </w:rPr>
            </w:pPr>
            <w:r>
              <w:rPr>
                <w:spacing w:val="-4"/>
                <w:sz w:val="24"/>
              </w:rPr>
              <w:t>Речь</w:t>
            </w:r>
          </w:p>
          <w:p w14:paraId="26D1D90E" w14:textId="50220390" w:rsidR="00FA79DC" w:rsidRDefault="008B137B">
            <w:pPr>
              <w:pStyle w:val="TableParagraph"/>
              <w:tabs>
                <w:tab w:val="left" w:pos="1360"/>
              </w:tabs>
              <w:ind w:left="78" w:right="122"/>
              <w:rPr>
                <w:sz w:val="24"/>
              </w:rPr>
            </w:pPr>
            <w:r>
              <w:rPr>
                <w:spacing w:val="-2"/>
                <w:sz w:val="24"/>
              </w:rPr>
              <w:t xml:space="preserve">принимается </w:t>
            </w:r>
            <w:r>
              <w:rPr>
                <w:sz w:val="24"/>
              </w:rPr>
              <w:t>с трудом</w:t>
            </w:r>
            <w:r>
              <w:rPr>
                <w:sz w:val="24"/>
              </w:rPr>
              <w:tab/>
            </w:r>
            <w:r>
              <w:rPr>
                <w:spacing w:val="-4"/>
                <w:sz w:val="24"/>
              </w:rPr>
              <w:t xml:space="preserve">из- </w:t>
            </w:r>
            <w:r>
              <w:rPr>
                <w:sz w:val="24"/>
              </w:rPr>
              <w:t xml:space="preserve">за большого </w:t>
            </w:r>
            <w:r>
              <w:rPr>
                <w:spacing w:val="-2"/>
                <w:sz w:val="24"/>
              </w:rPr>
              <w:t>количества</w:t>
            </w:r>
          </w:p>
          <w:p w14:paraId="5B80A528" w14:textId="77777777" w:rsidR="00FA79DC" w:rsidRDefault="008B137B">
            <w:pPr>
              <w:pStyle w:val="TableParagraph"/>
              <w:spacing w:before="1"/>
              <w:ind w:left="78"/>
              <w:rPr>
                <w:sz w:val="24"/>
              </w:rPr>
            </w:pPr>
            <w:r>
              <w:rPr>
                <w:spacing w:val="-8"/>
                <w:sz w:val="24"/>
              </w:rPr>
              <w:t xml:space="preserve">фонетических </w:t>
            </w:r>
            <w:r>
              <w:rPr>
                <w:spacing w:val="-2"/>
                <w:sz w:val="24"/>
              </w:rPr>
              <w:t>ошибок.</w:t>
            </w:r>
          </w:p>
          <w:p w14:paraId="714CDCC6" w14:textId="77777777" w:rsidR="00FA79DC" w:rsidRDefault="008B137B">
            <w:pPr>
              <w:pStyle w:val="TableParagraph"/>
              <w:ind w:left="78" w:right="510"/>
              <w:rPr>
                <w:sz w:val="24"/>
              </w:rPr>
            </w:pPr>
            <w:r>
              <w:rPr>
                <w:spacing w:val="-2"/>
                <w:sz w:val="24"/>
              </w:rPr>
              <w:t>Интонация обусловлена влиянием</w:t>
            </w:r>
          </w:p>
          <w:p w14:paraId="2CBE91B1" w14:textId="77777777" w:rsidR="00FA79DC" w:rsidRDefault="008B137B">
            <w:pPr>
              <w:pStyle w:val="TableParagraph"/>
              <w:ind w:left="78"/>
              <w:rPr>
                <w:sz w:val="24"/>
              </w:rPr>
            </w:pPr>
            <w:r>
              <w:rPr>
                <w:sz w:val="24"/>
              </w:rPr>
              <w:t>родного</w:t>
            </w:r>
            <w:r>
              <w:rPr>
                <w:spacing w:val="-2"/>
                <w:sz w:val="24"/>
              </w:rPr>
              <w:t xml:space="preserve"> языка.</w:t>
            </w:r>
          </w:p>
        </w:tc>
      </w:tr>
      <w:tr w:rsidR="00FA79DC" w14:paraId="601D03A2" w14:textId="77777777">
        <w:trPr>
          <w:trHeight w:val="1658"/>
        </w:trPr>
        <w:tc>
          <w:tcPr>
            <w:tcW w:w="588" w:type="dxa"/>
          </w:tcPr>
          <w:p w14:paraId="4D8466D8" w14:textId="77777777" w:rsidR="00FA79DC" w:rsidRDefault="008B137B">
            <w:pPr>
              <w:pStyle w:val="TableParagraph"/>
              <w:spacing w:before="1"/>
              <w:ind w:left="0" w:right="62"/>
              <w:jc w:val="center"/>
              <w:rPr>
                <w:sz w:val="24"/>
              </w:rPr>
            </w:pPr>
            <w:r>
              <w:rPr>
                <w:spacing w:val="-5"/>
                <w:sz w:val="24"/>
              </w:rPr>
              <w:t>«2»</w:t>
            </w:r>
          </w:p>
        </w:tc>
        <w:tc>
          <w:tcPr>
            <w:tcW w:w="2201" w:type="dxa"/>
          </w:tcPr>
          <w:p w14:paraId="6B6A3CB7" w14:textId="77777777" w:rsidR="00FA79DC" w:rsidRDefault="008B137B">
            <w:pPr>
              <w:pStyle w:val="TableParagraph"/>
              <w:tabs>
                <w:tab w:val="left" w:pos="1240"/>
                <w:tab w:val="left" w:pos="1384"/>
                <w:tab w:val="left" w:pos="1578"/>
                <w:tab w:val="left" w:pos="1679"/>
              </w:tabs>
              <w:spacing w:before="1"/>
              <w:ind w:left="76" w:right="51"/>
              <w:rPr>
                <w:sz w:val="24"/>
              </w:rPr>
            </w:pPr>
            <w:r>
              <w:rPr>
                <w:spacing w:val="-2"/>
                <w:sz w:val="24"/>
              </w:rPr>
              <w:t>Учащийся</w:t>
            </w:r>
            <w:r>
              <w:rPr>
                <w:sz w:val="24"/>
              </w:rPr>
              <w:tab/>
            </w:r>
            <w:r>
              <w:rPr>
                <w:sz w:val="24"/>
              </w:rPr>
              <w:tab/>
            </w:r>
            <w:r>
              <w:rPr>
                <w:sz w:val="24"/>
              </w:rPr>
              <w:tab/>
            </w:r>
            <w:r>
              <w:rPr>
                <w:spacing w:val="-6"/>
                <w:sz w:val="24"/>
              </w:rPr>
              <w:t xml:space="preserve">не </w:t>
            </w:r>
            <w:r>
              <w:rPr>
                <w:spacing w:val="-2"/>
                <w:sz w:val="24"/>
              </w:rPr>
              <w:t>понимает</w:t>
            </w:r>
            <w:r>
              <w:rPr>
                <w:sz w:val="24"/>
              </w:rPr>
              <w:tab/>
            </w:r>
            <w:r>
              <w:rPr>
                <w:sz w:val="24"/>
              </w:rPr>
              <w:tab/>
            </w:r>
            <w:r>
              <w:rPr>
                <w:spacing w:val="-2"/>
                <w:sz w:val="24"/>
              </w:rPr>
              <w:t>смысла задания.</w:t>
            </w:r>
            <w:r>
              <w:rPr>
                <w:sz w:val="24"/>
              </w:rPr>
              <w:tab/>
            </w:r>
            <w:proofErr w:type="gramStart"/>
            <w:r>
              <w:rPr>
                <w:spacing w:val="-2"/>
                <w:sz w:val="24"/>
              </w:rPr>
              <w:t>Аспекты</w:t>
            </w:r>
            <w:proofErr w:type="gramEnd"/>
            <w:r>
              <w:rPr>
                <w:spacing w:val="-2"/>
                <w:sz w:val="24"/>
              </w:rPr>
              <w:t xml:space="preserve"> указанные</w:t>
            </w:r>
            <w:r>
              <w:rPr>
                <w:sz w:val="24"/>
              </w:rPr>
              <w:tab/>
            </w:r>
            <w:r>
              <w:rPr>
                <w:sz w:val="24"/>
              </w:rPr>
              <w:tab/>
            </w:r>
            <w:r>
              <w:rPr>
                <w:sz w:val="24"/>
              </w:rPr>
              <w:tab/>
            </w:r>
            <w:r>
              <w:rPr>
                <w:sz w:val="24"/>
              </w:rPr>
              <w:tab/>
            </w:r>
            <w:r>
              <w:rPr>
                <w:spacing w:val="-10"/>
                <w:sz w:val="24"/>
              </w:rPr>
              <w:t xml:space="preserve">в </w:t>
            </w:r>
            <w:r>
              <w:rPr>
                <w:sz w:val="24"/>
              </w:rPr>
              <w:t>задании не учтены.</w:t>
            </w:r>
          </w:p>
        </w:tc>
        <w:tc>
          <w:tcPr>
            <w:tcW w:w="1944" w:type="dxa"/>
          </w:tcPr>
          <w:p w14:paraId="65A826EC" w14:textId="77777777" w:rsidR="00FA79DC" w:rsidRDefault="008B137B">
            <w:pPr>
              <w:pStyle w:val="TableParagraph"/>
              <w:spacing w:before="1"/>
              <w:ind w:right="102"/>
              <w:rPr>
                <w:sz w:val="24"/>
              </w:rPr>
            </w:pPr>
            <w:proofErr w:type="spellStart"/>
            <w:r>
              <w:rPr>
                <w:spacing w:val="-2"/>
                <w:sz w:val="24"/>
              </w:rPr>
              <w:t>Коммуникативна</w:t>
            </w:r>
            <w:proofErr w:type="spellEnd"/>
            <w:r>
              <w:rPr>
                <w:spacing w:val="-2"/>
                <w:sz w:val="24"/>
              </w:rPr>
              <w:t xml:space="preserve"> </w:t>
            </w:r>
            <w:r>
              <w:rPr>
                <w:sz w:val="24"/>
              </w:rPr>
              <w:t>я задача не</w:t>
            </w:r>
          </w:p>
          <w:p w14:paraId="7EEA220B" w14:textId="77777777" w:rsidR="00FA79DC" w:rsidRDefault="008B137B">
            <w:pPr>
              <w:pStyle w:val="TableParagraph"/>
              <w:rPr>
                <w:sz w:val="24"/>
              </w:rPr>
            </w:pPr>
            <w:r>
              <w:rPr>
                <w:spacing w:val="-2"/>
                <w:sz w:val="24"/>
              </w:rPr>
              <w:t>решена.</w:t>
            </w:r>
          </w:p>
        </w:tc>
        <w:tc>
          <w:tcPr>
            <w:tcW w:w="1816" w:type="dxa"/>
          </w:tcPr>
          <w:p w14:paraId="7728F8ED" w14:textId="77777777" w:rsidR="00FA79DC" w:rsidRDefault="008B137B">
            <w:pPr>
              <w:pStyle w:val="TableParagraph"/>
              <w:tabs>
                <w:tab w:val="left" w:pos="1517"/>
              </w:tabs>
              <w:spacing w:before="1"/>
              <w:ind w:right="49"/>
              <w:rPr>
                <w:sz w:val="24"/>
              </w:rPr>
            </w:pPr>
            <w:r>
              <w:rPr>
                <w:spacing w:val="-2"/>
                <w:sz w:val="24"/>
              </w:rPr>
              <w:t>Учащийся</w:t>
            </w:r>
            <w:r>
              <w:rPr>
                <w:sz w:val="24"/>
              </w:rPr>
              <w:tab/>
            </w:r>
            <w:r>
              <w:rPr>
                <w:spacing w:val="-6"/>
                <w:sz w:val="24"/>
              </w:rPr>
              <w:t xml:space="preserve">не </w:t>
            </w:r>
            <w:r>
              <w:rPr>
                <w:spacing w:val="-2"/>
                <w:sz w:val="24"/>
              </w:rPr>
              <w:t>может</w:t>
            </w:r>
          </w:p>
          <w:p w14:paraId="79E2A2E4" w14:textId="77777777" w:rsidR="00FA79DC" w:rsidRDefault="008B137B">
            <w:pPr>
              <w:pStyle w:val="TableParagraph"/>
              <w:rPr>
                <w:sz w:val="24"/>
              </w:rPr>
            </w:pPr>
            <w:r>
              <w:rPr>
                <w:spacing w:val="-2"/>
                <w:sz w:val="24"/>
              </w:rPr>
              <w:t>построить</w:t>
            </w:r>
          </w:p>
          <w:p w14:paraId="068FFC58" w14:textId="77777777" w:rsidR="00FA79DC" w:rsidRDefault="008B137B">
            <w:pPr>
              <w:pStyle w:val="TableParagraph"/>
              <w:rPr>
                <w:sz w:val="24"/>
              </w:rPr>
            </w:pPr>
            <w:r>
              <w:rPr>
                <w:spacing w:val="-2"/>
                <w:sz w:val="24"/>
              </w:rPr>
              <w:t>высказывание.</w:t>
            </w:r>
          </w:p>
        </w:tc>
        <w:tc>
          <w:tcPr>
            <w:tcW w:w="1879" w:type="dxa"/>
          </w:tcPr>
          <w:p w14:paraId="5CD064A7" w14:textId="77777777" w:rsidR="00FA79DC" w:rsidRDefault="008B137B">
            <w:pPr>
              <w:pStyle w:val="TableParagraph"/>
              <w:tabs>
                <w:tab w:val="left" w:pos="1581"/>
              </w:tabs>
              <w:spacing w:before="1"/>
              <w:ind w:left="75" w:right="53"/>
              <w:rPr>
                <w:sz w:val="24"/>
              </w:rPr>
            </w:pPr>
            <w:r>
              <w:rPr>
                <w:spacing w:val="-2"/>
                <w:sz w:val="24"/>
              </w:rPr>
              <w:t>Учащийся</w:t>
            </w:r>
            <w:r>
              <w:rPr>
                <w:sz w:val="24"/>
              </w:rPr>
              <w:tab/>
            </w:r>
            <w:r>
              <w:rPr>
                <w:spacing w:val="-6"/>
                <w:sz w:val="24"/>
              </w:rPr>
              <w:t xml:space="preserve">не </w:t>
            </w:r>
            <w:r>
              <w:rPr>
                <w:spacing w:val="-2"/>
                <w:sz w:val="24"/>
              </w:rPr>
              <w:t>может</w:t>
            </w:r>
          </w:p>
          <w:p w14:paraId="41B24CB6" w14:textId="77777777" w:rsidR="00FA79DC" w:rsidRDefault="008B137B">
            <w:pPr>
              <w:pStyle w:val="TableParagraph"/>
              <w:ind w:left="75"/>
              <w:rPr>
                <w:sz w:val="24"/>
              </w:rPr>
            </w:pPr>
            <w:r>
              <w:rPr>
                <w:spacing w:val="-2"/>
                <w:sz w:val="24"/>
              </w:rPr>
              <w:t xml:space="preserve">Грамматически </w:t>
            </w:r>
            <w:r>
              <w:rPr>
                <w:spacing w:val="-4"/>
                <w:sz w:val="24"/>
              </w:rPr>
              <w:t>верно</w:t>
            </w:r>
          </w:p>
          <w:p w14:paraId="7035A720" w14:textId="77777777" w:rsidR="00FA79DC" w:rsidRDefault="008B137B">
            <w:pPr>
              <w:pStyle w:val="TableParagraph"/>
              <w:spacing w:line="270" w:lineRule="atLeast"/>
              <w:ind w:left="75" w:firstLine="357"/>
              <w:rPr>
                <w:sz w:val="24"/>
              </w:rPr>
            </w:pPr>
            <w:r>
              <w:rPr>
                <w:spacing w:val="-2"/>
                <w:sz w:val="24"/>
              </w:rPr>
              <w:t>построить высказывание.</w:t>
            </w:r>
          </w:p>
        </w:tc>
        <w:tc>
          <w:tcPr>
            <w:tcW w:w="1879" w:type="dxa"/>
          </w:tcPr>
          <w:p w14:paraId="55595BA1" w14:textId="77777777" w:rsidR="00FA79DC" w:rsidRDefault="008B137B">
            <w:pPr>
              <w:pStyle w:val="TableParagraph"/>
              <w:tabs>
                <w:tab w:val="left" w:pos="758"/>
              </w:tabs>
              <w:spacing w:before="1"/>
              <w:ind w:left="436" w:right="125" w:hanging="358"/>
              <w:rPr>
                <w:sz w:val="24"/>
              </w:rPr>
            </w:pPr>
            <w:r>
              <w:rPr>
                <w:spacing w:val="-4"/>
                <w:sz w:val="24"/>
              </w:rPr>
              <w:t>Речь</w:t>
            </w:r>
            <w:r>
              <w:rPr>
                <w:sz w:val="24"/>
              </w:rPr>
              <w:tab/>
            </w:r>
            <w:r>
              <w:rPr>
                <w:spacing w:val="-2"/>
                <w:sz w:val="24"/>
              </w:rPr>
              <w:t>понять невозможно.</w:t>
            </w:r>
          </w:p>
        </w:tc>
      </w:tr>
    </w:tbl>
    <w:p w14:paraId="54213704" w14:textId="77777777" w:rsidR="00FA79DC" w:rsidRDefault="00FA79DC">
      <w:pPr>
        <w:pStyle w:val="a3"/>
        <w:spacing w:before="14"/>
      </w:pPr>
    </w:p>
    <w:p w14:paraId="19487424" w14:textId="77777777" w:rsidR="00FA79DC" w:rsidRDefault="008B137B">
      <w:pPr>
        <w:pStyle w:val="a4"/>
        <w:numPr>
          <w:ilvl w:val="0"/>
          <w:numId w:val="2"/>
        </w:numPr>
        <w:tabs>
          <w:tab w:val="left" w:pos="425"/>
        </w:tabs>
        <w:ind w:left="425" w:hanging="356"/>
        <w:jc w:val="both"/>
        <w:rPr>
          <w:b/>
          <w:sz w:val="24"/>
        </w:rPr>
      </w:pPr>
      <w:r>
        <w:rPr>
          <w:b/>
          <w:sz w:val="24"/>
        </w:rPr>
        <w:t>Критерии</w:t>
      </w:r>
      <w:r>
        <w:rPr>
          <w:b/>
          <w:spacing w:val="-3"/>
          <w:sz w:val="24"/>
        </w:rPr>
        <w:t xml:space="preserve"> </w:t>
      </w:r>
      <w:r>
        <w:rPr>
          <w:b/>
          <w:sz w:val="24"/>
        </w:rPr>
        <w:t>оценки</w:t>
      </w:r>
      <w:r>
        <w:rPr>
          <w:b/>
          <w:spacing w:val="-3"/>
          <w:sz w:val="24"/>
        </w:rPr>
        <w:t xml:space="preserve"> </w:t>
      </w:r>
      <w:r>
        <w:rPr>
          <w:b/>
          <w:sz w:val="24"/>
        </w:rPr>
        <w:t>овладения</w:t>
      </w:r>
      <w:r>
        <w:rPr>
          <w:b/>
          <w:spacing w:val="-3"/>
          <w:sz w:val="24"/>
        </w:rPr>
        <w:t xml:space="preserve"> </w:t>
      </w:r>
      <w:r>
        <w:rPr>
          <w:b/>
          <w:spacing w:val="-2"/>
          <w:sz w:val="24"/>
        </w:rPr>
        <w:t>чтением.</w:t>
      </w:r>
    </w:p>
    <w:p w14:paraId="0389C83C" w14:textId="2744CD52" w:rsidR="00FA79DC" w:rsidRDefault="008B137B" w:rsidP="00241D79">
      <w:pPr>
        <w:pStyle w:val="a3"/>
        <w:ind w:left="69" w:right="623"/>
        <w:jc w:val="both"/>
        <w:sectPr w:rsidR="00FA79DC">
          <w:type w:val="continuous"/>
          <w:pgSz w:w="11910" w:h="16840"/>
          <w:pgMar w:top="1100" w:right="283" w:bottom="1100" w:left="1133" w:header="0" w:footer="826" w:gutter="0"/>
          <w:cols w:space="720"/>
        </w:sectPr>
      </w:pPr>
      <w:r>
        <w:t>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w:t>
      </w:r>
      <w:r w:rsidR="00434478">
        <w:t xml:space="preserve"> </w:t>
      </w:r>
    </w:p>
    <w:p w14:paraId="57D36AE1" w14:textId="03A27F85" w:rsidR="00FA79DC" w:rsidRDefault="00241D79">
      <w:pPr>
        <w:pStyle w:val="a3"/>
        <w:spacing w:before="73"/>
        <w:ind w:left="69" w:right="623"/>
        <w:jc w:val="both"/>
      </w:pPr>
      <w:r>
        <w:lastRenderedPageBreak/>
        <w:t>п</w:t>
      </w:r>
      <w:r w:rsidR="00434478">
        <w:t xml:space="preserve">онимание имеющейся в тексте </w:t>
      </w:r>
      <w:proofErr w:type="spellStart"/>
      <w:r w:rsidR="00434478">
        <w:t>информмации</w:t>
      </w:r>
      <w:proofErr w:type="spellEnd"/>
      <w:r w:rsidR="00434478">
        <w:t xml:space="preserve"> и</w:t>
      </w:r>
      <w:proofErr w:type="gramStart"/>
      <w:r w:rsidR="00434478">
        <w:t xml:space="preserve"> ,</w:t>
      </w:r>
      <w:proofErr w:type="gramEnd"/>
      <w:r w:rsidR="00434478">
        <w:t>наконец</w:t>
      </w:r>
      <w:r>
        <w:t xml:space="preserve"> в тексте или в ряде текстов,</w:t>
      </w:r>
      <w:r w:rsidR="00434478">
        <w:t xml:space="preserve"> нахождение</w:t>
      </w:r>
      <w:r>
        <w:t xml:space="preserve"> </w:t>
      </w:r>
      <w:r w:rsidR="008B137B">
        <w:t>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(просмотровое).Совершенно очевидно, что проверку умений, связанных с каждым из перечисленных видов чтения, необходимо проводить отдельно.</w:t>
      </w:r>
    </w:p>
    <w:p w14:paraId="64B825B5" w14:textId="77777777" w:rsidR="00FA79DC" w:rsidRDefault="00FA79DC">
      <w:pPr>
        <w:pStyle w:val="a3"/>
      </w:pPr>
    </w:p>
    <w:p w14:paraId="078B8725" w14:textId="77777777" w:rsidR="00FA79DC" w:rsidRDefault="00FA79DC">
      <w:pPr>
        <w:pStyle w:val="a3"/>
      </w:pPr>
    </w:p>
    <w:p w14:paraId="0ECC499F" w14:textId="77777777" w:rsidR="00FA79DC" w:rsidRDefault="00FA79DC">
      <w:pPr>
        <w:pStyle w:val="a3"/>
        <w:spacing w:before="1"/>
      </w:pPr>
    </w:p>
    <w:p w14:paraId="4E310E8F" w14:textId="65DA94F6" w:rsidR="00FA79DC" w:rsidRPr="008B137B" w:rsidRDefault="008B137B">
      <w:pPr>
        <w:pStyle w:val="a4"/>
        <w:numPr>
          <w:ilvl w:val="0"/>
          <w:numId w:val="2"/>
        </w:numPr>
        <w:tabs>
          <w:tab w:val="left" w:pos="425"/>
        </w:tabs>
        <w:ind w:left="425" w:hanging="356"/>
        <w:jc w:val="left"/>
        <w:rPr>
          <w:b/>
          <w:sz w:val="24"/>
        </w:rPr>
      </w:pPr>
      <w:r>
        <w:rPr>
          <w:b/>
          <w:spacing w:val="-2"/>
          <w:sz w:val="24"/>
        </w:rPr>
        <w:t>Чтение с пониманием основного содержания прочитанного(ознакомительное)</w:t>
      </w:r>
    </w:p>
    <w:p w14:paraId="72C8B0EA" w14:textId="77777777" w:rsidR="008B137B" w:rsidRDefault="008B137B" w:rsidP="008B137B">
      <w:pPr>
        <w:pStyle w:val="a4"/>
        <w:tabs>
          <w:tab w:val="left" w:pos="425"/>
        </w:tabs>
        <w:ind w:left="425"/>
        <w:jc w:val="right"/>
        <w:rPr>
          <w:b/>
          <w:sz w:val="24"/>
        </w:rPr>
      </w:pPr>
    </w:p>
    <w:tbl>
      <w:tblPr>
        <w:tblStyle w:val="TableNormal"/>
        <w:tblW w:w="0" w:type="auto"/>
        <w:tblInd w:w="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5355"/>
        <w:gridCol w:w="3577"/>
      </w:tblGrid>
      <w:tr w:rsidR="00FA79DC" w14:paraId="5DE5EBF0" w14:textId="77777777">
        <w:trPr>
          <w:trHeight w:val="554"/>
        </w:trPr>
        <w:tc>
          <w:tcPr>
            <w:tcW w:w="960" w:type="dxa"/>
          </w:tcPr>
          <w:p w14:paraId="4B086DD3" w14:textId="77777777" w:rsidR="00FA79DC" w:rsidRDefault="008B137B">
            <w:pPr>
              <w:pStyle w:val="TableParagraph"/>
              <w:spacing w:line="270" w:lineRule="atLeast"/>
              <w:ind w:left="76" w:right="171"/>
              <w:rPr>
                <w:b/>
                <w:sz w:val="24"/>
              </w:rPr>
            </w:pPr>
            <w:proofErr w:type="spellStart"/>
            <w:r>
              <w:rPr>
                <w:b/>
                <w:spacing w:val="-2"/>
                <w:sz w:val="24"/>
              </w:rPr>
              <w:t>Отмет</w:t>
            </w:r>
            <w:proofErr w:type="spellEnd"/>
            <w:r>
              <w:rPr>
                <w:b/>
                <w:spacing w:val="-2"/>
                <w:sz w:val="24"/>
              </w:rPr>
              <w:t xml:space="preserve"> </w:t>
            </w:r>
            <w:r>
              <w:rPr>
                <w:b/>
                <w:spacing w:val="-6"/>
                <w:sz w:val="24"/>
              </w:rPr>
              <w:t>ка</w:t>
            </w:r>
          </w:p>
        </w:tc>
        <w:tc>
          <w:tcPr>
            <w:tcW w:w="5355" w:type="dxa"/>
          </w:tcPr>
          <w:p w14:paraId="1D6A0462" w14:textId="77777777" w:rsidR="00FA79DC" w:rsidRDefault="008B137B">
            <w:pPr>
              <w:pStyle w:val="TableParagraph"/>
              <w:spacing w:before="2"/>
              <w:ind w:left="76"/>
              <w:rPr>
                <w:b/>
                <w:sz w:val="24"/>
              </w:rPr>
            </w:pPr>
            <w:r>
              <w:rPr>
                <w:b/>
                <w:spacing w:val="-2"/>
                <w:sz w:val="24"/>
              </w:rPr>
              <w:t>Критерии</w:t>
            </w:r>
          </w:p>
        </w:tc>
        <w:tc>
          <w:tcPr>
            <w:tcW w:w="3577" w:type="dxa"/>
          </w:tcPr>
          <w:p w14:paraId="0736D715" w14:textId="77777777" w:rsidR="00FA79DC" w:rsidRDefault="008B137B">
            <w:pPr>
              <w:pStyle w:val="TableParagraph"/>
              <w:spacing w:before="2"/>
              <w:ind w:left="76"/>
              <w:rPr>
                <w:b/>
                <w:sz w:val="24"/>
              </w:rPr>
            </w:pPr>
            <w:r>
              <w:rPr>
                <w:b/>
                <w:sz w:val="24"/>
              </w:rPr>
              <w:t>Скорость</w:t>
            </w:r>
            <w:r>
              <w:rPr>
                <w:b/>
                <w:spacing w:val="-3"/>
                <w:sz w:val="24"/>
              </w:rPr>
              <w:t xml:space="preserve"> </w:t>
            </w:r>
            <w:r>
              <w:rPr>
                <w:b/>
                <w:spacing w:val="-2"/>
                <w:sz w:val="24"/>
              </w:rPr>
              <w:t>чтения</w:t>
            </w:r>
          </w:p>
        </w:tc>
      </w:tr>
      <w:tr w:rsidR="00FA79DC" w14:paraId="14ABC286" w14:textId="77777777">
        <w:trPr>
          <w:trHeight w:val="1655"/>
        </w:trPr>
        <w:tc>
          <w:tcPr>
            <w:tcW w:w="960" w:type="dxa"/>
          </w:tcPr>
          <w:p w14:paraId="58992F93" w14:textId="77777777" w:rsidR="00FA79DC" w:rsidRDefault="008B137B">
            <w:pPr>
              <w:pStyle w:val="TableParagraph"/>
              <w:spacing w:line="275" w:lineRule="exact"/>
              <w:ind w:left="76"/>
              <w:rPr>
                <w:sz w:val="24"/>
              </w:rPr>
            </w:pPr>
            <w:r>
              <w:rPr>
                <w:spacing w:val="-5"/>
                <w:sz w:val="24"/>
              </w:rPr>
              <w:t>«5»</w:t>
            </w:r>
          </w:p>
        </w:tc>
        <w:tc>
          <w:tcPr>
            <w:tcW w:w="5355" w:type="dxa"/>
          </w:tcPr>
          <w:p w14:paraId="07C30EFF" w14:textId="77777777" w:rsidR="00FA79DC" w:rsidRDefault="008B137B">
            <w:pPr>
              <w:pStyle w:val="TableParagraph"/>
              <w:spacing w:line="276" w:lineRule="exact"/>
              <w:ind w:left="76" w:right="46"/>
              <w:jc w:val="both"/>
              <w:rPr>
                <w:sz w:val="24"/>
              </w:rPr>
            </w:pPr>
            <w:r>
              <w:rPr>
                <w:sz w:val="24"/>
              </w:rPr>
              <w:t>Понять основное содержание оригинального текста, выделить основную мысль, определить основные факты, догадаться о значении незнакомых слов из контекста, либо по словообразовательным элементам, либо по сходству с Родным языком.</w:t>
            </w:r>
          </w:p>
        </w:tc>
        <w:tc>
          <w:tcPr>
            <w:tcW w:w="3577" w:type="dxa"/>
          </w:tcPr>
          <w:p w14:paraId="6122F206" w14:textId="77777777" w:rsidR="00FA79DC" w:rsidRDefault="008B137B">
            <w:pPr>
              <w:pStyle w:val="TableParagraph"/>
              <w:ind w:left="76" w:right="50"/>
              <w:jc w:val="both"/>
              <w:rPr>
                <w:sz w:val="24"/>
              </w:rPr>
            </w:pPr>
            <w:r>
              <w:rPr>
                <w:sz w:val="24"/>
              </w:rPr>
              <w:t>Скорость чтения несколько замедлена по сравнению с той, с которой ученик читает на</w:t>
            </w:r>
            <w:r>
              <w:rPr>
                <w:spacing w:val="40"/>
                <w:sz w:val="24"/>
              </w:rPr>
              <w:t xml:space="preserve"> </w:t>
            </w:r>
            <w:r>
              <w:rPr>
                <w:sz w:val="24"/>
              </w:rPr>
              <w:t>родном языке.</w:t>
            </w:r>
          </w:p>
        </w:tc>
      </w:tr>
      <w:tr w:rsidR="00FA79DC" w14:paraId="60297E30" w14:textId="77777777">
        <w:trPr>
          <w:trHeight w:val="1380"/>
        </w:trPr>
        <w:tc>
          <w:tcPr>
            <w:tcW w:w="960" w:type="dxa"/>
          </w:tcPr>
          <w:p w14:paraId="1C524934" w14:textId="77777777" w:rsidR="00FA79DC" w:rsidRDefault="008B137B">
            <w:pPr>
              <w:pStyle w:val="TableParagraph"/>
              <w:spacing w:line="275" w:lineRule="exact"/>
              <w:ind w:left="76"/>
              <w:rPr>
                <w:sz w:val="24"/>
              </w:rPr>
            </w:pPr>
            <w:r>
              <w:rPr>
                <w:spacing w:val="-5"/>
                <w:sz w:val="24"/>
              </w:rPr>
              <w:t>«4»</w:t>
            </w:r>
          </w:p>
        </w:tc>
        <w:tc>
          <w:tcPr>
            <w:tcW w:w="5355" w:type="dxa"/>
          </w:tcPr>
          <w:p w14:paraId="1BCEFE0D" w14:textId="77777777" w:rsidR="00FA79DC" w:rsidRDefault="008B137B">
            <w:pPr>
              <w:pStyle w:val="TableParagraph"/>
              <w:ind w:left="76" w:right="50"/>
              <w:jc w:val="both"/>
              <w:rPr>
                <w:sz w:val="24"/>
              </w:rPr>
            </w:pPr>
            <w:r>
              <w:rPr>
                <w:sz w:val="24"/>
              </w:rPr>
              <w:t>Понять основное содержание оригинального текста, выделить основную мысль, определить отдельные факты. Недостаточно развита языковая догадка,</w:t>
            </w:r>
            <w:r>
              <w:rPr>
                <w:spacing w:val="30"/>
                <w:sz w:val="24"/>
              </w:rPr>
              <w:t xml:space="preserve">  </w:t>
            </w:r>
            <w:r>
              <w:rPr>
                <w:sz w:val="24"/>
              </w:rPr>
              <w:t>затруднение</w:t>
            </w:r>
            <w:r>
              <w:rPr>
                <w:spacing w:val="31"/>
                <w:sz w:val="24"/>
              </w:rPr>
              <w:t xml:space="preserve">  </w:t>
            </w:r>
            <w:r>
              <w:rPr>
                <w:sz w:val="24"/>
              </w:rPr>
              <w:t>в</w:t>
            </w:r>
            <w:r>
              <w:rPr>
                <w:spacing w:val="31"/>
                <w:sz w:val="24"/>
              </w:rPr>
              <w:t xml:space="preserve">  </w:t>
            </w:r>
            <w:r>
              <w:rPr>
                <w:sz w:val="24"/>
              </w:rPr>
              <w:t>понимании</w:t>
            </w:r>
            <w:r>
              <w:rPr>
                <w:spacing w:val="32"/>
                <w:sz w:val="24"/>
              </w:rPr>
              <w:t xml:space="preserve">  </w:t>
            </w:r>
            <w:r>
              <w:rPr>
                <w:spacing w:val="-2"/>
                <w:sz w:val="24"/>
              </w:rPr>
              <w:t>некоторых</w:t>
            </w:r>
          </w:p>
          <w:p w14:paraId="6EF4E800" w14:textId="77777777" w:rsidR="00FA79DC" w:rsidRDefault="008B137B">
            <w:pPr>
              <w:pStyle w:val="TableParagraph"/>
              <w:spacing w:line="257" w:lineRule="exact"/>
              <w:ind w:left="76"/>
              <w:jc w:val="both"/>
              <w:rPr>
                <w:sz w:val="24"/>
              </w:rPr>
            </w:pPr>
            <w:r>
              <w:rPr>
                <w:sz w:val="24"/>
              </w:rPr>
              <w:t>незнакомых</w:t>
            </w:r>
            <w:r>
              <w:rPr>
                <w:spacing w:val="-2"/>
                <w:sz w:val="24"/>
              </w:rPr>
              <w:t xml:space="preserve"> слов.</w:t>
            </w:r>
          </w:p>
        </w:tc>
        <w:tc>
          <w:tcPr>
            <w:tcW w:w="3577" w:type="dxa"/>
          </w:tcPr>
          <w:p w14:paraId="44753971" w14:textId="77777777" w:rsidR="00FA79DC" w:rsidRDefault="008B137B">
            <w:pPr>
              <w:pStyle w:val="TableParagraph"/>
              <w:ind w:left="76"/>
              <w:rPr>
                <w:sz w:val="24"/>
              </w:rPr>
            </w:pPr>
            <w:r>
              <w:rPr>
                <w:sz w:val="24"/>
              </w:rPr>
              <w:t>Темп</w:t>
            </w:r>
            <w:r>
              <w:rPr>
                <w:spacing w:val="-11"/>
                <w:sz w:val="24"/>
              </w:rPr>
              <w:t xml:space="preserve"> </w:t>
            </w:r>
            <w:r>
              <w:rPr>
                <w:sz w:val="24"/>
              </w:rPr>
              <w:t>чтения</w:t>
            </w:r>
            <w:r>
              <w:rPr>
                <w:spacing w:val="-12"/>
                <w:sz w:val="24"/>
              </w:rPr>
              <w:t xml:space="preserve"> </w:t>
            </w:r>
            <w:r>
              <w:rPr>
                <w:sz w:val="24"/>
              </w:rPr>
              <w:t>более</w:t>
            </w:r>
            <w:r>
              <w:rPr>
                <w:spacing w:val="-14"/>
                <w:sz w:val="24"/>
              </w:rPr>
              <w:t xml:space="preserve"> </w:t>
            </w:r>
            <w:r>
              <w:rPr>
                <w:sz w:val="24"/>
              </w:rPr>
              <w:t>замедленен, чем на родном языке.</w:t>
            </w:r>
          </w:p>
        </w:tc>
      </w:tr>
      <w:tr w:rsidR="00FA79DC" w14:paraId="72C9FCB5" w14:textId="77777777">
        <w:trPr>
          <w:trHeight w:val="1379"/>
        </w:trPr>
        <w:tc>
          <w:tcPr>
            <w:tcW w:w="960" w:type="dxa"/>
          </w:tcPr>
          <w:p w14:paraId="32DAE4FC" w14:textId="77777777" w:rsidR="00FA79DC" w:rsidRDefault="008B137B">
            <w:pPr>
              <w:pStyle w:val="TableParagraph"/>
              <w:spacing w:line="275" w:lineRule="exact"/>
              <w:ind w:left="76"/>
              <w:rPr>
                <w:sz w:val="24"/>
              </w:rPr>
            </w:pPr>
            <w:r>
              <w:rPr>
                <w:spacing w:val="-5"/>
                <w:sz w:val="24"/>
              </w:rPr>
              <w:t>«3»</w:t>
            </w:r>
          </w:p>
        </w:tc>
        <w:tc>
          <w:tcPr>
            <w:tcW w:w="5355" w:type="dxa"/>
          </w:tcPr>
          <w:p w14:paraId="128F6075" w14:textId="77777777" w:rsidR="00FA79DC" w:rsidRDefault="008B137B">
            <w:pPr>
              <w:pStyle w:val="TableParagraph"/>
              <w:ind w:left="76"/>
              <w:rPr>
                <w:sz w:val="24"/>
              </w:rPr>
            </w:pPr>
            <w:r>
              <w:rPr>
                <w:sz w:val="24"/>
              </w:rPr>
              <w:t>Не</w:t>
            </w:r>
            <w:r>
              <w:rPr>
                <w:spacing w:val="-11"/>
                <w:sz w:val="24"/>
              </w:rPr>
              <w:t xml:space="preserve"> </w:t>
            </w:r>
            <w:r>
              <w:rPr>
                <w:sz w:val="24"/>
              </w:rPr>
              <w:t>совсем</w:t>
            </w:r>
            <w:r>
              <w:rPr>
                <w:spacing w:val="-10"/>
                <w:sz w:val="24"/>
              </w:rPr>
              <w:t xml:space="preserve"> </w:t>
            </w:r>
            <w:r>
              <w:rPr>
                <w:sz w:val="24"/>
              </w:rPr>
              <w:t>понятно</w:t>
            </w:r>
            <w:r>
              <w:rPr>
                <w:spacing w:val="-10"/>
                <w:sz w:val="24"/>
              </w:rPr>
              <w:t xml:space="preserve"> </w:t>
            </w:r>
            <w:r>
              <w:rPr>
                <w:sz w:val="24"/>
              </w:rPr>
              <w:t>основное</w:t>
            </w:r>
            <w:r>
              <w:rPr>
                <w:spacing w:val="-11"/>
                <w:sz w:val="24"/>
              </w:rPr>
              <w:t xml:space="preserve"> </w:t>
            </w:r>
            <w:r>
              <w:rPr>
                <w:sz w:val="24"/>
              </w:rPr>
              <w:t xml:space="preserve">содержание </w:t>
            </w:r>
            <w:r>
              <w:rPr>
                <w:spacing w:val="-2"/>
                <w:sz w:val="24"/>
              </w:rPr>
              <w:t>прочитанного,</w:t>
            </w:r>
          </w:p>
          <w:p w14:paraId="217411DE" w14:textId="77777777" w:rsidR="00FA79DC" w:rsidRDefault="008B137B">
            <w:pPr>
              <w:pStyle w:val="TableParagraph"/>
              <w:spacing w:line="270" w:lineRule="atLeast"/>
              <w:ind w:left="76"/>
              <w:rPr>
                <w:sz w:val="24"/>
              </w:rPr>
            </w:pPr>
            <w:r>
              <w:rPr>
                <w:sz w:val="24"/>
              </w:rPr>
              <w:t>Может выделить в тексте только небольшое количество</w:t>
            </w:r>
            <w:r>
              <w:rPr>
                <w:spacing w:val="-9"/>
                <w:sz w:val="24"/>
              </w:rPr>
              <w:t xml:space="preserve"> </w:t>
            </w:r>
            <w:r>
              <w:rPr>
                <w:sz w:val="24"/>
              </w:rPr>
              <w:t>фактов,</w:t>
            </w:r>
            <w:r>
              <w:rPr>
                <w:spacing w:val="-11"/>
                <w:sz w:val="24"/>
              </w:rPr>
              <w:t xml:space="preserve"> </w:t>
            </w:r>
            <w:r>
              <w:rPr>
                <w:sz w:val="24"/>
              </w:rPr>
              <w:t>совсем</w:t>
            </w:r>
            <w:r>
              <w:rPr>
                <w:spacing w:val="-11"/>
                <w:sz w:val="24"/>
              </w:rPr>
              <w:t xml:space="preserve"> </w:t>
            </w:r>
            <w:r>
              <w:rPr>
                <w:sz w:val="24"/>
              </w:rPr>
              <w:t>неразвита</w:t>
            </w:r>
            <w:r>
              <w:rPr>
                <w:spacing w:val="-10"/>
                <w:sz w:val="24"/>
              </w:rPr>
              <w:t xml:space="preserve"> </w:t>
            </w:r>
            <w:r>
              <w:rPr>
                <w:sz w:val="24"/>
              </w:rPr>
              <w:t xml:space="preserve">языковая </w:t>
            </w:r>
            <w:r>
              <w:rPr>
                <w:spacing w:val="-2"/>
                <w:sz w:val="24"/>
              </w:rPr>
              <w:t>догадка.</w:t>
            </w:r>
          </w:p>
        </w:tc>
        <w:tc>
          <w:tcPr>
            <w:tcW w:w="3577" w:type="dxa"/>
          </w:tcPr>
          <w:p w14:paraId="7CDE2F50" w14:textId="77777777" w:rsidR="00FA79DC" w:rsidRDefault="008B137B">
            <w:pPr>
              <w:pStyle w:val="TableParagraph"/>
              <w:ind w:left="76"/>
              <w:rPr>
                <w:sz w:val="24"/>
              </w:rPr>
            </w:pPr>
            <w:r>
              <w:rPr>
                <w:sz w:val="24"/>
              </w:rPr>
              <w:t>Темп чтения</w:t>
            </w:r>
            <w:r>
              <w:rPr>
                <w:spacing w:val="40"/>
                <w:sz w:val="24"/>
              </w:rPr>
              <w:t xml:space="preserve"> </w:t>
            </w:r>
            <w:r>
              <w:rPr>
                <w:sz w:val="24"/>
              </w:rPr>
              <w:t>значительно медленнее,</w:t>
            </w:r>
            <w:r>
              <w:rPr>
                <w:spacing w:val="-8"/>
                <w:sz w:val="24"/>
              </w:rPr>
              <w:t xml:space="preserve"> </w:t>
            </w:r>
            <w:r>
              <w:rPr>
                <w:sz w:val="24"/>
              </w:rPr>
              <w:t>чем</w:t>
            </w:r>
            <w:r>
              <w:rPr>
                <w:spacing w:val="-10"/>
                <w:sz w:val="24"/>
              </w:rPr>
              <w:t xml:space="preserve"> </w:t>
            </w:r>
            <w:r>
              <w:rPr>
                <w:sz w:val="24"/>
              </w:rPr>
              <w:t>на</w:t>
            </w:r>
            <w:r>
              <w:rPr>
                <w:spacing w:val="-10"/>
                <w:sz w:val="24"/>
              </w:rPr>
              <w:t xml:space="preserve"> </w:t>
            </w:r>
            <w:r>
              <w:rPr>
                <w:sz w:val="24"/>
              </w:rPr>
              <w:t>родном</w:t>
            </w:r>
            <w:r>
              <w:rPr>
                <w:spacing w:val="-9"/>
                <w:sz w:val="24"/>
              </w:rPr>
              <w:t xml:space="preserve"> </w:t>
            </w:r>
            <w:r>
              <w:rPr>
                <w:sz w:val="24"/>
              </w:rPr>
              <w:t>языке.</w:t>
            </w:r>
          </w:p>
        </w:tc>
      </w:tr>
      <w:tr w:rsidR="00FA79DC" w14:paraId="18E2BC52" w14:textId="77777777">
        <w:trPr>
          <w:trHeight w:val="1103"/>
        </w:trPr>
        <w:tc>
          <w:tcPr>
            <w:tcW w:w="960" w:type="dxa"/>
          </w:tcPr>
          <w:p w14:paraId="49F09447" w14:textId="77777777" w:rsidR="00FA79DC" w:rsidRDefault="008B137B">
            <w:pPr>
              <w:pStyle w:val="TableParagraph"/>
              <w:spacing w:line="275" w:lineRule="exact"/>
              <w:ind w:left="76"/>
              <w:rPr>
                <w:sz w:val="24"/>
              </w:rPr>
            </w:pPr>
            <w:r>
              <w:rPr>
                <w:spacing w:val="-5"/>
                <w:sz w:val="24"/>
              </w:rPr>
              <w:t>«2»</w:t>
            </w:r>
          </w:p>
        </w:tc>
        <w:tc>
          <w:tcPr>
            <w:tcW w:w="5355" w:type="dxa"/>
          </w:tcPr>
          <w:p w14:paraId="2D75509E" w14:textId="77777777" w:rsidR="00FA79DC" w:rsidRDefault="008B137B">
            <w:pPr>
              <w:pStyle w:val="TableParagraph"/>
              <w:ind w:left="76" w:right="83"/>
              <w:jc w:val="both"/>
              <w:rPr>
                <w:sz w:val="24"/>
              </w:rPr>
            </w:pPr>
            <w:proofErr w:type="spellStart"/>
            <w:r>
              <w:rPr>
                <w:spacing w:val="-2"/>
                <w:sz w:val="24"/>
              </w:rPr>
              <w:t>текстнепонятенилисодержаниетекстапонятонепра</w:t>
            </w:r>
            <w:proofErr w:type="spellEnd"/>
            <w:r>
              <w:rPr>
                <w:spacing w:val="-2"/>
                <w:sz w:val="24"/>
              </w:rPr>
              <w:t xml:space="preserve"> </w:t>
            </w:r>
            <w:proofErr w:type="spellStart"/>
            <w:r>
              <w:rPr>
                <w:spacing w:val="-2"/>
                <w:sz w:val="24"/>
              </w:rPr>
              <w:t>вильно</w:t>
            </w:r>
            <w:proofErr w:type="gramStart"/>
            <w:r>
              <w:rPr>
                <w:spacing w:val="-2"/>
                <w:sz w:val="24"/>
              </w:rPr>
              <w:t>,н</w:t>
            </w:r>
            <w:proofErr w:type="gramEnd"/>
            <w:r>
              <w:rPr>
                <w:spacing w:val="-2"/>
                <w:sz w:val="24"/>
              </w:rPr>
              <w:t>еориентируетсявтекстеприпоискеопредел</w:t>
            </w:r>
            <w:proofErr w:type="spellEnd"/>
            <w:r>
              <w:rPr>
                <w:spacing w:val="-2"/>
                <w:sz w:val="24"/>
              </w:rPr>
              <w:t xml:space="preserve"> </w:t>
            </w:r>
            <w:proofErr w:type="spellStart"/>
            <w:r>
              <w:rPr>
                <w:spacing w:val="-2"/>
                <w:sz w:val="24"/>
              </w:rPr>
              <w:t>енныхфактов,неумеетсемантизировать</w:t>
            </w:r>
            <w:proofErr w:type="spellEnd"/>
          </w:p>
          <w:p w14:paraId="08A29BA9" w14:textId="77777777" w:rsidR="00FA79DC" w:rsidRDefault="008B137B">
            <w:pPr>
              <w:pStyle w:val="TableParagraph"/>
              <w:spacing w:line="257" w:lineRule="exact"/>
              <w:ind w:left="76"/>
              <w:jc w:val="both"/>
              <w:rPr>
                <w:sz w:val="24"/>
              </w:rPr>
            </w:pPr>
            <w:r>
              <w:rPr>
                <w:sz w:val="24"/>
              </w:rPr>
              <w:t>незнакомую</w:t>
            </w:r>
            <w:r>
              <w:rPr>
                <w:spacing w:val="-2"/>
                <w:sz w:val="24"/>
              </w:rPr>
              <w:t xml:space="preserve"> лексику.</w:t>
            </w:r>
          </w:p>
        </w:tc>
        <w:tc>
          <w:tcPr>
            <w:tcW w:w="3577" w:type="dxa"/>
          </w:tcPr>
          <w:p w14:paraId="613A6933" w14:textId="77777777" w:rsidR="00FA79DC" w:rsidRDefault="008B137B">
            <w:pPr>
              <w:pStyle w:val="TableParagraph"/>
              <w:ind w:left="76"/>
              <w:rPr>
                <w:sz w:val="24"/>
              </w:rPr>
            </w:pPr>
            <w:r>
              <w:rPr>
                <w:sz w:val="24"/>
              </w:rPr>
              <w:t>Темп чтения значительно медленнее,</w:t>
            </w:r>
            <w:r>
              <w:rPr>
                <w:spacing w:val="-8"/>
                <w:sz w:val="24"/>
              </w:rPr>
              <w:t xml:space="preserve"> </w:t>
            </w:r>
            <w:r>
              <w:rPr>
                <w:sz w:val="24"/>
              </w:rPr>
              <w:t>чем</w:t>
            </w:r>
            <w:r>
              <w:rPr>
                <w:spacing w:val="-10"/>
                <w:sz w:val="24"/>
              </w:rPr>
              <w:t xml:space="preserve"> </w:t>
            </w:r>
            <w:r>
              <w:rPr>
                <w:sz w:val="24"/>
              </w:rPr>
              <w:t>на</w:t>
            </w:r>
            <w:r>
              <w:rPr>
                <w:spacing w:val="-10"/>
                <w:sz w:val="24"/>
              </w:rPr>
              <w:t xml:space="preserve"> </w:t>
            </w:r>
            <w:r>
              <w:rPr>
                <w:sz w:val="24"/>
              </w:rPr>
              <w:t>родном</w:t>
            </w:r>
            <w:r>
              <w:rPr>
                <w:spacing w:val="-9"/>
                <w:sz w:val="24"/>
              </w:rPr>
              <w:t xml:space="preserve"> </w:t>
            </w:r>
            <w:r>
              <w:rPr>
                <w:sz w:val="24"/>
              </w:rPr>
              <w:t>языке.</w:t>
            </w:r>
          </w:p>
        </w:tc>
      </w:tr>
    </w:tbl>
    <w:p w14:paraId="4D5F53C1" w14:textId="77777777" w:rsidR="00FA79DC" w:rsidRDefault="00FA79DC">
      <w:pPr>
        <w:pStyle w:val="a3"/>
        <w:spacing w:before="1"/>
        <w:rPr>
          <w:b/>
        </w:rPr>
      </w:pPr>
    </w:p>
    <w:p w14:paraId="5D1CF545" w14:textId="77777777" w:rsidR="00FA79DC" w:rsidRDefault="008B137B">
      <w:pPr>
        <w:pStyle w:val="a4"/>
        <w:numPr>
          <w:ilvl w:val="0"/>
          <w:numId w:val="2"/>
        </w:numPr>
        <w:tabs>
          <w:tab w:val="left" w:pos="425"/>
        </w:tabs>
        <w:ind w:left="425" w:hanging="356"/>
        <w:jc w:val="left"/>
        <w:rPr>
          <w:b/>
          <w:sz w:val="24"/>
        </w:rPr>
      </w:pPr>
      <w:r>
        <w:rPr>
          <w:b/>
          <w:sz w:val="24"/>
        </w:rPr>
        <w:t>Чтение</w:t>
      </w:r>
      <w:r>
        <w:rPr>
          <w:b/>
          <w:spacing w:val="-7"/>
          <w:sz w:val="24"/>
        </w:rPr>
        <w:t xml:space="preserve"> </w:t>
      </w:r>
      <w:r>
        <w:rPr>
          <w:b/>
          <w:sz w:val="24"/>
        </w:rPr>
        <w:t>с</w:t>
      </w:r>
      <w:r>
        <w:rPr>
          <w:b/>
          <w:spacing w:val="-4"/>
          <w:sz w:val="24"/>
        </w:rPr>
        <w:t xml:space="preserve"> </w:t>
      </w:r>
      <w:r>
        <w:rPr>
          <w:b/>
          <w:sz w:val="24"/>
        </w:rPr>
        <w:t>полным</w:t>
      </w:r>
      <w:r>
        <w:rPr>
          <w:b/>
          <w:spacing w:val="-3"/>
          <w:sz w:val="24"/>
        </w:rPr>
        <w:t xml:space="preserve"> </w:t>
      </w:r>
      <w:r>
        <w:rPr>
          <w:b/>
          <w:sz w:val="24"/>
        </w:rPr>
        <w:t>пониманием</w:t>
      </w:r>
      <w:r>
        <w:rPr>
          <w:b/>
          <w:spacing w:val="-2"/>
          <w:sz w:val="24"/>
        </w:rPr>
        <w:t xml:space="preserve"> </w:t>
      </w:r>
      <w:r>
        <w:rPr>
          <w:b/>
          <w:sz w:val="24"/>
        </w:rPr>
        <w:t>содержания</w:t>
      </w:r>
      <w:r>
        <w:rPr>
          <w:b/>
          <w:spacing w:val="-5"/>
          <w:sz w:val="24"/>
        </w:rPr>
        <w:t xml:space="preserve"> </w:t>
      </w:r>
      <w:r>
        <w:rPr>
          <w:b/>
          <w:spacing w:val="-2"/>
          <w:sz w:val="24"/>
        </w:rPr>
        <w:t>(изучающее)</w:t>
      </w:r>
    </w:p>
    <w:p w14:paraId="3AFA2FF5" w14:textId="77777777" w:rsidR="00FA79DC" w:rsidRDefault="00FA79DC">
      <w:pPr>
        <w:pStyle w:val="a3"/>
        <w:spacing w:before="47"/>
        <w:rPr>
          <w:b/>
          <w:sz w:val="20"/>
        </w:rPr>
      </w:pPr>
    </w:p>
    <w:tbl>
      <w:tblPr>
        <w:tblStyle w:val="TableNormal"/>
        <w:tblW w:w="0" w:type="auto"/>
        <w:tblInd w:w="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4"/>
        <w:gridCol w:w="8810"/>
      </w:tblGrid>
      <w:tr w:rsidR="00FA79DC" w14:paraId="20854FDD" w14:textId="77777777">
        <w:trPr>
          <w:trHeight w:val="275"/>
        </w:trPr>
        <w:tc>
          <w:tcPr>
            <w:tcW w:w="1094" w:type="dxa"/>
          </w:tcPr>
          <w:p w14:paraId="2B0EA651" w14:textId="77777777" w:rsidR="00FA79DC" w:rsidRDefault="008B137B">
            <w:pPr>
              <w:pStyle w:val="TableParagraph"/>
              <w:spacing w:line="256" w:lineRule="exact"/>
              <w:ind w:left="76"/>
              <w:rPr>
                <w:b/>
                <w:sz w:val="24"/>
              </w:rPr>
            </w:pPr>
            <w:r>
              <w:rPr>
                <w:b/>
                <w:spacing w:val="-2"/>
                <w:sz w:val="24"/>
              </w:rPr>
              <w:t>Отметка</w:t>
            </w:r>
          </w:p>
        </w:tc>
        <w:tc>
          <w:tcPr>
            <w:tcW w:w="8810" w:type="dxa"/>
          </w:tcPr>
          <w:p w14:paraId="6C0F42DF" w14:textId="77777777" w:rsidR="00FA79DC" w:rsidRDefault="008B137B">
            <w:pPr>
              <w:pStyle w:val="TableParagraph"/>
              <w:spacing w:line="256" w:lineRule="exact"/>
              <w:rPr>
                <w:b/>
                <w:sz w:val="24"/>
              </w:rPr>
            </w:pPr>
            <w:r>
              <w:rPr>
                <w:b/>
                <w:spacing w:val="-2"/>
                <w:sz w:val="24"/>
              </w:rPr>
              <w:t>Критерии</w:t>
            </w:r>
          </w:p>
        </w:tc>
      </w:tr>
      <w:tr w:rsidR="00FA79DC" w14:paraId="68DDEDD7" w14:textId="77777777">
        <w:trPr>
          <w:trHeight w:val="1379"/>
        </w:trPr>
        <w:tc>
          <w:tcPr>
            <w:tcW w:w="1094" w:type="dxa"/>
          </w:tcPr>
          <w:p w14:paraId="355585A9" w14:textId="77777777" w:rsidR="00FA79DC" w:rsidRDefault="008B137B">
            <w:pPr>
              <w:pStyle w:val="TableParagraph"/>
              <w:spacing w:line="275" w:lineRule="exact"/>
              <w:ind w:left="76"/>
              <w:rPr>
                <w:sz w:val="24"/>
              </w:rPr>
            </w:pPr>
            <w:r>
              <w:rPr>
                <w:spacing w:val="-5"/>
                <w:sz w:val="24"/>
              </w:rPr>
              <w:t>«5»</w:t>
            </w:r>
          </w:p>
        </w:tc>
        <w:tc>
          <w:tcPr>
            <w:tcW w:w="8810" w:type="dxa"/>
          </w:tcPr>
          <w:p w14:paraId="2CF57CF6" w14:textId="77777777" w:rsidR="00FA79DC" w:rsidRDefault="008B137B">
            <w:pPr>
              <w:pStyle w:val="TableParagraph"/>
              <w:ind w:right="621"/>
              <w:rPr>
                <w:sz w:val="24"/>
              </w:rPr>
            </w:pPr>
            <w:r>
              <w:rPr>
                <w:sz w:val="24"/>
              </w:rPr>
              <w:t>Ученик</w:t>
            </w:r>
            <w:r>
              <w:rPr>
                <w:spacing w:val="-6"/>
                <w:sz w:val="24"/>
              </w:rPr>
              <w:t xml:space="preserve"> </w:t>
            </w:r>
            <w:r>
              <w:rPr>
                <w:sz w:val="24"/>
              </w:rPr>
              <w:t>полностью</w:t>
            </w:r>
            <w:r>
              <w:rPr>
                <w:spacing w:val="-6"/>
                <w:sz w:val="24"/>
              </w:rPr>
              <w:t xml:space="preserve"> </w:t>
            </w:r>
            <w:r>
              <w:rPr>
                <w:sz w:val="24"/>
              </w:rPr>
              <w:t>понял</w:t>
            </w:r>
            <w:r>
              <w:rPr>
                <w:spacing w:val="-7"/>
                <w:sz w:val="24"/>
              </w:rPr>
              <w:t xml:space="preserve"> </w:t>
            </w:r>
            <w:r>
              <w:rPr>
                <w:sz w:val="24"/>
              </w:rPr>
              <w:t>несложный</w:t>
            </w:r>
            <w:r>
              <w:rPr>
                <w:spacing w:val="-6"/>
                <w:sz w:val="24"/>
              </w:rPr>
              <w:t xml:space="preserve"> </w:t>
            </w:r>
            <w:r>
              <w:rPr>
                <w:sz w:val="24"/>
              </w:rPr>
              <w:t>оригинальный</w:t>
            </w:r>
            <w:r>
              <w:rPr>
                <w:spacing w:val="-8"/>
                <w:sz w:val="24"/>
              </w:rPr>
              <w:t xml:space="preserve"> </w:t>
            </w:r>
            <w:r>
              <w:rPr>
                <w:sz w:val="24"/>
              </w:rPr>
              <w:t>текст</w:t>
            </w:r>
            <w:r>
              <w:rPr>
                <w:spacing w:val="-6"/>
                <w:sz w:val="24"/>
              </w:rPr>
              <w:t xml:space="preserve"> </w:t>
            </w:r>
            <w:r>
              <w:rPr>
                <w:sz w:val="24"/>
              </w:rPr>
              <w:t xml:space="preserve">(публицистический, </w:t>
            </w:r>
            <w:r>
              <w:rPr>
                <w:spacing w:val="-2"/>
                <w:sz w:val="24"/>
              </w:rPr>
              <w:t>научно-популярный;</w:t>
            </w:r>
          </w:p>
          <w:p w14:paraId="60C7B7AA" w14:textId="77777777" w:rsidR="00FA79DC" w:rsidRDefault="008B137B">
            <w:pPr>
              <w:pStyle w:val="TableParagraph"/>
              <w:spacing w:line="270" w:lineRule="atLeast"/>
              <w:rPr>
                <w:sz w:val="24"/>
              </w:rPr>
            </w:pPr>
            <w:r>
              <w:rPr>
                <w:sz w:val="24"/>
              </w:rPr>
              <w:t>Инструкцию</w:t>
            </w:r>
            <w:r>
              <w:rPr>
                <w:spacing w:val="-3"/>
                <w:sz w:val="24"/>
              </w:rPr>
              <w:t xml:space="preserve"> </w:t>
            </w:r>
            <w:r>
              <w:rPr>
                <w:sz w:val="24"/>
              </w:rPr>
              <w:t>или</w:t>
            </w:r>
            <w:r>
              <w:rPr>
                <w:spacing w:val="-3"/>
                <w:sz w:val="24"/>
              </w:rPr>
              <w:t xml:space="preserve"> </w:t>
            </w:r>
            <w:r>
              <w:rPr>
                <w:sz w:val="24"/>
              </w:rPr>
              <w:t>отрывок</w:t>
            </w:r>
            <w:r>
              <w:rPr>
                <w:spacing w:val="-3"/>
                <w:sz w:val="24"/>
              </w:rPr>
              <w:t xml:space="preserve"> </w:t>
            </w:r>
            <w:r>
              <w:rPr>
                <w:sz w:val="24"/>
              </w:rPr>
              <w:t>из</w:t>
            </w:r>
            <w:r>
              <w:rPr>
                <w:spacing w:val="-6"/>
                <w:sz w:val="24"/>
              </w:rPr>
              <w:t xml:space="preserve"> </w:t>
            </w:r>
            <w:r>
              <w:rPr>
                <w:sz w:val="24"/>
              </w:rPr>
              <w:t>туристического</w:t>
            </w:r>
            <w:r>
              <w:rPr>
                <w:spacing w:val="-3"/>
                <w:sz w:val="24"/>
              </w:rPr>
              <w:t xml:space="preserve"> </w:t>
            </w:r>
            <w:r>
              <w:rPr>
                <w:sz w:val="24"/>
              </w:rPr>
              <w:t>проспекта),</w:t>
            </w:r>
            <w:r>
              <w:rPr>
                <w:spacing w:val="-3"/>
                <w:sz w:val="24"/>
              </w:rPr>
              <w:t xml:space="preserve"> </w:t>
            </w:r>
            <w:r>
              <w:rPr>
                <w:sz w:val="24"/>
              </w:rPr>
              <w:t>использовал</w:t>
            </w:r>
            <w:r>
              <w:rPr>
                <w:spacing w:val="-6"/>
                <w:sz w:val="24"/>
              </w:rPr>
              <w:t xml:space="preserve"> </w:t>
            </w:r>
            <w:r>
              <w:rPr>
                <w:sz w:val="24"/>
              </w:rPr>
              <w:t>при</w:t>
            </w:r>
            <w:r>
              <w:rPr>
                <w:spacing w:val="-3"/>
                <w:sz w:val="24"/>
              </w:rPr>
              <w:t xml:space="preserve"> </w:t>
            </w:r>
            <w:r>
              <w:rPr>
                <w:sz w:val="24"/>
              </w:rPr>
              <w:t>этом</w:t>
            </w:r>
            <w:r>
              <w:rPr>
                <w:spacing w:val="-5"/>
                <w:sz w:val="24"/>
              </w:rPr>
              <w:t xml:space="preserve"> </w:t>
            </w:r>
            <w:r>
              <w:rPr>
                <w:sz w:val="24"/>
              </w:rPr>
              <w:t xml:space="preserve">все известные приемы, направленные на понимание читаемого (смысловую догадку, </w:t>
            </w:r>
            <w:r>
              <w:rPr>
                <w:spacing w:val="-2"/>
                <w:sz w:val="24"/>
              </w:rPr>
              <w:t>анализ).</w:t>
            </w:r>
          </w:p>
        </w:tc>
      </w:tr>
      <w:tr w:rsidR="00FA79DC" w14:paraId="7F537123" w14:textId="77777777">
        <w:trPr>
          <w:trHeight w:val="278"/>
        </w:trPr>
        <w:tc>
          <w:tcPr>
            <w:tcW w:w="1094" w:type="dxa"/>
          </w:tcPr>
          <w:p w14:paraId="24FA3F54" w14:textId="77777777" w:rsidR="00FA79DC" w:rsidRDefault="008B137B">
            <w:pPr>
              <w:pStyle w:val="TableParagraph"/>
              <w:spacing w:before="1" w:line="257" w:lineRule="exact"/>
              <w:ind w:left="76"/>
              <w:rPr>
                <w:sz w:val="24"/>
              </w:rPr>
            </w:pPr>
            <w:r>
              <w:rPr>
                <w:spacing w:val="-5"/>
                <w:sz w:val="24"/>
              </w:rPr>
              <w:t>«4»</w:t>
            </w:r>
          </w:p>
        </w:tc>
        <w:tc>
          <w:tcPr>
            <w:tcW w:w="8810" w:type="dxa"/>
          </w:tcPr>
          <w:p w14:paraId="2F5C3469" w14:textId="77777777" w:rsidR="00FA79DC" w:rsidRDefault="008B137B">
            <w:pPr>
              <w:pStyle w:val="TableParagraph"/>
              <w:spacing w:before="1" w:line="257" w:lineRule="exact"/>
              <w:rPr>
                <w:sz w:val="24"/>
              </w:rPr>
            </w:pPr>
            <w:r>
              <w:rPr>
                <w:sz w:val="24"/>
              </w:rPr>
              <w:t>Полностью</w:t>
            </w:r>
            <w:r>
              <w:rPr>
                <w:spacing w:val="-4"/>
                <w:sz w:val="24"/>
              </w:rPr>
              <w:t xml:space="preserve"> </w:t>
            </w:r>
            <w:r>
              <w:rPr>
                <w:sz w:val="24"/>
              </w:rPr>
              <w:t>понял</w:t>
            </w:r>
            <w:r>
              <w:rPr>
                <w:spacing w:val="-2"/>
                <w:sz w:val="24"/>
              </w:rPr>
              <w:t xml:space="preserve"> </w:t>
            </w:r>
            <w:r>
              <w:rPr>
                <w:sz w:val="24"/>
              </w:rPr>
              <w:t>текст,</w:t>
            </w:r>
            <w:r>
              <w:rPr>
                <w:spacing w:val="-2"/>
                <w:sz w:val="24"/>
              </w:rPr>
              <w:t xml:space="preserve"> </w:t>
            </w:r>
            <w:r>
              <w:rPr>
                <w:sz w:val="24"/>
              </w:rPr>
              <w:t>но</w:t>
            </w:r>
            <w:r>
              <w:rPr>
                <w:spacing w:val="-3"/>
                <w:sz w:val="24"/>
              </w:rPr>
              <w:t xml:space="preserve"> </w:t>
            </w:r>
            <w:r>
              <w:rPr>
                <w:sz w:val="24"/>
              </w:rPr>
              <w:t>многократно</w:t>
            </w:r>
            <w:r>
              <w:rPr>
                <w:spacing w:val="-2"/>
                <w:sz w:val="24"/>
              </w:rPr>
              <w:t xml:space="preserve"> </w:t>
            </w:r>
            <w:r>
              <w:rPr>
                <w:sz w:val="24"/>
              </w:rPr>
              <w:t>обращался</w:t>
            </w:r>
            <w:r>
              <w:rPr>
                <w:spacing w:val="-3"/>
                <w:sz w:val="24"/>
              </w:rPr>
              <w:t xml:space="preserve"> </w:t>
            </w:r>
            <w:r>
              <w:rPr>
                <w:sz w:val="24"/>
              </w:rPr>
              <w:t>к</w:t>
            </w:r>
            <w:r>
              <w:rPr>
                <w:spacing w:val="-1"/>
                <w:sz w:val="24"/>
              </w:rPr>
              <w:t xml:space="preserve"> </w:t>
            </w:r>
            <w:r>
              <w:rPr>
                <w:spacing w:val="-2"/>
                <w:sz w:val="24"/>
              </w:rPr>
              <w:t>словарю.</w:t>
            </w:r>
          </w:p>
        </w:tc>
      </w:tr>
      <w:tr w:rsidR="00FA79DC" w14:paraId="5FA28598" w14:textId="77777777">
        <w:trPr>
          <w:trHeight w:val="275"/>
        </w:trPr>
        <w:tc>
          <w:tcPr>
            <w:tcW w:w="1094" w:type="dxa"/>
          </w:tcPr>
          <w:p w14:paraId="3F28597B" w14:textId="77777777" w:rsidR="00FA79DC" w:rsidRDefault="008B137B">
            <w:pPr>
              <w:pStyle w:val="TableParagraph"/>
              <w:spacing w:line="256" w:lineRule="exact"/>
              <w:ind w:left="76"/>
              <w:rPr>
                <w:sz w:val="24"/>
              </w:rPr>
            </w:pPr>
            <w:r>
              <w:rPr>
                <w:spacing w:val="-5"/>
                <w:sz w:val="24"/>
              </w:rPr>
              <w:t>«3»</w:t>
            </w:r>
          </w:p>
        </w:tc>
        <w:tc>
          <w:tcPr>
            <w:tcW w:w="8810" w:type="dxa"/>
          </w:tcPr>
          <w:p w14:paraId="09FD90A3" w14:textId="77777777" w:rsidR="00FA79DC" w:rsidRDefault="008B137B">
            <w:pPr>
              <w:pStyle w:val="TableParagraph"/>
              <w:spacing w:line="256" w:lineRule="exact"/>
              <w:rPr>
                <w:sz w:val="24"/>
              </w:rPr>
            </w:pPr>
            <w:r>
              <w:rPr>
                <w:sz w:val="24"/>
              </w:rPr>
              <w:t>Понял</w:t>
            </w:r>
            <w:r>
              <w:rPr>
                <w:spacing w:val="-5"/>
                <w:sz w:val="24"/>
              </w:rPr>
              <w:t xml:space="preserve"> </w:t>
            </w:r>
            <w:r>
              <w:rPr>
                <w:sz w:val="24"/>
              </w:rPr>
              <w:t>текст</w:t>
            </w:r>
            <w:r>
              <w:rPr>
                <w:spacing w:val="-2"/>
                <w:sz w:val="24"/>
              </w:rPr>
              <w:t xml:space="preserve"> </w:t>
            </w:r>
            <w:r>
              <w:rPr>
                <w:sz w:val="24"/>
              </w:rPr>
              <w:t>не</w:t>
            </w:r>
            <w:r>
              <w:rPr>
                <w:spacing w:val="-3"/>
                <w:sz w:val="24"/>
              </w:rPr>
              <w:t xml:space="preserve"> </w:t>
            </w:r>
            <w:r>
              <w:rPr>
                <w:sz w:val="24"/>
              </w:rPr>
              <w:t>полностью,</w:t>
            </w:r>
            <w:r>
              <w:rPr>
                <w:spacing w:val="-2"/>
                <w:sz w:val="24"/>
              </w:rPr>
              <w:t xml:space="preserve"> </w:t>
            </w:r>
            <w:r>
              <w:rPr>
                <w:sz w:val="24"/>
              </w:rPr>
              <w:t>не</w:t>
            </w:r>
            <w:r>
              <w:rPr>
                <w:spacing w:val="-3"/>
                <w:sz w:val="24"/>
              </w:rPr>
              <w:t xml:space="preserve"> </w:t>
            </w:r>
            <w:r>
              <w:rPr>
                <w:sz w:val="24"/>
              </w:rPr>
              <w:t>владеет</w:t>
            </w:r>
            <w:r>
              <w:rPr>
                <w:spacing w:val="-2"/>
                <w:sz w:val="24"/>
              </w:rPr>
              <w:t xml:space="preserve"> </w:t>
            </w:r>
            <w:r>
              <w:rPr>
                <w:sz w:val="24"/>
              </w:rPr>
              <w:t>приемами</w:t>
            </w:r>
            <w:r>
              <w:rPr>
                <w:spacing w:val="-1"/>
                <w:sz w:val="24"/>
              </w:rPr>
              <w:t xml:space="preserve"> </w:t>
            </w:r>
            <w:r>
              <w:rPr>
                <w:sz w:val="24"/>
              </w:rPr>
              <w:t>его</w:t>
            </w:r>
            <w:r>
              <w:rPr>
                <w:spacing w:val="-4"/>
                <w:sz w:val="24"/>
              </w:rPr>
              <w:t xml:space="preserve"> </w:t>
            </w:r>
            <w:r>
              <w:rPr>
                <w:sz w:val="24"/>
              </w:rPr>
              <w:t>смысловой</w:t>
            </w:r>
            <w:r>
              <w:rPr>
                <w:spacing w:val="-1"/>
                <w:sz w:val="24"/>
              </w:rPr>
              <w:t xml:space="preserve"> </w:t>
            </w:r>
            <w:r>
              <w:rPr>
                <w:spacing w:val="-2"/>
                <w:sz w:val="24"/>
              </w:rPr>
              <w:t>переработки.</w:t>
            </w:r>
          </w:p>
        </w:tc>
      </w:tr>
      <w:tr w:rsidR="00FA79DC" w14:paraId="62721FA1" w14:textId="77777777">
        <w:trPr>
          <w:trHeight w:val="275"/>
        </w:trPr>
        <w:tc>
          <w:tcPr>
            <w:tcW w:w="1094" w:type="dxa"/>
          </w:tcPr>
          <w:p w14:paraId="78EC03E3" w14:textId="77777777" w:rsidR="00FA79DC" w:rsidRDefault="008B137B">
            <w:pPr>
              <w:pStyle w:val="TableParagraph"/>
              <w:spacing w:line="256" w:lineRule="exact"/>
              <w:ind w:left="76"/>
              <w:rPr>
                <w:sz w:val="24"/>
              </w:rPr>
            </w:pPr>
            <w:r>
              <w:rPr>
                <w:spacing w:val="-5"/>
                <w:sz w:val="24"/>
              </w:rPr>
              <w:t>«2»</w:t>
            </w:r>
          </w:p>
        </w:tc>
        <w:tc>
          <w:tcPr>
            <w:tcW w:w="8810" w:type="dxa"/>
          </w:tcPr>
          <w:p w14:paraId="115E1C58" w14:textId="77777777" w:rsidR="00FA79DC" w:rsidRDefault="008B137B">
            <w:pPr>
              <w:pStyle w:val="TableParagraph"/>
              <w:spacing w:line="256" w:lineRule="exact"/>
              <w:rPr>
                <w:sz w:val="24"/>
              </w:rPr>
            </w:pPr>
            <w:r>
              <w:rPr>
                <w:sz w:val="24"/>
              </w:rPr>
              <w:t>Текст</w:t>
            </w:r>
            <w:r>
              <w:rPr>
                <w:spacing w:val="-4"/>
                <w:sz w:val="24"/>
              </w:rPr>
              <w:t xml:space="preserve"> </w:t>
            </w:r>
            <w:r>
              <w:rPr>
                <w:sz w:val="24"/>
              </w:rPr>
              <w:t>учеником</w:t>
            </w:r>
            <w:r>
              <w:rPr>
                <w:spacing w:val="-3"/>
                <w:sz w:val="24"/>
              </w:rPr>
              <w:t xml:space="preserve"> </w:t>
            </w:r>
            <w:r>
              <w:rPr>
                <w:sz w:val="24"/>
              </w:rPr>
              <w:t>не</w:t>
            </w:r>
            <w:r>
              <w:rPr>
                <w:spacing w:val="-2"/>
                <w:sz w:val="24"/>
              </w:rPr>
              <w:t xml:space="preserve"> </w:t>
            </w:r>
            <w:r>
              <w:rPr>
                <w:sz w:val="24"/>
              </w:rPr>
              <w:t>понят,</w:t>
            </w:r>
            <w:r>
              <w:rPr>
                <w:spacing w:val="-1"/>
                <w:sz w:val="24"/>
              </w:rPr>
              <w:t xml:space="preserve"> </w:t>
            </w:r>
            <w:r>
              <w:rPr>
                <w:sz w:val="24"/>
              </w:rPr>
              <w:t>с</w:t>
            </w:r>
            <w:r>
              <w:rPr>
                <w:spacing w:val="-2"/>
                <w:sz w:val="24"/>
              </w:rPr>
              <w:t xml:space="preserve"> </w:t>
            </w:r>
            <w:r>
              <w:rPr>
                <w:sz w:val="24"/>
              </w:rPr>
              <w:t>трудом</w:t>
            </w:r>
            <w:r>
              <w:rPr>
                <w:spacing w:val="-3"/>
                <w:sz w:val="24"/>
              </w:rPr>
              <w:t xml:space="preserve"> </w:t>
            </w:r>
            <w:r>
              <w:rPr>
                <w:sz w:val="24"/>
              </w:rPr>
              <w:t>может</w:t>
            </w:r>
            <w:r>
              <w:rPr>
                <w:spacing w:val="-1"/>
                <w:sz w:val="24"/>
              </w:rPr>
              <w:t xml:space="preserve"> </w:t>
            </w:r>
            <w:r>
              <w:rPr>
                <w:sz w:val="24"/>
              </w:rPr>
              <w:t>найти незнакомые</w:t>
            </w:r>
            <w:r>
              <w:rPr>
                <w:spacing w:val="-2"/>
                <w:sz w:val="24"/>
              </w:rPr>
              <w:t xml:space="preserve"> </w:t>
            </w:r>
            <w:r>
              <w:rPr>
                <w:sz w:val="24"/>
              </w:rPr>
              <w:t>слова</w:t>
            </w:r>
            <w:r>
              <w:rPr>
                <w:spacing w:val="-4"/>
                <w:sz w:val="24"/>
              </w:rPr>
              <w:t xml:space="preserve"> </w:t>
            </w:r>
            <w:r>
              <w:rPr>
                <w:sz w:val="24"/>
              </w:rPr>
              <w:t xml:space="preserve">в </w:t>
            </w:r>
            <w:r>
              <w:rPr>
                <w:spacing w:val="-2"/>
                <w:sz w:val="24"/>
              </w:rPr>
              <w:t>словаре.</w:t>
            </w:r>
          </w:p>
        </w:tc>
      </w:tr>
      <w:tr w:rsidR="008B137B" w14:paraId="0282A2EF" w14:textId="77777777">
        <w:trPr>
          <w:trHeight w:val="275"/>
        </w:trPr>
        <w:tc>
          <w:tcPr>
            <w:tcW w:w="1094" w:type="dxa"/>
          </w:tcPr>
          <w:p w14:paraId="76E8E83D" w14:textId="77777777" w:rsidR="008B137B" w:rsidRDefault="008B137B">
            <w:pPr>
              <w:pStyle w:val="TableParagraph"/>
              <w:spacing w:line="256" w:lineRule="exact"/>
              <w:ind w:left="76"/>
              <w:rPr>
                <w:spacing w:val="-5"/>
                <w:sz w:val="24"/>
              </w:rPr>
            </w:pPr>
          </w:p>
          <w:p w14:paraId="7F50DBB6" w14:textId="68B15A7A" w:rsidR="008B137B" w:rsidRDefault="008B137B">
            <w:pPr>
              <w:pStyle w:val="TableParagraph"/>
              <w:spacing w:line="256" w:lineRule="exact"/>
              <w:ind w:left="76"/>
              <w:rPr>
                <w:spacing w:val="-5"/>
                <w:sz w:val="24"/>
              </w:rPr>
            </w:pPr>
          </w:p>
        </w:tc>
        <w:tc>
          <w:tcPr>
            <w:tcW w:w="8810" w:type="dxa"/>
          </w:tcPr>
          <w:p w14:paraId="5C09E427" w14:textId="77777777" w:rsidR="008B137B" w:rsidRDefault="008B137B">
            <w:pPr>
              <w:pStyle w:val="TableParagraph"/>
              <w:spacing w:line="256" w:lineRule="exact"/>
              <w:rPr>
                <w:sz w:val="24"/>
              </w:rPr>
            </w:pPr>
          </w:p>
        </w:tc>
      </w:tr>
    </w:tbl>
    <w:p w14:paraId="4F343E27" w14:textId="77777777" w:rsidR="00FA79DC" w:rsidRDefault="00FA79DC">
      <w:pPr>
        <w:pStyle w:val="a3"/>
        <w:spacing w:before="1"/>
        <w:rPr>
          <w:b/>
        </w:rPr>
      </w:pPr>
    </w:p>
    <w:p w14:paraId="2405B923" w14:textId="77777777" w:rsidR="008B137B" w:rsidRDefault="008B137B" w:rsidP="008B137B">
      <w:pPr>
        <w:pStyle w:val="a4"/>
        <w:tabs>
          <w:tab w:val="left" w:pos="425"/>
        </w:tabs>
        <w:ind w:left="425"/>
        <w:jc w:val="right"/>
        <w:rPr>
          <w:b/>
          <w:sz w:val="24"/>
        </w:rPr>
      </w:pPr>
    </w:p>
    <w:p w14:paraId="26921234" w14:textId="77777777" w:rsidR="008B137B" w:rsidRDefault="008B137B" w:rsidP="008B137B">
      <w:pPr>
        <w:pStyle w:val="a4"/>
        <w:tabs>
          <w:tab w:val="left" w:pos="425"/>
        </w:tabs>
        <w:ind w:left="425"/>
        <w:jc w:val="right"/>
        <w:rPr>
          <w:b/>
          <w:sz w:val="24"/>
        </w:rPr>
      </w:pPr>
    </w:p>
    <w:p w14:paraId="22412FC4" w14:textId="0A9C3B0D" w:rsidR="00FA79DC" w:rsidRDefault="008B137B">
      <w:pPr>
        <w:pStyle w:val="a4"/>
        <w:numPr>
          <w:ilvl w:val="0"/>
          <w:numId w:val="2"/>
        </w:numPr>
        <w:tabs>
          <w:tab w:val="left" w:pos="425"/>
        </w:tabs>
        <w:ind w:left="425" w:hanging="356"/>
        <w:jc w:val="left"/>
        <w:rPr>
          <w:b/>
          <w:sz w:val="24"/>
        </w:rPr>
      </w:pPr>
      <w:r>
        <w:rPr>
          <w:b/>
          <w:sz w:val="24"/>
        </w:rPr>
        <w:t>Чтение</w:t>
      </w:r>
      <w:r>
        <w:rPr>
          <w:b/>
          <w:spacing w:val="-5"/>
          <w:sz w:val="24"/>
        </w:rPr>
        <w:t xml:space="preserve"> </w:t>
      </w:r>
      <w:r>
        <w:rPr>
          <w:b/>
          <w:sz w:val="24"/>
        </w:rPr>
        <w:t>с</w:t>
      </w:r>
      <w:r>
        <w:rPr>
          <w:b/>
          <w:spacing w:val="-5"/>
          <w:sz w:val="24"/>
        </w:rPr>
        <w:t xml:space="preserve"> </w:t>
      </w:r>
      <w:r>
        <w:rPr>
          <w:b/>
          <w:sz w:val="24"/>
        </w:rPr>
        <w:t>нахождением</w:t>
      </w:r>
      <w:r>
        <w:rPr>
          <w:b/>
          <w:spacing w:val="-3"/>
          <w:sz w:val="24"/>
        </w:rPr>
        <w:t xml:space="preserve"> </w:t>
      </w:r>
      <w:r>
        <w:rPr>
          <w:b/>
          <w:sz w:val="24"/>
        </w:rPr>
        <w:t>интересующей</w:t>
      </w:r>
      <w:r>
        <w:rPr>
          <w:b/>
          <w:spacing w:val="-2"/>
          <w:sz w:val="24"/>
        </w:rPr>
        <w:t xml:space="preserve"> </w:t>
      </w:r>
      <w:r>
        <w:rPr>
          <w:b/>
          <w:sz w:val="24"/>
        </w:rPr>
        <w:t>или</w:t>
      </w:r>
      <w:r>
        <w:rPr>
          <w:b/>
          <w:spacing w:val="-6"/>
          <w:sz w:val="24"/>
        </w:rPr>
        <w:t xml:space="preserve"> </w:t>
      </w:r>
      <w:r>
        <w:rPr>
          <w:b/>
          <w:sz w:val="24"/>
        </w:rPr>
        <w:t>нужной</w:t>
      </w:r>
      <w:r>
        <w:rPr>
          <w:b/>
          <w:spacing w:val="-3"/>
          <w:sz w:val="24"/>
        </w:rPr>
        <w:t xml:space="preserve"> </w:t>
      </w:r>
      <w:r>
        <w:rPr>
          <w:b/>
          <w:sz w:val="24"/>
        </w:rPr>
        <w:t>информации</w:t>
      </w:r>
      <w:r>
        <w:rPr>
          <w:b/>
          <w:spacing w:val="-1"/>
          <w:sz w:val="24"/>
        </w:rPr>
        <w:t xml:space="preserve"> </w:t>
      </w:r>
      <w:r>
        <w:rPr>
          <w:b/>
          <w:spacing w:val="-2"/>
          <w:sz w:val="24"/>
        </w:rPr>
        <w:t>(просмотровое)</w:t>
      </w:r>
    </w:p>
    <w:p w14:paraId="39D244A0" w14:textId="77777777" w:rsidR="00FA79DC" w:rsidRDefault="00FA79DC">
      <w:pPr>
        <w:pStyle w:val="a3"/>
        <w:spacing w:before="47"/>
        <w:rPr>
          <w:b/>
          <w:sz w:val="20"/>
        </w:rPr>
      </w:pPr>
    </w:p>
    <w:tbl>
      <w:tblPr>
        <w:tblStyle w:val="TableNormal"/>
        <w:tblW w:w="0" w:type="auto"/>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815"/>
      </w:tblGrid>
      <w:tr w:rsidR="00FA79DC" w14:paraId="2D3F4BBE" w14:textId="77777777">
        <w:trPr>
          <w:trHeight w:val="275"/>
        </w:trPr>
        <w:tc>
          <w:tcPr>
            <w:tcW w:w="1102" w:type="dxa"/>
          </w:tcPr>
          <w:p w14:paraId="529F8078" w14:textId="77777777" w:rsidR="00FA79DC" w:rsidRDefault="008B137B">
            <w:pPr>
              <w:pStyle w:val="TableParagraph"/>
              <w:spacing w:line="256" w:lineRule="exact"/>
              <w:ind w:left="76"/>
              <w:rPr>
                <w:b/>
                <w:sz w:val="24"/>
              </w:rPr>
            </w:pPr>
            <w:r>
              <w:rPr>
                <w:b/>
                <w:spacing w:val="-2"/>
                <w:sz w:val="24"/>
              </w:rPr>
              <w:t>Отметка</w:t>
            </w:r>
          </w:p>
        </w:tc>
        <w:tc>
          <w:tcPr>
            <w:tcW w:w="8815" w:type="dxa"/>
          </w:tcPr>
          <w:p w14:paraId="4C106D56" w14:textId="77777777" w:rsidR="00FA79DC" w:rsidRDefault="008B137B">
            <w:pPr>
              <w:pStyle w:val="TableParagraph"/>
              <w:spacing w:line="256" w:lineRule="exact"/>
              <w:ind w:left="73"/>
              <w:rPr>
                <w:b/>
                <w:sz w:val="24"/>
              </w:rPr>
            </w:pPr>
            <w:r>
              <w:rPr>
                <w:b/>
                <w:spacing w:val="-2"/>
                <w:sz w:val="24"/>
              </w:rPr>
              <w:t>Критерии</w:t>
            </w:r>
          </w:p>
        </w:tc>
      </w:tr>
    </w:tbl>
    <w:p w14:paraId="70498725" w14:textId="77777777" w:rsidR="00FA79DC" w:rsidRDefault="00FA79DC">
      <w:pPr>
        <w:pStyle w:val="TableParagraph"/>
        <w:spacing w:line="256" w:lineRule="exact"/>
        <w:rPr>
          <w:b/>
          <w:sz w:val="24"/>
        </w:rPr>
        <w:sectPr w:rsidR="00FA79DC">
          <w:pgSz w:w="11910" w:h="16840"/>
          <w:pgMar w:top="1040" w:right="283" w:bottom="1100" w:left="1133" w:header="0" w:footer="826" w:gutter="0"/>
          <w:cols w:space="720"/>
        </w:sectPr>
      </w:pPr>
    </w:p>
    <w:tbl>
      <w:tblPr>
        <w:tblStyle w:val="TableNormal"/>
        <w:tblW w:w="0" w:type="auto"/>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815"/>
      </w:tblGrid>
      <w:tr w:rsidR="00FA79DC" w14:paraId="02A26B40" w14:textId="77777777">
        <w:trPr>
          <w:trHeight w:val="1106"/>
        </w:trPr>
        <w:tc>
          <w:tcPr>
            <w:tcW w:w="1102" w:type="dxa"/>
          </w:tcPr>
          <w:p w14:paraId="4FD28F73" w14:textId="77777777" w:rsidR="00FA79DC" w:rsidRDefault="008B137B">
            <w:pPr>
              <w:pStyle w:val="TableParagraph"/>
              <w:spacing w:before="1"/>
              <w:ind w:left="76"/>
              <w:rPr>
                <w:sz w:val="24"/>
              </w:rPr>
            </w:pPr>
            <w:r>
              <w:rPr>
                <w:spacing w:val="-5"/>
                <w:sz w:val="24"/>
              </w:rPr>
              <w:lastRenderedPageBreak/>
              <w:t>«5»</w:t>
            </w:r>
          </w:p>
        </w:tc>
        <w:tc>
          <w:tcPr>
            <w:tcW w:w="8815" w:type="dxa"/>
          </w:tcPr>
          <w:p w14:paraId="5BD6161A" w14:textId="77777777" w:rsidR="00FA79DC" w:rsidRDefault="008B137B">
            <w:pPr>
              <w:pStyle w:val="TableParagraph"/>
              <w:spacing w:before="1"/>
              <w:ind w:left="73" w:right="38"/>
              <w:rPr>
                <w:sz w:val="24"/>
              </w:rPr>
            </w:pPr>
            <w:r>
              <w:rPr>
                <w:sz w:val="24"/>
              </w:rPr>
              <w:t>Ученик</w:t>
            </w:r>
            <w:r>
              <w:rPr>
                <w:spacing w:val="-5"/>
                <w:sz w:val="24"/>
              </w:rPr>
              <w:t xml:space="preserve"> </w:t>
            </w:r>
            <w:r>
              <w:rPr>
                <w:sz w:val="24"/>
              </w:rPr>
              <w:t>может</w:t>
            </w:r>
            <w:r>
              <w:rPr>
                <w:spacing w:val="-5"/>
                <w:sz w:val="24"/>
              </w:rPr>
              <w:t xml:space="preserve"> </w:t>
            </w:r>
            <w:r>
              <w:rPr>
                <w:sz w:val="24"/>
              </w:rPr>
              <w:t>достаточно</w:t>
            </w:r>
            <w:r>
              <w:rPr>
                <w:spacing w:val="-6"/>
                <w:sz w:val="24"/>
              </w:rPr>
              <w:t xml:space="preserve"> </w:t>
            </w:r>
            <w:r>
              <w:rPr>
                <w:sz w:val="24"/>
              </w:rPr>
              <w:t>быстро</w:t>
            </w:r>
            <w:r>
              <w:rPr>
                <w:spacing w:val="-5"/>
                <w:sz w:val="24"/>
              </w:rPr>
              <w:t xml:space="preserve"> </w:t>
            </w:r>
            <w:r>
              <w:rPr>
                <w:sz w:val="24"/>
              </w:rPr>
              <w:t>просмотреть</w:t>
            </w:r>
            <w:r>
              <w:rPr>
                <w:spacing w:val="-7"/>
                <w:sz w:val="24"/>
              </w:rPr>
              <w:t xml:space="preserve"> </w:t>
            </w:r>
            <w:r>
              <w:rPr>
                <w:sz w:val="24"/>
              </w:rPr>
              <w:t>несложный</w:t>
            </w:r>
            <w:r>
              <w:rPr>
                <w:spacing w:val="-5"/>
                <w:sz w:val="24"/>
              </w:rPr>
              <w:t xml:space="preserve"> </w:t>
            </w:r>
            <w:r>
              <w:rPr>
                <w:sz w:val="24"/>
              </w:rPr>
              <w:t>оригинальный</w:t>
            </w:r>
            <w:r>
              <w:rPr>
                <w:spacing w:val="-5"/>
                <w:sz w:val="24"/>
              </w:rPr>
              <w:t xml:space="preserve"> </w:t>
            </w:r>
            <w:r>
              <w:rPr>
                <w:sz w:val="24"/>
              </w:rPr>
              <w:t>текст (типа расписания</w:t>
            </w:r>
          </w:p>
          <w:p w14:paraId="3F1ACFCB" w14:textId="77777777" w:rsidR="00FA79DC" w:rsidRDefault="008B137B">
            <w:pPr>
              <w:pStyle w:val="TableParagraph"/>
              <w:spacing w:line="270" w:lineRule="atLeast"/>
              <w:ind w:left="73"/>
              <w:rPr>
                <w:sz w:val="24"/>
              </w:rPr>
            </w:pPr>
            <w:r>
              <w:rPr>
                <w:sz w:val="24"/>
              </w:rPr>
              <w:t>поездов,</w:t>
            </w:r>
            <w:r>
              <w:rPr>
                <w:spacing w:val="-4"/>
                <w:sz w:val="24"/>
              </w:rPr>
              <w:t xml:space="preserve"> </w:t>
            </w:r>
            <w:r>
              <w:rPr>
                <w:sz w:val="24"/>
              </w:rPr>
              <w:t>меню,</w:t>
            </w:r>
            <w:r>
              <w:rPr>
                <w:spacing w:val="-4"/>
                <w:sz w:val="24"/>
              </w:rPr>
              <w:t xml:space="preserve"> </w:t>
            </w:r>
            <w:r>
              <w:rPr>
                <w:sz w:val="24"/>
              </w:rPr>
              <w:t>программы</w:t>
            </w:r>
            <w:r>
              <w:rPr>
                <w:spacing w:val="-5"/>
                <w:sz w:val="24"/>
              </w:rPr>
              <w:t xml:space="preserve"> </w:t>
            </w:r>
            <w:r>
              <w:rPr>
                <w:sz w:val="24"/>
              </w:rPr>
              <w:t>телепередач)</w:t>
            </w:r>
            <w:r>
              <w:rPr>
                <w:spacing w:val="-4"/>
                <w:sz w:val="24"/>
              </w:rPr>
              <w:t xml:space="preserve"> </w:t>
            </w:r>
            <w:r>
              <w:rPr>
                <w:sz w:val="24"/>
              </w:rPr>
              <w:t>или</w:t>
            </w:r>
            <w:r>
              <w:rPr>
                <w:spacing w:val="-3"/>
                <w:sz w:val="24"/>
              </w:rPr>
              <w:t xml:space="preserve"> </w:t>
            </w:r>
            <w:r>
              <w:rPr>
                <w:sz w:val="24"/>
              </w:rPr>
              <w:t>несколько</w:t>
            </w:r>
            <w:r>
              <w:rPr>
                <w:spacing w:val="-3"/>
                <w:sz w:val="24"/>
              </w:rPr>
              <w:t xml:space="preserve"> </w:t>
            </w:r>
            <w:r>
              <w:rPr>
                <w:sz w:val="24"/>
              </w:rPr>
              <w:t>не</w:t>
            </w:r>
            <w:r>
              <w:rPr>
                <w:spacing w:val="-5"/>
                <w:sz w:val="24"/>
              </w:rPr>
              <w:t xml:space="preserve"> </w:t>
            </w:r>
            <w:r>
              <w:rPr>
                <w:sz w:val="24"/>
              </w:rPr>
              <w:t>больших</w:t>
            </w:r>
            <w:r>
              <w:rPr>
                <w:spacing w:val="-6"/>
                <w:sz w:val="24"/>
              </w:rPr>
              <w:t xml:space="preserve"> </w:t>
            </w:r>
            <w:r>
              <w:rPr>
                <w:sz w:val="24"/>
              </w:rPr>
              <w:t>текстов</w:t>
            </w:r>
            <w:r>
              <w:rPr>
                <w:spacing w:val="-4"/>
                <w:sz w:val="24"/>
              </w:rPr>
              <w:t xml:space="preserve"> </w:t>
            </w:r>
            <w:r>
              <w:rPr>
                <w:sz w:val="24"/>
              </w:rPr>
              <w:t>и выбрать правильно запрашиваемую информацию.</w:t>
            </w:r>
          </w:p>
        </w:tc>
      </w:tr>
      <w:tr w:rsidR="00FA79DC" w14:paraId="7AD9D3C5" w14:textId="77777777">
        <w:trPr>
          <w:trHeight w:val="827"/>
        </w:trPr>
        <w:tc>
          <w:tcPr>
            <w:tcW w:w="1102" w:type="dxa"/>
          </w:tcPr>
          <w:p w14:paraId="2BF93B30" w14:textId="77777777" w:rsidR="00FA79DC" w:rsidRDefault="008B137B">
            <w:pPr>
              <w:pStyle w:val="TableParagraph"/>
              <w:spacing w:line="275" w:lineRule="exact"/>
              <w:ind w:left="76"/>
              <w:rPr>
                <w:sz w:val="24"/>
              </w:rPr>
            </w:pPr>
            <w:r>
              <w:rPr>
                <w:spacing w:val="-5"/>
                <w:sz w:val="24"/>
              </w:rPr>
              <w:t>«4»</w:t>
            </w:r>
          </w:p>
        </w:tc>
        <w:tc>
          <w:tcPr>
            <w:tcW w:w="8815" w:type="dxa"/>
          </w:tcPr>
          <w:p w14:paraId="1360581D" w14:textId="77777777" w:rsidR="00FA79DC" w:rsidRDefault="008B137B">
            <w:pPr>
              <w:pStyle w:val="TableParagraph"/>
              <w:ind w:left="73"/>
              <w:rPr>
                <w:sz w:val="24"/>
              </w:rPr>
            </w:pPr>
            <w:r>
              <w:rPr>
                <w:sz w:val="24"/>
              </w:rPr>
              <w:t>При</w:t>
            </w:r>
            <w:r>
              <w:rPr>
                <w:spacing w:val="-4"/>
                <w:sz w:val="24"/>
              </w:rPr>
              <w:t xml:space="preserve"> </w:t>
            </w:r>
            <w:r>
              <w:rPr>
                <w:sz w:val="24"/>
              </w:rPr>
              <w:t>достаточно</w:t>
            </w:r>
            <w:r>
              <w:rPr>
                <w:spacing w:val="-3"/>
                <w:sz w:val="24"/>
              </w:rPr>
              <w:t xml:space="preserve"> </w:t>
            </w:r>
            <w:r>
              <w:rPr>
                <w:sz w:val="24"/>
              </w:rPr>
              <w:t>быстром</w:t>
            </w:r>
            <w:r>
              <w:rPr>
                <w:spacing w:val="-5"/>
                <w:sz w:val="24"/>
              </w:rPr>
              <w:t xml:space="preserve"> </w:t>
            </w:r>
            <w:r>
              <w:rPr>
                <w:sz w:val="24"/>
              </w:rPr>
              <w:t>просмотре</w:t>
            </w:r>
            <w:r>
              <w:rPr>
                <w:spacing w:val="-4"/>
                <w:sz w:val="24"/>
              </w:rPr>
              <w:t xml:space="preserve"> </w:t>
            </w:r>
            <w:r>
              <w:rPr>
                <w:sz w:val="24"/>
              </w:rPr>
              <w:t>текста,</w:t>
            </w:r>
            <w:r>
              <w:rPr>
                <w:spacing w:val="-5"/>
                <w:sz w:val="24"/>
              </w:rPr>
              <w:t xml:space="preserve"> </w:t>
            </w:r>
            <w:r>
              <w:rPr>
                <w:sz w:val="24"/>
              </w:rPr>
              <w:t>ученик</w:t>
            </w:r>
            <w:r>
              <w:rPr>
                <w:spacing w:val="-3"/>
                <w:sz w:val="24"/>
              </w:rPr>
              <w:t xml:space="preserve"> </w:t>
            </w:r>
            <w:r>
              <w:rPr>
                <w:sz w:val="24"/>
              </w:rPr>
              <w:t>находит</w:t>
            </w:r>
            <w:r>
              <w:rPr>
                <w:spacing w:val="-3"/>
                <w:sz w:val="24"/>
              </w:rPr>
              <w:t xml:space="preserve"> </w:t>
            </w:r>
            <w:r>
              <w:rPr>
                <w:sz w:val="24"/>
              </w:rPr>
              <w:t>только</w:t>
            </w:r>
            <w:r>
              <w:rPr>
                <w:spacing w:val="-6"/>
                <w:sz w:val="24"/>
              </w:rPr>
              <w:t xml:space="preserve"> </w:t>
            </w:r>
            <w:r>
              <w:rPr>
                <w:sz w:val="24"/>
              </w:rPr>
              <w:t>примерно</w:t>
            </w:r>
            <w:r>
              <w:rPr>
                <w:spacing w:val="-4"/>
                <w:sz w:val="24"/>
              </w:rPr>
              <w:t xml:space="preserve"> </w:t>
            </w:r>
            <w:r>
              <w:rPr>
                <w:sz w:val="24"/>
              </w:rPr>
              <w:t xml:space="preserve">2/3 </w:t>
            </w:r>
            <w:r>
              <w:rPr>
                <w:spacing w:val="-2"/>
                <w:sz w:val="24"/>
              </w:rPr>
              <w:t>заданной</w:t>
            </w:r>
          </w:p>
          <w:p w14:paraId="72211970" w14:textId="77777777" w:rsidR="00FA79DC" w:rsidRDefault="008B137B">
            <w:pPr>
              <w:pStyle w:val="TableParagraph"/>
              <w:spacing w:line="257" w:lineRule="exact"/>
              <w:ind w:left="73"/>
              <w:rPr>
                <w:sz w:val="24"/>
              </w:rPr>
            </w:pPr>
            <w:r>
              <w:rPr>
                <w:spacing w:val="-2"/>
                <w:sz w:val="24"/>
              </w:rPr>
              <w:t>информации.</w:t>
            </w:r>
          </w:p>
        </w:tc>
      </w:tr>
      <w:tr w:rsidR="00FA79DC" w14:paraId="4779458D" w14:textId="77777777">
        <w:trPr>
          <w:trHeight w:val="551"/>
        </w:trPr>
        <w:tc>
          <w:tcPr>
            <w:tcW w:w="1102" w:type="dxa"/>
          </w:tcPr>
          <w:p w14:paraId="119E36F6" w14:textId="77777777" w:rsidR="00FA79DC" w:rsidRDefault="008B137B">
            <w:pPr>
              <w:pStyle w:val="TableParagraph"/>
              <w:spacing w:line="275" w:lineRule="exact"/>
              <w:ind w:left="76"/>
              <w:rPr>
                <w:sz w:val="24"/>
              </w:rPr>
            </w:pPr>
            <w:r>
              <w:rPr>
                <w:spacing w:val="-5"/>
                <w:sz w:val="24"/>
              </w:rPr>
              <w:t>«3»</w:t>
            </w:r>
          </w:p>
        </w:tc>
        <w:tc>
          <w:tcPr>
            <w:tcW w:w="8815" w:type="dxa"/>
          </w:tcPr>
          <w:p w14:paraId="7DAF41B9" w14:textId="77777777" w:rsidR="00FA79DC" w:rsidRDefault="008B137B">
            <w:pPr>
              <w:pStyle w:val="TableParagraph"/>
              <w:spacing w:line="276" w:lineRule="exact"/>
              <w:ind w:left="73"/>
              <w:rPr>
                <w:sz w:val="24"/>
              </w:rPr>
            </w:pPr>
            <w:r>
              <w:rPr>
                <w:sz w:val="24"/>
              </w:rPr>
              <w:t>Если</w:t>
            </w:r>
            <w:r>
              <w:rPr>
                <w:spacing w:val="-2"/>
                <w:sz w:val="24"/>
              </w:rPr>
              <w:t xml:space="preserve"> </w:t>
            </w:r>
            <w:r>
              <w:rPr>
                <w:sz w:val="24"/>
              </w:rPr>
              <w:t>ученик</w:t>
            </w:r>
            <w:r>
              <w:rPr>
                <w:spacing w:val="-1"/>
                <w:sz w:val="24"/>
              </w:rPr>
              <w:t xml:space="preserve"> </w:t>
            </w:r>
            <w:r>
              <w:rPr>
                <w:sz w:val="24"/>
              </w:rPr>
              <w:t>находит</w:t>
            </w:r>
            <w:r>
              <w:rPr>
                <w:spacing w:val="-2"/>
                <w:sz w:val="24"/>
              </w:rPr>
              <w:t xml:space="preserve"> </w:t>
            </w:r>
            <w:r>
              <w:rPr>
                <w:sz w:val="24"/>
              </w:rPr>
              <w:t>в</w:t>
            </w:r>
            <w:r>
              <w:rPr>
                <w:spacing w:val="-6"/>
                <w:sz w:val="24"/>
              </w:rPr>
              <w:t xml:space="preserve"> </w:t>
            </w:r>
            <w:r>
              <w:rPr>
                <w:sz w:val="24"/>
              </w:rPr>
              <w:t>данном</w:t>
            </w:r>
            <w:r>
              <w:rPr>
                <w:spacing w:val="-4"/>
                <w:sz w:val="24"/>
              </w:rPr>
              <w:t xml:space="preserve"> </w:t>
            </w:r>
            <w:r>
              <w:rPr>
                <w:sz w:val="24"/>
              </w:rPr>
              <w:t>тексте</w:t>
            </w:r>
            <w:r>
              <w:rPr>
                <w:spacing w:val="-4"/>
                <w:sz w:val="24"/>
              </w:rPr>
              <w:t xml:space="preserve"> </w:t>
            </w:r>
            <w:r>
              <w:rPr>
                <w:sz w:val="24"/>
              </w:rPr>
              <w:t>(или</w:t>
            </w:r>
            <w:r>
              <w:rPr>
                <w:spacing w:val="-2"/>
                <w:sz w:val="24"/>
              </w:rPr>
              <w:t xml:space="preserve"> </w:t>
            </w:r>
            <w:r>
              <w:rPr>
                <w:sz w:val="24"/>
              </w:rPr>
              <w:t>данных</w:t>
            </w:r>
            <w:r>
              <w:rPr>
                <w:spacing w:val="-4"/>
                <w:sz w:val="24"/>
              </w:rPr>
              <w:t xml:space="preserve"> </w:t>
            </w:r>
            <w:r>
              <w:rPr>
                <w:sz w:val="24"/>
              </w:rPr>
              <w:t>текстах)</w:t>
            </w:r>
            <w:r>
              <w:rPr>
                <w:spacing w:val="-4"/>
                <w:sz w:val="24"/>
              </w:rPr>
              <w:t xml:space="preserve"> </w:t>
            </w:r>
            <w:r>
              <w:rPr>
                <w:sz w:val="24"/>
              </w:rPr>
              <w:t>примерно</w:t>
            </w:r>
            <w:r>
              <w:rPr>
                <w:spacing w:val="-5"/>
                <w:sz w:val="24"/>
              </w:rPr>
              <w:t xml:space="preserve"> </w:t>
            </w:r>
            <w:r>
              <w:rPr>
                <w:sz w:val="24"/>
              </w:rPr>
              <w:t>1/3</w:t>
            </w:r>
            <w:r>
              <w:rPr>
                <w:spacing w:val="-3"/>
                <w:sz w:val="24"/>
              </w:rPr>
              <w:t xml:space="preserve"> </w:t>
            </w:r>
            <w:r>
              <w:rPr>
                <w:sz w:val="24"/>
              </w:rPr>
              <w:t xml:space="preserve">заданной </w:t>
            </w:r>
            <w:r>
              <w:rPr>
                <w:spacing w:val="-2"/>
                <w:sz w:val="24"/>
              </w:rPr>
              <w:t>информации.</w:t>
            </w:r>
          </w:p>
        </w:tc>
      </w:tr>
      <w:tr w:rsidR="00FA79DC" w14:paraId="221349D0" w14:textId="77777777">
        <w:trPr>
          <w:trHeight w:val="275"/>
        </w:trPr>
        <w:tc>
          <w:tcPr>
            <w:tcW w:w="1102" w:type="dxa"/>
          </w:tcPr>
          <w:p w14:paraId="126E0911" w14:textId="77777777" w:rsidR="00FA79DC" w:rsidRDefault="008B137B">
            <w:pPr>
              <w:pStyle w:val="TableParagraph"/>
              <w:spacing w:line="255" w:lineRule="exact"/>
              <w:ind w:left="76"/>
              <w:rPr>
                <w:sz w:val="24"/>
              </w:rPr>
            </w:pPr>
            <w:r>
              <w:rPr>
                <w:spacing w:val="-5"/>
                <w:sz w:val="24"/>
              </w:rPr>
              <w:t>«2»</w:t>
            </w:r>
          </w:p>
        </w:tc>
        <w:tc>
          <w:tcPr>
            <w:tcW w:w="8815" w:type="dxa"/>
          </w:tcPr>
          <w:p w14:paraId="225E98A9" w14:textId="77777777" w:rsidR="00FA79DC" w:rsidRDefault="008B137B">
            <w:pPr>
              <w:pStyle w:val="TableParagraph"/>
              <w:spacing w:line="255" w:lineRule="exact"/>
              <w:ind w:left="73"/>
              <w:rPr>
                <w:sz w:val="24"/>
              </w:rPr>
            </w:pPr>
            <w:r>
              <w:rPr>
                <w:sz w:val="24"/>
              </w:rPr>
              <w:t>Ученик</w:t>
            </w:r>
            <w:r>
              <w:rPr>
                <w:spacing w:val="-4"/>
                <w:sz w:val="24"/>
              </w:rPr>
              <w:t xml:space="preserve"> </w:t>
            </w:r>
            <w:r>
              <w:rPr>
                <w:sz w:val="24"/>
              </w:rPr>
              <w:t>практически не</w:t>
            </w:r>
            <w:r>
              <w:rPr>
                <w:spacing w:val="-6"/>
                <w:sz w:val="24"/>
              </w:rPr>
              <w:t xml:space="preserve"> </w:t>
            </w:r>
            <w:r>
              <w:rPr>
                <w:sz w:val="24"/>
              </w:rPr>
              <w:t>ориентируется</w:t>
            </w:r>
            <w:r>
              <w:rPr>
                <w:spacing w:val="-2"/>
                <w:sz w:val="24"/>
              </w:rPr>
              <w:t xml:space="preserve"> </w:t>
            </w:r>
            <w:r>
              <w:rPr>
                <w:sz w:val="24"/>
              </w:rPr>
              <w:t>в</w:t>
            </w:r>
            <w:r>
              <w:rPr>
                <w:spacing w:val="-3"/>
                <w:sz w:val="24"/>
              </w:rPr>
              <w:t xml:space="preserve"> </w:t>
            </w:r>
            <w:r>
              <w:rPr>
                <w:spacing w:val="-2"/>
                <w:sz w:val="24"/>
              </w:rPr>
              <w:t>тексте.</w:t>
            </w:r>
          </w:p>
        </w:tc>
      </w:tr>
    </w:tbl>
    <w:p w14:paraId="59036FCD" w14:textId="77777777" w:rsidR="008B137B" w:rsidRDefault="008B137B"/>
    <w:sectPr w:rsidR="008B137B">
      <w:type w:val="continuous"/>
      <w:pgSz w:w="11910" w:h="16840"/>
      <w:pgMar w:top="1100" w:right="283" w:bottom="1100" w:left="1133" w:header="0" w:footer="8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70FAB" w14:textId="77777777" w:rsidR="001618E9" w:rsidRDefault="001618E9">
      <w:r>
        <w:separator/>
      </w:r>
    </w:p>
  </w:endnote>
  <w:endnote w:type="continuationSeparator" w:id="0">
    <w:p w14:paraId="4B667EE2" w14:textId="77777777" w:rsidR="001618E9" w:rsidRDefault="0016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FAA6C" w14:textId="77777777" w:rsidR="008B137B" w:rsidRDefault="008B137B">
    <w:pPr>
      <w:pStyle w:val="a3"/>
      <w:spacing w:line="14" w:lineRule="auto"/>
      <w:rPr>
        <w:sz w:val="13"/>
      </w:rPr>
    </w:pPr>
    <w:r>
      <w:rPr>
        <w:noProof/>
        <w:sz w:val="13"/>
        <w:lang w:eastAsia="ru-RU"/>
      </w:rPr>
      <mc:AlternateContent>
        <mc:Choice Requires="wps">
          <w:drawing>
            <wp:anchor distT="0" distB="0" distL="0" distR="0" simplePos="0" relativeHeight="251658240" behindDoc="1" locked="0" layoutInCell="1" allowOverlap="1" wp14:anchorId="5B7B29C2" wp14:editId="1EFDF057">
              <wp:simplePos x="0" y="0"/>
              <wp:positionH relativeFrom="page">
                <wp:posOffset>3768216</wp:posOffset>
              </wp:positionH>
              <wp:positionV relativeFrom="page">
                <wp:posOffset>9974129</wp:posOffset>
              </wp:positionV>
              <wp:extent cx="1790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65735"/>
                      </a:xfrm>
                      <a:prstGeom prst="rect">
                        <a:avLst/>
                      </a:prstGeom>
                    </wps:spPr>
                    <wps:txbx>
                      <w:txbxContent>
                        <w:p w14:paraId="0EF9EC8F" w14:textId="77777777" w:rsidR="008B137B" w:rsidRDefault="008B137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462CFB">
                            <w:rPr>
                              <w:noProof/>
                              <w:spacing w:val="-5"/>
                              <w:sz w:val="20"/>
                            </w:rPr>
                            <w:t>1</w:t>
                          </w:r>
                          <w:r>
                            <w:rPr>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6.7pt;margin-top:785.35pt;width:14.1pt;height:1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" filled="f" stroked="f">
              <v:path arrowok="t"/>
              <v:textbox inset="0,0,0,0">
                <w:txbxContent>
                  <w:p w14:paraId="0EF9EC8F" w14:textId="77777777" w:rsidR="008B137B" w:rsidRDefault="008B137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462CFB">
                      <w:rPr>
                        <w:noProof/>
                        <w:spacing w:val="-5"/>
                        <w:sz w:val="20"/>
                      </w:rPr>
                      <w:t>1</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85189" w14:textId="77777777" w:rsidR="001618E9" w:rsidRDefault="001618E9">
      <w:r>
        <w:separator/>
      </w:r>
    </w:p>
  </w:footnote>
  <w:footnote w:type="continuationSeparator" w:id="0">
    <w:p w14:paraId="5526987E" w14:textId="77777777" w:rsidR="001618E9" w:rsidRDefault="001618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42885"/>
    <w:multiLevelType w:val="hybridMultilevel"/>
    <w:tmpl w:val="4E849A6A"/>
    <w:lvl w:ilvl="0" w:tplc="3E92BA4C">
      <w:start w:val="1"/>
      <w:numFmt w:val="decimal"/>
      <w:lvlText w:val="%1."/>
      <w:lvlJc w:val="left"/>
      <w:pPr>
        <w:ind w:left="69" w:hanging="358"/>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8A9C0A5C">
      <w:numFmt w:val="bullet"/>
      <w:lvlText w:val="•"/>
      <w:lvlJc w:val="left"/>
      <w:pPr>
        <w:ind w:left="1103" w:hanging="358"/>
      </w:pPr>
      <w:rPr>
        <w:rFonts w:hint="default"/>
        <w:lang w:val="ru-RU" w:eastAsia="en-US" w:bidi="ar-SA"/>
      </w:rPr>
    </w:lvl>
    <w:lvl w:ilvl="2" w:tplc="DA1628CC">
      <w:numFmt w:val="bullet"/>
      <w:lvlText w:val="•"/>
      <w:lvlJc w:val="left"/>
      <w:pPr>
        <w:ind w:left="2146" w:hanging="358"/>
      </w:pPr>
      <w:rPr>
        <w:rFonts w:hint="default"/>
        <w:lang w:val="ru-RU" w:eastAsia="en-US" w:bidi="ar-SA"/>
      </w:rPr>
    </w:lvl>
    <w:lvl w:ilvl="3" w:tplc="A8ECF7D8">
      <w:numFmt w:val="bullet"/>
      <w:lvlText w:val="•"/>
      <w:lvlJc w:val="left"/>
      <w:pPr>
        <w:ind w:left="3189" w:hanging="358"/>
      </w:pPr>
      <w:rPr>
        <w:rFonts w:hint="default"/>
        <w:lang w:val="ru-RU" w:eastAsia="en-US" w:bidi="ar-SA"/>
      </w:rPr>
    </w:lvl>
    <w:lvl w:ilvl="4" w:tplc="DEBC52D8">
      <w:numFmt w:val="bullet"/>
      <w:lvlText w:val="•"/>
      <w:lvlJc w:val="left"/>
      <w:pPr>
        <w:ind w:left="4232" w:hanging="358"/>
      </w:pPr>
      <w:rPr>
        <w:rFonts w:hint="default"/>
        <w:lang w:val="ru-RU" w:eastAsia="en-US" w:bidi="ar-SA"/>
      </w:rPr>
    </w:lvl>
    <w:lvl w:ilvl="5" w:tplc="9DCC3F06">
      <w:numFmt w:val="bullet"/>
      <w:lvlText w:val="•"/>
      <w:lvlJc w:val="left"/>
      <w:pPr>
        <w:ind w:left="5275" w:hanging="358"/>
      </w:pPr>
      <w:rPr>
        <w:rFonts w:hint="default"/>
        <w:lang w:val="ru-RU" w:eastAsia="en-US" w:bidi="ar-SA"/>
      </w:rPr>
    </w:lvl>
    <w:lvl w:ilvl="6" w:tplc="1EECAE72">
      <w:numFmt w:val="bullet"/>
      <w:lvlText w:val="•"/>
      <w:lvlJc w:val="left"/>
      <w:pPr>
        <w:ind w:left="6318" w:hanging="358"/>
      </w:pPr>
      <w:rPr>
        <w:rFonts w:hint="default"/>
        <w:lang w:val="ru-RU" w:eastAsia="en-US" w:bidi="ar-SA"/>
      </w:rPr>
    </w:lvl>
    <w:lvl w:ilvl="7" w:tplc="FFF60652">
      <w:numFmt w:val="bullet"/>
      <w:lvlText w:val="•"/>
      <w:lvlJc w:val="left"/>
      <w:pPr>
        <w:ind w:left="7361" w:hanging="358"/>
      </w:pPr>
      <w:rPr>
        <w:rFonts w:hint="default"/>
        <w:lang w:val="ru-RU" w:eastAsia="en-US" w:bidi="ar-SA"/>
      </w:rPr>
    </w:lvl>
    <w:lvl w:ilvl="8" w:tplc="EDBCFA3C">
      <w:numFmt w:val="bullet"/>
      <w:lvlText w:val="•"/>
      <w:lvlJc w:val="left"/>
      <w:pPr>
        <w:ind w:left="8404" w:hanging="358"/>
      </w:pPr>
      <w:rPr>
        <w:rFonts w:hint="default"/>
        <w:lang w:val="ru-RU" w:eastAsia="en-US" w:bidi="ar-SA"/>
      </w:rPr>
    </w:lvl>
  </w:abstractNum>
  <w:abstractNum w:abstractNumId="1">
    <w:nsid w:val="4CD14163"/>
    <w:multiLevelType w:val="hybridMultilevel"/>
    <w:tmpl w:val="55DA0C3C"/>
    <w:lvl w:ilvl="0" w:tplc="A1CA3CD0">
      <w:start w:val="1"/>
      <w:numFmt w:val="decimal"/>
      <w:lvlText w:val="%1)"/>
      <w:lvlJc w:val="left"/>
      <w:pPr>
        <w:ind w:left="182" w:hanging="359"/>
        <w:jc w:val="right"/>
      </w:pPr>
      <w:rPr>
        <w:rFonts w:ascii="Times New Roman" w:eastAsia="Times New Roman" w:hAnsi="Times New Roman" w:cs="Times New Roman" w:hint="default"/>
        <w:b/>
        <w:bCs/>
        <w:i w:val="0"/>
        <w:iCs w:val="0"/>
        <w:spacing w:val="0"/>
        <w:w w:val="96"/>
        <w:sz w:val="20"/>
        <w:szCs w:val="20"/>
        <w:lang w:val="ru-RU" w:eastAsia="en-US" w:bidi="ar-SA"/>
      </w:rPr>
    </w:lvl>
    <w:lvl w:ilvl="1" w:tplc="612C633C">
      <w:numFmt w:val="bullet"/>
      <w:lvlText w:val="•"/>
      <w:lvlJc w:val="left"/>
      <w:pPr>
        <w:ind w:left="1239" w:hanging="359"/>
      </w:pPr>
      <w:rPr>
        <w:rFonts w:hint="default"/>
        <w:lang w:val="ru-RU" w:eastAsia="en-US" w:bidi="ar-SA"/>
      </w:rPr>
    </w:lvl>
    <w:lvl w:ilvl="2" w:tplc="78F8678A">
      <w:numFmt w:val="bullet"/>
      <w:lvlText w:val="•"/>
      <w:lvlJc w:val="left"/>
      <w:pPr>
        <w:ind w:left="2299" w:hanging="359"/>
      </w:pPr>
      <w:rPr>
        <w:rFonts w:hint="default"/>
        <w:lang w:val="ru-RU" w:eastAsia="en-US" w:bidi="ar-SA"/>
      </w:rPr>
    </w:lvl>
    <w:lvl w:ilvl="3" w:tplc="915AABC2">
      <w:numFmt w:val="bullet"/>
      <w:lvlText w:val="•"/>
      <w:lvlJc w:val="left"/>
      <w:pPr>
        <w:ind w:left="3359" w:hanging="359"/>
      </w:pPr>
      <w:rPr>
        <w:rFonts w:hint="default"/>
        <w:lang w:val="ru-RU" w:eastAsia="en-US" w:bidi="ar-SA"/>
      </w:rPr>
    </w:lvl>
    <w:lvl w:ilvl="4" w:tplc="C226BFB8">
      <w:numFmt w:val="bullet"/>
      <w:lvlText w:val="•"/>
      <w:lvlJc w:val="left"/>
      <w:pPr>
        <w:ind w:left="4419" w:hanging="359"/>
      </w:pPr>
      <w:rPr>
        <w:rFonts w:hint="default"/>
        <w:lang w:val="ru-RU" w:eastAsia="en-US" w:bidi="ar-SA"/>
      </w:rPr>
    </w:lvl>
    <w:lvl w:ilvl="5" w:tplc="8538400C">
      <w:numFmt w:val="bullet"/>
      <w:lvlText w:val="•"/>
      <w:lvlJc w:val="left"/>
      <w:pPr>
        <w:ind w:left="5479" w:hanging="359"/>
      </w:pPr>
      <w:rPr>
        <w:rFonts w:hint="default"/>
        <w:lang w:val="ru-RU" w:eastAsia="en-US" w:bidi="ar-SA"/>
      </w:rPr>
    </w:lvl>
    <w:lvl w:ilvl="6" w:tplc="73446466">
      <w:numFmt w:val="bullet"/>
      <w:lvlText w:val="•"/>
      <w:lvlJc w:val="left"/>
      <w:pPr>
        <w:ind w:left="6538" w:hanging="359"/>
      </w:pPr>
      <w:rPr>
        <w:rFonts w:hint="default"/>
        <w:lang w:val="ru-RU" w:eastAsia="en-US" w:bidi="ar-SA"/>
      </w:rPr>
    </w:lvl>
    <w:lvl w:ilvl="7" w:tplc="0A281966">
      <w:numFmt w:val="bullet"/>
      <w:lvlText w:val="•"/>
      <w:lvlJc w:val="left"/>
      <w:pPr>
        <w:ind w:left="7598" w:hanging="359"/>
      </w:pPr>
      <w:rPr>
        <w:rFonts w:hint="default"/>
        <w:lang w:val="ru-RU" w:eastAsia="en-US" w:bidi="ar-SA"/>
      </w:rPr>
    </w:lvl>
    <w:lvl w:ilvl="8" w:tplc="B8E48050">
      <w:numFmt w:val="bullet"/>
      <w:lvlText w:val="•"/>
      <w:lvlJc w:val="left"/>
      <w:pPr>
        <w:ind w:left="8658" w:hanging="359"/>
      </w:pPr>
      <w:rPr>
        <w:rFonts w:hint="default"/>
        <w:lang w:val="ru-RU" w:eastAsia="en-US" w:bidi="ar-SA"/>
      </w:rPr>
    </w:lvl>
  </w:abstractNum>
  <w:abstractNum w:abstractNumId="2">
    <w:nsid w:val="6CD6254C"/>
    <w:multiLevelType w:val="hybridMultilevel"/>
    <w:tmpl w:val="F900FF04"/>
    <w:lvl w:ilvl="0" w:tplc="02AA966C">
      <w:start w:val="1"/>
      <w:numFmt w:val="decimal"/>
      <w:lvlText w:val="%1."/>
      <w:lvlJc w:val="left"/>
      <w:pPr>
        <w:ind w:left="112" w:hanging="181"/>
        <w:jc w:val="left"/>
      </w:pPr>
      <w:rPr>
        <w:rFonts w:ascii="Times New Roman" w:eastAsia="Times New Roman" w:hAnsi="Times New Roman" w:cs="Times New Roman" w:hint="default"/>
        <w:b/>
        <w:bCs/>
        <w:i w:val="0"/>
        <w:iCs w:val="0"/>
        <w:spacing w:val="-1"/>
        <w:w w:val="96"/>
        <w:sz w:val="22"/>
        <w:szCs w:val="22"/>
        <w:lang w:val="ru-RU" w:eastAsia="en-US" w:bidi="ar-SA"/>
      </w:rPr>
    </w:lvl>
    <w:lvl w:ilvl="1" w:tplc="287691D4">
      <w:start w:val="1"/>
      <w:numFmt w:val="decimal"/>
      <w:lvlText w:val="%2."/>
      <w:lvlJc w:val="left"/>
      <w:pPr>
        <w:ind w:left="182" w:hanging="359"/>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2" w:tplc="0F72CB5C">
      <w:numFmt w:val="bullet"/>
      <w:lvlText w:val="•"/>
      <w:lvlJc w:val="left"/>
      <w:pPr>
        <w:ind w:left="1357" w:hanging="359"/>
      </w:pPr>
      <w:rPr>
        <w:rFonts w:hint="default"/>
        <w:lang w:val="ru-RU" w:eastAsia="en-US" w:bidi="ar-SA"/>
      </w:rPr>
    </w:lvl>
    <w:lvl w:ilvl="3" w:tplc="36301974">
      <w:numFmt w:val="bullet"/>
      <w:lvlText w:val="•"/>
      <w:lvlJc w:val="left"/>
      <w:pPr>
        <w:ind w:left="2535" w:hanging="359"/>
      </w:pPr>
      <w:rPr>
        <w:rFonts w:hint="default"/>
        <w:lang w:val="ru-RU" w:eastAsia="en-US" w:bidi="ar-SA"/>
      </w:rPr>
    </w:lvl>
    <w:lvl w:ilvl="4" w:tplc="0136E714">
      <w:numFmt w:val="bullet"/>
      <w:lvlText w:val="•"/>
      <w:lvlJc w:val="left"/>
      <w:pPr>
        <w:ind w:left="3712" w:hanging="359"/>
      </w:pPr>
      <w:rPr>
        <w:rFonts w:hint="default"/>
        <w:lang w:val="ru-RU" w:eastAsia="en-US" w:bidi="ar-SA"/>
      </w:rPr>
    </w:lvl>
    <w:lvl w:ilvl="5" w:tplc="6DA4BF7A">
      <w:numFmt w:val="bullet"/>
      <w:lvlText w:val="•"/>
      <w:lvlJc w:val="left"/>
      <w:pPr>
        <w:ind w:left="4890" w:hanging="359"/>
      </w:pPr>
      <w:rPr>
        <w:rFonts w:hint="default"/>
        <w:lang w:val="ru-RU" w:eastAsia="en-US" w:bidi="ar-SA"/>
      </w:rPr>
    </w:lvl>
    <w:lvl w:ilvl="6" w:tplc="41640F3A">
      <w:numFmt w:val="bullet"/>
      <w:lvlText w:val="•"/>
      <w:lvlJc w:val="left"/>
      <w:pPr>
        <w:ind w:left="6067" w:hanging="359"/>
      </w:pPr>
      <w:rPr>
        <w:rFonts w:hint="default"/>
        <w:lang w:val="ru-RU" w:eastAsia="en-US" w:bidi="ar-SA"/>
      </w:rPr>
    </w:lvl>
    <w:lvl w:ilvl="7" w:tplc="7ADE11C2">
      <w:numFmt w:val="bullet"/>
      <w:lvlText w:val="•"/>
      <w:lvlJc w:val="left"/>
      <w:pPr>
        <w:ind w:left="7245" w:hanging="359"/>
      </w:pPr>
      <w:rPr>
        <w:rFonts w:hint="default"/>
        <w:lang w:val="ru-RU" w:eastAsia="en-US" w:bidi="ar-SA"/>
      </w:rPr>
    </w:lvl>
    <w:lvl w:ilvl="8" w:tplc="BA3C40C6">
      <w:numFmt w:val="bullet"/>
      <w:lvlText w:val="•"/>
      <w:lvlJc w:val="left"/>
      <w:pPr>
        <w:ind w:left="8423" w:hanging="359"/>
      </w:pPr>
      <w:rPr>
        <w:rFonts w:hint="default"/>
        <w:lang w:val="ru-RU"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9DC"/>
    <w:rsid w:val="001618E9"/>
    <w:rsid w:val="00241D79"/>
    <w:rsid w:val="00434478"/>
    <w:rsid w:val="00462CFB"/>
    <w:rsid w:val="008B137B"/>
    <w:rsid w:val="009904FC"/>
    <w:rsid w:val="00BD358A"/>
    <w:rsid w:val="00FA7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C6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69"/>
      <w:jc w:val="both"/>
    </w:pPr>
  </w:style>
  <w:style w:type="paragraph" w:customStyle="1" w:styleId="TableParagraph">
    <w:name w:val="Table Paragraph"/>
    <w:basedOn w:val="a"/>
    <w:uiPriority w:val="1"/>
    <w:qFormat/>
    <w:pPr>
      <w:ind w:left="74"/>
    </w:pPr>
  </w:style>
  <w:style w:type="paragraph" w:styleId="a5">
    <w:name w:val="Balloon Text"/>
    <w:basedOn w:val="a"/>
    <w:link w:val="a6"/>
    <w:uiPriority w:val="99"/>
    <w:semiHidden/>
    <w:unhideWhenUsed/>
    <w:rsid w:val="00462CFB"/>
    <w:rPr>
      <w:rFonts w:ascii="Tahoma" w:hAnsi="Tahoma" w:cs="Tahoma"/>
      <w:sz w:val="16"/>
      <w:szCs w:val="16"/>
    </w:rPr>
  </w:style>
  <w:style w:type="character" w:customStyle="1" w:styleId="a6">
    <w:name w:val="Текст выноски Знак"/>
    <w:basedOn w:val="a0"/>
    <w:link w:val="a5"/>
    <w:uiPriority w:val="99"/>
    <w:semiHidden/>
    <w:rsid w:val="00462CFB"/>
    <w:rPr>
      <w:rFonts w:ascii="Tahoma" w:eastAsia="Times New Roman" w:hAnsi="Tahoma" w:cs="Tahoma"/>
      <w:sz w:val="16"/>
      <w:szCs w:val="16"/>
      <w:lang w:val="ru-RU"/>
    </w:rPr>
  </w:style>
  <w:style w:type="table" w:styleId="a7">
    <w:name w:val="Table Grid"/>
    <w:basedOn w:val="a1"/>
    <w:uiPriority w:val="39"/>
    <w:rsid w:val="00462CFB"/>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69"/>
      <w:jc w:val="both"/>
    </w:pPr>
  </w:style>
  <w:style w:type="paragraph" w:customStyle="1" w:styleId="TableParagraph">
    <w:name w:val="Table Paragraph"/>
    <w:basedOn w:val="a"/>
    <w:uiPriority w:val="1"/>
    <w:qFormat/>
    <w:pPr>
      <w:ind w:left="74"/>
    </w:pPr>
  </w:style>
  <w:style w:type="paragraph" w:styleId="a5">
    <w:name w:val="Balloon Text"/>
    <w:basedOn w:val="a"/>
    <w:link w:val="a6"/>
    <w:uiPriority w:val="99"/>
    <w:semiHidden/>
    <w:unhideWhenUsed/>
    <w:rsid w:val="00462CFB"/>
    <w:rPr>
      <w:rFonts w:ascii="Tahoma" w:hAnsi="Tahoma" w:cs="Tahoma"/>
      <w:sz w:val="16"/>
      <w:szCs w:val="16"/>
    </w:rPr>
  </w:style>
  <w:style w:type="character" w:customStyle="1" w:styleId="a6">
    <w:name w:val="Текст выноски Знак"/>
    <w:basedOn w:val="a0"/>
    <w:link w:val="a5"/>
    <w:uiPriority w:val="99"/>
    <w:semiHidden/>
    <w:rsid w:val="00462CFB"/>
    <w:rPr>
      <w:rFonts w:ascii="Tahoma" w:eastAsia="Times New Roman" w:hAnsi="Tahoma" w:cs="Tahoma"/>
      <w:sz w:val="16"/>
      <w:szCs w:val="16"/>
      <w:lang w:val="ru-RU"/>
    </w:rPr>
  </w:style>
  <w:style w:type="table" w:styleId="a7">
    <w:name w:val="Table Grid"/>
    <w:basedOn w:val="a1"/>
    <w:uiPriority w:val="39"/>
    <w:rsid w:val="00462CFB"/>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881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chool.ihsan1@mail.ru"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20</Pages>
  <Words>7073</Words>
  <Characters>40321</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Dir</dc:creator>
  <cp:lastModifiedBy>User</cp:lastModifiedBy>
  <cp:revision>4</cp:revision>
  <cp:lastPrinted>2025-01-20T13:22:00Z</cp:lastPrinted>
  <dcterms:created xsi:type="dcterms:W3CDTF">2025-01-20T11:06:00Z</dcterms:created>
  <dcterms:modified xsi:type="dcterms:W3CDTF">2025-01-21T05:24:00Z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2024-02-01T00:00:00Z</vt:filetime>
  </property>
  <property fmtid="{D5CDD505-2E9C-101B-9397-08002B2CF9AE}" pid="3" name="Creator">
    <vt:lpwstr>Microsoft® Word 2016</vt:lpwstr>
  </property>
  <property fmtid="{D5CDD505-2E9C-101B-9397-08002B2CF9AE}" pid="4" name="LastSaved">
    <vt:filetime>2025-01-20T00:00:00Z</vt:filetime>
  </property>
  <property fmtid="{D5CDD505-2E9C-101B-9397-08002B2CF9AE}" pid="5" name="Producer">
    <vt:lpwstr>Microsoft® Word 2016</vt:lpwstr>
  </property>
</Properties>
</file>